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4C4" w:rsidRPr="00C4719C" w:rsidRDefault="008834C4" w:rsidP="0078219E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C4719C">
        <w:rPr>
          <w:b/>
          <w:bCs/>
          <w:sz w:val="28"/>
          <w:szCs w:val="28"/>
        </w:rPr>
        <w:t xml:space="preserve"> </w:t>
      </w:r>
    </w:p>
    <w:p w:rsidR="0078219E" w:rsidRPr="00C4719C" w:rsidRDefault="0078219E" w:rsidP="0078219E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78219E" w:rsidRPr="00C4719C" w:rsidRDefault="00B54FB4" w:rsidP="0078219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1795942"/>
            <wp:effectExtent l="0" t="0" r="0" b="0"/>
            <wp:docPr id="2" name="Рисунок 2" descr="C:\Users\Татьяна\Desktop\Печать\Печать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атьяна\Desktop\Печать\Печать 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95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0120A" w:rsidRPr="00C4719C" w:rsidRDefault="00B0120A" w:rsidP="00F84776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78219E" w:rsidRPr="00C4719C" w:rsidRDefault="0078219E" w:rsidP="00F84776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sectPr w:rsidR="0078219E" w:rsidRPr="00C4719C" w:rsidSect="000B04E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F21C7" w:rsidRPr="00C4719C" w:rsidRDefault="00CF21C7" w:rsidP="00F84776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F84776" w:rsidRPr="00C4719C" w:rsidRDefault="00F84776" w:rsidP="002852C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78219E" w:rsidRPr="00C4719C" w:rsidRDefault="0078219E" w:rsidP="002852C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sectPr w:rsidR="0078219E" w:rsidRPr="00C4719C" w:rsidSect="0078219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426DD" w:rsidRPr="00C4719C" w:rsidRDefault="00B426DD" w:rsidP="002852C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4A4C97" w:rsidRDefault="004A4C97" w:rsidP="002852C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B426DD" w:rsidRDefault="00B426DD" w:rsidP="002852C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4A4C9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ПОЛОЖЕНИЕ</w:t>
      </w:r>
    </w:p>
    <w:p w:rsidR="00C65E05" w:rsidRPr="004A4C97" w:rsidRDefault="00C65E05" w:rsidP="002852C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</w:p>
    <w:p w:rsidR="004A4C97" w:rsidRDefault="004E7E34" w:rsidP="002852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 ПРАВАХ, ОБЯЗАННОСТЯХ И ОТВЕТСТВЕННОСТИ</w:t>
      </w:r>
    </w:p>
    <w:p w:rsidR="004A4C97" w:rsidRDefault="004E7E34" w:rsidP="00C65E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ОБУЧАЮЩИХСЯ  </w:t>
      </w:r>
    </w:p>
    <w:p w:rsidR="004A4C97" w:rsidRDefault="004A4C97" w:rsidP="002852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A4C97" w:rsidRDefault="004A4C97" w:rsidP="002852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A4C97" w:rsidRDefault="004A4C97" w:rsidP="002852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A4C97" w:rsidRDefault="004A4C97" w:rsidP="002852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A4C97" w:rsidRDefault="004A4C97" w:rsidP="002852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A4C97" w:rsidRDefault="004A4C97" w:rsidP="002852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A4C97" w:rsidRDefault="004A4C97" w:rsidP="002852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A4C97" w:rsidRDefault="004A4C97" w:rsidP="002852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A4C97" w:rsidRDefault="004A4C97" w:rsidP="002852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A4C97" w:rsidRDefault="004A4C97" w:rsidP="002852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A4C97" w:rsidRDefault="004A4C97" w:rsidP="002852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A4C97" w:rsidRDefault="004A4C97" w:rsidP="002852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A4C97" w:rsidRDefault="004A4C97" w:rsidP="002852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A4C97" w:rsidRDefault="004A4C97" w:rsidP="002852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A4C97" w:rsidRDefault="004A4C97" w:rsidP="002852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A4C97" w:rsidRDefault="004A4C97" w:rsidP="002852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A4C97" w:rsidRDefault="004A4C97" w:rsidP="002852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A4C97" w:rsidRDefault="004A4C97" w:rsidP="002852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A4C97" w:rsidRDefault="004A4C97" w:rsidP="002852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A4C97" w:rsidRDefault="0078219E" w:rsidP="002852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2015 год</w:t>
      </w:r>
    </w:p>
    <w:p w:rsidR="004A4C97" w:rsidRDefault="004A4C97" w:rsidP="002852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A4C97" w:rsidRDefault="004A4C97" w:rsidP="002852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4719C" w:rsidRDefault="00C4719C" w:rsidP="002852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4719C" w:rsidRDefault="00C4719C" w:rsidP="002852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4719C" w:rsidRDefault="00C4719C" w:rsidP="002852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4719C" w:rsidRDefault="00C4719C" w:rsidP="002852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4719C" w:rsidRDefault="00C4719C" w:rsidP="002852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4719C" w:rsidRDefault="00C4719C" w:rsidP="002852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4719C" w:rsidRDefault="00C4719C" w:rsidP="002852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65E05" w:rsidRDefault="00C65E05" w:rsidP="002852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852C1" w:rsidRDefault="002852C1" w:rsidP="002852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852C1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1.Общие положения</w:t>
      </w:r>
    </w:p>
    <w:p w:rsidR="004A4C97" w:rsidRPr="002852C1" w:rsidRDefault="004A4C97" w:rsidP="002852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F5585" w:rsidRDefault="002852C1" w:rsidP="002852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2C1">
        <w:rPr>
          <w:rFonts w:ascii="Times New Roman" w:eastAsia="Times New Roman" w:hAnsi="Times New Roman" w:cs="Times New Roman"/>
          <w:sz w:val="24"/>
          <w:szCs w:val="24"/>
        </w:rPr>
        <w:t>1.1</w:t>
      </w:r>
      <w:r w:rsidR="007F319C">
        <w:rPr>
          <w:rFonts w:ascii="Times New Roman" w:eastAsia="Times New Roman" w:hAnsi="Times New Roman" w:cs="Times New Roman"/>
          <w:sz w:val="24"/>
          <w:szCs w:val="24"/>
        </w:rPr>
        <w:t>.</w:t>
      </w:r>
      <w:r w:rsidR="001401AB">
        <w:rPr>
          <w:rFonts w:ascii="Times New Roman" w:eastAsia="Times New Roman" w:hAnsi="Times New Roman" w:cs="Times New Roman"/>
          <w:sz w:val="24"/>
          <w:szCs w:val="24"/>
        </w:rPr>
        <w:t xml:space="preserve"> Настоящее</w:t>
      </w:r>
      <w:r w:rsidRPr="002852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7E34">
        <w:rPr>
          <w:rFonts w:ascii="Times New Roman" w:eastAsia="Times New Roman" w:hAnsi="Times New Roman" w:cs="Times New Roman"/>
          <w:sz w:val="24"/>
          <w:szCs w:val="24"/>
        </w:rPr>
        <w:t>положение разработано</w:t>
      </w:r>
      <w:r w:rsidRPr="002852C1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</w:t>
      </w:r>
      <w:r w:rsidR="001401AB">
        <w:rPr>
          <w:rFonts w:ascii="Times New Roman" w:eastAsia="Times New Roman" w:hAnsi="Times New Roman" w:cs="Times New Roman"/>
          <w:sz w:val="24"/>
          <w:szCs w:val="24"/>
        </w:rPr>
        <w:t>Федеральным законом 29.12.2012г. №</w:t>
      </w:r>
      <w:r w:rsidR="001401AB" w:rsidRPr="002852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52C1">
        <w:rPr>
          <w:rFonts w:ascii="Times New Roman" w:eastAsia="Times New Roman" w:hAnsi="Times New Roman" w:cs="Times New Roman"/>
          <w:sz w:val="24"/>
          <w:szCs w:val="24"/>
        </w:rPr>
        <w:t>273-ФЗ «Об образовани</w:t>
      </w:r>
      <w:r w:rsidR="003F5585">
        <w:rPr>
          <w:rFonts w:ascii="Times New Roman" w:eastAsia="Times New Roman" w:hAnsi="Times New Roman" w:cs="Times New Roman"/>
          <w:sz w:val="24"/>
          <w:szCs w:val="24"/>
        </w:rPr>
        <w:t>и</w:t>
      </w:r>
      <w:r w:rsidR="001401AB">
        <w:rPr>
          <w:rFonts w:ascii="Times New Roman" w:eastAsia="Times New Roman" w:hAnsi="Times New Roman" w:cs="Times New Roman"/>
          <w:sz w:val="24"/>
          <w:szCs w:val="24"/>
        </w:rPr>
        <w:t xml:space="preserve"> в Российской Федерации</w:t>
      </w:r>
      <w:r w:rsidR="00B3354D">
        <w:rPr>
          <w:rFonts w:ascii="Times New Roman" w:eastAsia="Times New Roman" w:hAnsi="Times New Roman" w:cs="Times New Roman"/>
          <w:sz w:val="24"/>
          <w:szCs w:val="24"/>
        </w:rPr>
        <w:t>»</w:t>
      </w:r>
      <w:r w:rsidR="003F5585">
        <w:rPr>
          <w:rFonts w:ascii="Times New Roman" w:eastAsia="Times New Roman" w:hAnsi="Times New Roman" w:cs="Times New Roman"/>
          <w:sz w:val="24"/>
          <w:szCs w:val="24"/>
        </w:rPr>
        <w:t xml:space="preserve">, Уставом </w:t>
      </w:r>
      <w:r w:rsidR="0078219E">
        <w:rPr>
          <w:rFonts w:ascii="Times New Roman" w:eastAsia="Times New Roman" w:hAnsi="Times New Roman" w:cs="Times New Roman"/>
          <w:sz w:val="24"/>
          <w:szCs w:val="24"/>
        </w:rPr>
        <w:t>бюджетного учреждения дополнительного образования «Детско-юношеская спортивная школа»</w:t>
      </w:r>
      <w:r w:rsidRPr="002852C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78219E">
        <w:rPr>
          <w:rFonts w:ascii="Times New Roman" w:eastAsia="Times New Roman" w:hAnsi="Times New Roman" w:cs="Times New Roman"/>
          <w:sz w:val="24"/>
          <w:szCs w:val="24"/>
        </w:rPr>
        <w:t>далее - ДЮСШ</w:t>
      </w:r>
      <w:r w:rsidRPr="002852C1">
        <w:rPr>
          <w:rFonts w:ascii="Times New Roman" w:eastAsia="Times New Roman" w:hAnsi="Times New Roman" w:cs="Times New Roman"/>
          <w:sz w:val="24"/>
          <w:szCs w:val="24"/>
        </w:rPr>
        <w:t>)</w:t>
      </w:r>
      <w:r w:rsidR="003F558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852C1" w:rsidRDefault="007F319C" w:rsidP="001401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1.2.</w:t>
      </w:r>
      <w:r w:rsidR="001401AB">
        <w:rPr>
          <w:rFonts w:ascii="Times New Roman" w:eastAsia="Times New Roman" w:hAnsi="Times New Roman" w:cs="Times New Roman"/>
          <w:sz w:val="24"/>
          <w:szCs w:val="24"/>
        </w:rPr>
        <w:t xml:space="preserve"> Настоящее положение размещаются на информационном сайте</w:t>
      </w:r>
      <w:r w:rsidR="008C26A2">
        <w:rPr>
          <w:rFonts w:ascii="Times New Roman" w:eastAsia="Times New Roman" w:hAnsi="Times New Roman" w:cs="Times New Roman"/>
          <w:sz w:val="24"/>
          <w:szCs w:val="24"/>
        </w:rPr>
        <w:t>,</w:t>
      </w:r>
      <w:r w:rsidR="001401AB">
        <w:rPr>
          <w:rFonts w:ascii="Times New Roman" w:eastAsia="Times New Roman" w:hAnsi="Times New Roman" w:cs="Times New Roman"/>
          <w:sz w:val="24"/>
          <w:szCs w:val="24"/>
        </w:rPr>
        <w:t xml:space="preserve"> на  стенде в </w:t>
      </w:r>
      <w:r w:rsidR="008C26A2">
        <w:rPr>
          <w:rFonts w:ascii="Times New Roman" w:eastAsia="Times New Roman" w:hAnsi="Times New Roman" w:cs="Times New Roman"/>
          <w:sz w:val="24"/>
          <w:szCs w:val="24"/>
        </w:rPr>
        <w:t>ДЮСШ</w:t>
      </w:r>
      <w:r w:rsidR="002852C1" w:rsidRPr="002852C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F7ECF" w:rsidRPr="002852C1" w:rsidRDefault="00DF7ECF" w:rsidP="002852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7ECF" w:rsidRPr="00DF7ECF" w:rsidRDefault="00FF37C0" w:rsidP="00DF7ECF">
      <w:pPr>
        <w:pStyle w:val="a5"/>
        <w:ind w:left="0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proofErr w:type="gramStart"/>
      <w:r w:rsidR="00DF7ECF" w:rsidRPr="00DF7ECF">
        <w:rPr>
          <w:b/>
          <w:sz w:val="24"/>
          <w:szCs w:val="24"/>
        </w:rPr>
        <w:t>Обучающиеся</w:t>
      </w:r>
      <w:proofErr w:type="gramEnd"/>
      <w:r w:rsidR="00DF7ECF" w:rsidRPr="00DF7ECF">
        <w:rPr>
          <w:b/>
          <w:sz w:val="24"/>
          <w:szCs w:val="24"/>
        </w:rPr>
        <w:t xml:space="preserve"> в </w:t>
      </w:r>
      <w:r w:rsidR="008C26A2">
        <w:rPr>
          <w:b/>
          <w:sz w:val="24"/>
          <w:szCs w:val="24"/>
        </w:rPr>
        <w:t xml:space="preserve">ДЮСШ </w:t>
      </w:r>
      <w:r w:rsidR="00DF7ECF" w:rsidRPr="00DF7ECF">
        <w:rPr>
          <w:b/>
          <w:sz w:val="24"/>
          <w:szCs w:val="24"/>
        </w:rPr>
        <w:t>имеют право:</w:t>
      </w:r>
    </w:p>
    <w:p w:rsidR="00DF7ECF" w:rsidRDefault="00DF7ECF" w:rsidP="00DF7ECF">
      <w:pPr>
        <w:pStyle w:val="a3"/>
        <w:spacing w:before="0" w:beforeAutospacing="0" w:after="0" w:afterAutospacing="0"/>
        <w:jc w:val="both"/>
      </w:pPr>
    </w:p>
    <w:p w:rsidR="00DF7ECF" w:rsidRPr="001275B8" w:rsidRDefault="00AB752D" w:rsidP="00DF7ECF">
      <w:pPr>
        <w:pStyle w:val="a3"/>
        <w:spacing w:before="0" w:beforeAutospacing="0" w:after="0" w:afterAutospacing="0"/>
        <w:jc w:val="both"/>
      </w:pPr>
      <w:r>
        <w:t>2.</w:t>
      </w:r>
      <w:r w:rsidR="00FF37C0">
        <w:t>1.</w:t>
      </w:r>
      <w:r>
        <w:t xml:space="preserve"> Н</w:t>
      </w:r>
      <w:r w:rsidR="00DF7ECF" w:rsidRPr="001275B8">
        <w:t>а предоставление условий для обучения с учетом особенностей их психофизического развития и состояния здоровья, в том числе получение социально-педагогич</w:t>
      </w:r>
      <w:r w:rsidR="002C24AA">
        <w:t>еской и психологической помощи;</w:t>
      </w:r>
    </w:p>
    <w:p w:rsidR="00DF7ECF" w:rsidRPr="00FC6B4B" w:rsidRDefault="00FF37C0" w:rsidP="00DF7ECF">
      <w:pPr>
        <w:pStyle w:val="2"/>
        <w:numPr>
          <w:ilvl w:val="0"/>
          <w:numId w:val="0"/>
        </w:numPr>
        <w:jc w:val="both"/>
        <w:rPr>
          <w:sz w:val="24"/>
          <w:szCs w:val="24"/>
        </w:rPr>
      </w:pPr>
      <w:r>
        <w:rPr>
          <w:sz w:val="24"/>
          <w:szCs w:val="24"/>
        </w:rPr>
        <w:t>2. 2</w:t>
      </w:r>
      <w:r w:rsidR="00AB752D">
        <w:rPr>
          <w:sz w:val="24"/>
          <w:szCs w:val="24"/>
        </w:rPr>
        <w:t xml:space="preserve">. </w:t>
      </w:r>
      <w:r w:rsidR="00DF7ECF" w:rsidRPr="00FC6B4B">
        <w:rPr>
          <w:sz w:val="24"/>
          <w:szCs w:val="24"/>
        </w:rPr>
        <w:t xml:space="preserve">на </w:t>
      </w:r>
      <w:proofErr w:type="gramStart"/>
      <w:r w:rsidR="00DF7ECF" w:rsidRPr="00FC6B4B">
        <w:rPr>
          <w:sz w:val="24"/>
          <w:szCs w:val="24"/>
        </w:rPr>
        <w:t>обучение</w:t>
      </w:r>
      <w:proofErr w:type="gramEnd"/>
      <w:r w:rsidR="00DF7ECF" w:rsidRPr="00FC6B4B">
        <w:rPr>
          <w:sz w:val="24"/>
          <w:szCs w:val="24"/>
        </w:rPr>
        <w:t xml:space="preserve"> </w:t>
      </w:r>
      <w:r w:rsidR="00DF7ECF" w:rsidRPr="001275B8">
        <w:rPr>
          <w:sz w:val="24"/>
          <w:szCs w:val="24"/>
        </w:rPr>
        <w:t>по индивидуальному</w:t>
      </w:r>
      <w:r w:rsidR="00DF7ECF" w:rsidRPr="00F83CFB">
        <w:rPr>
          <w:b/>
          <w:sz w:val="24"/>
          <w:szCs w:val="24"/>
        </w:rPr>
        <w:t xml:space="preserve"> </w:t>
      </w:r>
      <w:r w:rsidR="00DF7ECF" w:rsidRPr="00FC6B4B">
        <w:rPr>
          <w:sz w:val="24"/>
          <w:szCs w:val="24"/>
        </w:rPr>
        <w:t>учебному плану, в том числе ускоренное обучение, в пределах осваиваемой образовательной программы в порядке, установленном локальными нормативными актами;</w:t>
      </w:r>
    </w:p>
    <w:p w:rsidR="00DF7ECF" w:rsidRPr="00FC6B4B" w:rsidRDefault="00FF37C0" w:rsidP="00DF7ECF">
      <w:pPr>
        <w:pStyle w:val="a3"/>
        <w:spacing w:before="0" w:beforeAutospacing="0" w:after="0" w:afterAutospacing="0"/>
        <w:jc w:val="both"/>
      </w:pPr>
      <w:r>
        <w:t>2.3</w:t>
      </w:r>
      <w:r w:rsidR="00AB752D">
        <w:t>.</w:t>
      </w:r>
      <w:r w:rsidR="00DF7ECF" w:rsidRPr="00FC6B4B">
        <w:t xml:space="preserve"> на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DF7ECF" w:rsidRPr="00FC6B4B" w:rsidRDefault="00FF37C0" w:rsidP="00DF7ECF">
      <w:pPr>
        <w:pStyle w:val="a3"/>
        <w:spacing w:before="0" w:beforeAutospacing="0" w:after="0" w:afterAutospacing="0"/>
        <w:jc w:val="both"/>
      </w:pPr>
      <w:r>
        <w:t>2.4</w:t>
      </w:r>
      <w:r w:rsidR="00AB752D">
        <w:t>.</w:t>
      </w:r>
      <w:r w:rsidR="00DF7ECF" w:rsidRPr="00FC6B4B">
        <w:t xml:space="preserve"> на свободу совести, информации, свободное выражение собственных взглядов и убеждений;</w:t>
      </w:r>
    </w:p>
    <w:p w:rsidR="00DF7ECF" w:rsidRPr="00823793" w:rsidRDefault="00FF37C0" w:rsidP="00DF7ECF">
      <w:pPr>
        <w:pStyle w:val="a3"/>
        <w:spacing w:before="0" w:beforeAutospacing="0" w:after="0" w:afterAutospacing="0"/>
        <w:jc w:val="both"/>
      </w:pPr>
      <w:r>
        <w:t>2.5</w:t>
      </w:r>
      <w:r w:rsidR="00AB752D">
        <w:t xml:space="preserve">. </w:t>
      </w:r>
      <w:r w:rsidR="00DF7ECF" w:rsidRPr="00FC6B4B">
        <w:t xml:space="preserve">на каникулы - плановые перерывы при получении образования для отдыха и иных социальных целей в соответствии с законодательством об образовании и календарным </w:t>
      </w:r>
      <w:r w:rsidR="00DF7ECF" w:rsidRPr="00823793">
        <w:t>учебным графиком;</w:t>
      </w:r>
    </w:p>
    <w:p w:rsidR="00DF7ECF" w:rsidRPr="00823793" w:rsidRDefault="00FF37C0" w:rsidP="00DF7ECF">
      <w:pPr>
        <w:pStyle w:val="a3"/>
        <w:spacing w:before="0" w:beforeAutospacing="0" w:after="0" w:afterAutospacing="0"/>
        <w:jc w:val="both"/>
      </w:pPr>
      <w:r>
        <w:t>2.6</w:t>
      </w:r>
      <w:r w:rsidR="00AB752D">
        <w:t>.</w:t>
      </w:r>
      <w:r w:rsidR="00DF7ECF" w:rsidRPr="00823793">
        <w:t xml:space="preserve"> на перевод в другую организацию дополнительного образования в порядке, предусмотренном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DF7ECF" w:rsidRPr="00FC6B4B" w:rsidRDefault="00FF37C0" w:rsidP="00DF7ECF">
      <w:pPr>
        <w:pStyle w:val="a3"/>
        <w:spacing w:before="0" w:beforeAutospacing="0" w:after="0" w:afterAutospacing="0"/>
        <w:jc w:val="both"/>
      </w:pPr>
      <w:r>
        <w:t>2.7</w:t>
      </w:r>
      <w:r w:rsidR="00AB752D">
        <w:t xml:space="preserve">. </w:t>
      </w:r>
      <w:r w:rsidR="00DF7ECF" w:rsidRPr="00FC6B4B">
        <w:t xml:space="preserve">на участие в управлении </w:t>
      </w:r>
      <w:r w:rsidR="008C26A2">
        <w:t>ДЮСШ</w:t>
      </w:r>
      <w:r w:rsidR="00DF7ECF">
        <w:t xml:space="preserve"> в порядке, установленном ее</w:t>
      </w:r>
      <w:r w:rsidR="009F0E19">
        <w:t xml:space="preserve"> У</w:t>
      </w:r>
      <w:r w:rsidR="00DF7ECF" w:rsidRPr="00FC6B4B">
        <w:t>ставом;</w:t>
      </w:r>
    </w:p>
    <w:p w:rsidR="00DF7ECF" w:rsidRPr="00FC6B4B" w:rsidRDefault="00FF37C0" w:rsidP="00DF7ECF">
      <w:pPr>
        <w:pStyle w:val="a3"/>
        <w:spacing w:before="0" w:beforeAutospacing="0" w:after="0" w:afterAutospacing="0"/>
        <w:jc w:val="both"/>
      </w:pPr>
      <w:r>
        <w:t>2.8</w:t>
      </w:r>
      <w:r w:rsidR="00AB752D">
        <w:t>.</w:t>
      </w:r>
      <w:r w:rsidR="00DF7ECF" w:rsidRPr="00FC6B4B">
        <w:t xml:space="preserve">на ознакомление со свидетельством о </w:t>
      </w:r>
      <w:r w:rsidR="009F0E19">
        <w:t>государственной регистрации, с У</w:t>
      </w:r>
      <w:r w:rsidR="00DF7ECF" w:rsidRPr="00FC6B4B">
        <w:t>ставом, с лицензией на осуществление образовательной деятельности, со свидетельством о государственной аккредитации, с учебной документацией, другими документами, регламентирующими организацию и осуществление образовательно</w:t>
      </w:r>
      <w:r w:rsidR="00DF7ECF">
        <w:t xml:space="preserve">й деятельности в </w:t>
      </w:r>
      <w:r w:rsidR="008C26A2">
        <w:t>ДЮСШ</w:t>
      </w:r>
      <w:r w:rsidR="00DF7ECF">
        <w:t xml:space="preserve">, права и обязанности </w:t>
      </w:r>
      <w:proofErr w:type="gramStart"/>
      <w:r w:rsidR="00DF7ECF">
        <w:t>обучающихся</w:t>
      </w:r>
      <w:proofErr w:type="gramEnd"/>
      <w:r w:rsidR="00DF7ECF" w:rsidRPr="00FC6B4B">
        <w:t>;</w:t>
      </w:r>
    </w:p>
    <w:p w:rsidR="00DF7ECF" w:rsidRPr="00FC6B4B" w:rsidRDefault="00FF37C0" w:rsidP="00DF7ECF">
      <w:pPr>
        <w:pStyle w:val="a3"/>
        <w:spacing w:before="0" w:beforeAutospacing="0" w:after="0" w:afterAutospacing="0"/>
        <w:jc w:val="both"/>
      </w:pPr>
      <w:r>
        <w:t>2.9</w:t>
      </w:r>
      <w:r w:rsidR="00AB752D">
        <w:t>.</w:t>
      </w:r>
      <w:r w:rsidR="00DF7ECF" w:rsidRPr="00FC6B4B">
        <w:t xml:space="preserve"> на обжалование актов </w:t>
      </w:r>
      <w:r w:rsidR="008C26A2">
        <w:t>ДЮСШ</w:t>
      </w:r>
      <w:r w:rsidR="00DF7ECF">
        <w:t xml:space="preserve"> </w:t>
      </w:r>
      <w:r w:rsidR="00DF7ECF" w:rsidRPr="00FC6B4B">
        <w:t>в установленном законодательством Российской Федерации порядке;</w:t>
      </w:r>
    </w:p>
    <w:p w:rsidR="00DF7ECF" w:rsidRPr="00ED692F" w:rsidRDefault="00FF37C0" w:rsidP="00DF7ECF">
      <w:pPr>
        <w:pStyle w:val="a3"/>
        <w:spacing w:before="0" w:beforeAutospacing="0" w:after="0" w:afterAutospacing="0"/>
        <w:jc w:val="both"/>
        <w:rPr>
          <w:i/>
        </w:rPr>
      </w:pPr>
      <w:r>
        <w:t>2.10</w:t>
      </w:r>
      <w:r w:rsidR="00AB752D">
        <w:t>.</w:t>
      </w:r>
      <w:r w:rsidR="00DF7ECF" w:rsidRPr="00ED692F">
        <w:rPr>
          <w:i/>
        </w:rPr>
        <w:t xml:space="preserve"> </w:t>
      </w:r>
      <w:r w:rsidR="00DF7ECF" w:rsidRPr="00ED692F">
        <w:t xml:space="preserve">на бесплатное пользование  учебной базой </w:t>
      </w:r>
      <w:r w:rsidR="008C26A2">
        <w:t>ДЮСШ</w:t>
      </w:r>
      <w:r w:rsidR="00DF7ECF" w:rsidRPr="00ED692F">
        <w:t>, учебными пособиями, а также учебно-методическими материалами, средствами обучения и воспитания;</w:t>
      </w:r>
      <w:r w:rsidR="00DF7ECF" w:rsidRPr="00ED692F">
        <w:rPr>
          <w:i/>
        </w:rPr>
        <w:t xml:space="preserve">  </w:t>
      </w:r>
    </w:p>
    <w:p w:rsidR="00DF7ECF" w:rsidRPr="00FC6B4B" w:rsidRDefault="00FF37C0" w:rsidP="00DF7ECF">
      <w:pPr>
        <w:pStyle w:val="a3"/>
        <w:spacing w:before="0" w:beforeAutospacing="0" w:after="0" w:afterAutospacing="0"/>
        <w:jc w:val="both"/>
      </w:pPr>
      <w:r>
        <w:t>2.11</w:t>
      </w:r>
      <w:r w:rsidR="00AB752D">
        <w:t>.</w:t>
      </w:r>
      <w:r w:rsidR="00DF7ECF" w:rsidRPr="00FC6B4B">
        <w:t xml:space="preserve"> на развитие своих творческих способностей и интересов, включая участие в физкультурных мероприятиях, спортивных мероприятиях, в том числе в официальных спортивных соревнованиях, и других массовых мероприятиях;</w:t>
      </w:r>
    </w:p>
    <w:p w:rsidR="00DF7ECF" w:rsidRPr="00FC6B4B" w:rsidRDefault="00FF37C0" w:rsidP="00DF7ECF">
      <w:pPr>
        <w:pStyle w:val="a3"/>
        <w:spacing w:before="0" w:beforeAutospacing="0" w:after="0" w:afterAutospacing="0"/>
        <w:jc w:val="both"/>
      </w:pPr>
      <w:r>
        <w:t>2.12</w:t>
      </w:r>
      <w:r w:rsidR="00AB752D">
        <w:t xml:space="preserve">. </w:t>
      </w:r>
      <w:r w:rsidR="00DF7ECF" w:rsidRPr="00FC6B4B">
        <w:t>н</w:t>
      </w:r>
      <w:r w:rsidR="009F0E19">
        <w:t>а поощрение за успехи в  физкультурной, спортивной и</w:t>
      </w:r>
      <w:r w:rsidR="00DF7ECF">
        <w:t xml:space="preserve"> общественной</w:t>
      </w:r>
      <w:r w:rsidR="00DF7ECF" w:rsidRPr="00FC6B4B">
        <w:t xml:space="preserve"> деятельности;</w:t>
      </w:r>
    </w:p>
    <w:p w:rsidR="00DF7ECF" w:rsidRPr="00FC6B4B" w:rsidRDefault="00FF37C0" w:rsidP="00DF7ECF">
      <w:pPr>
        <w:pStyle w:val="2"/>
        <w:numPr>
          <w:ilvl w:val="0"/>
          <w:numId w:val="0"/>
        </w:numPr>
        <w:rPr>
          <w:sz w:val="24"/>
          <w:szCs w:val="24"/>
        </w:rPr>
      </w:pPr>
      <w:r>
        <w:rPr>
          <w:sz w:val="24"/>
          <w:szCs w:val="24"/>
        </w:rPr>
        <w:t>2.13</w:t>
      </w:r>
      <w:r w:rsidR="00AB752D">
        <w:rPr>
          <w:sz w:val="24"/>
          <w:szCs w:val="24"/>
        </w:rPr>
        <w:t xml:space="preserve">. </w:t>
      </w:r>
      <w:r w:rsidR="00DF7ECF" w:rsidRPr="00FC6B4B">
        <w:rPr>
          <w:sz w:val="24"/>
          <w:szCs w:val="24"/>
        </w:rPr>
        <w:t xml:space="preserve">на получение дополнительных образовательных услуг, в </w:t>
      </w:r>
      <w:proofErr w:type="spellStart"/>
      <w:r w:rsidR="00DF7ECF" w:rsidRPr="00FC6B4B">
        <w:rPr>
          <w:sz w:val="24"/>
          <w:szCs w:val="24"/>
        </w:rPr>
        <w:t>т.ч</w:t>
      </w:r>
      <w:proofErr w:type="spellEnd"/>
      <w:r w:rsidR="00DF7ECF" w:rsidRPr="00FC6B4B">
        <w:rPr>
          <w:sz w:val="24"/>
          <w:szCs w:val="24"/>
        </w:rPr>
        <w:t>. платных;</w:t>
      </w:r>
    </w:p>
    <w:p w:rsidR="00DF7ECF" w:rsidRPr="00FC6B4B" w:rsidRDefault="00FF37C0" w:rsidP="00DF7ECF">
      <w:pPr>
        <w:pStyle w:val="a3"/>
        <w:spacing w:before="0" w:beforeAutospacing="0" w:after="0" w:afterAutospacing="0"/>
        <w:jc w:val="both"/>
      </w:pPr>
      <w:r>
        <w:t>2.14</w:t>
      </w:r>
      <w:r w:rsidR="00AB752D">
        <w:t>.</w:t>
      </w:r>
      <w:r w:rsidR="00DF7ECF" w:rsidRPr="00FC6B4B">
        <w:t xml:space="preserve"> на иные академические права, предусмотренные Федеральным законом от 29.12.2012 № 273-ФЗ «Об образовании в Российской Федерации», иными нормативными правовыми актами Российской Федерации, локальными нормативными актами.</w:t>
      </w:r>
    </w:p>
    <w:p w:rsidR="00DF7ECF" w:rsidRPr="00FC6B4B" w:rsidRDefault="00DF7ECF" w:rsidP="00DF7ECF">
      <w:pPr>
        <w:pStyle w:val="a3"/>
        <w:spacing w:before="0" w:beforeAutospacing="0" w:after="0" w:afterAutospacing="0"/>
        <w:jc w:val="both"/>
      </w:pPr>
      <w:r w:rsidRPr="00FC6B4B">
        <w:t xml:space="preserve"> </w:t>
      </w:r>
      <w:r w:rsidR="00FF37C0">
        <w:t>2.15</w:t>
      </w:r>
      <w:r w:rsidR="00AB752D">
        <w:t xml:space="preserve">. </w:t>
      </w:r>
      <w:proofErr w:type="gramStart"/>
      <w:r w:rsidRPr="00FC6B4B">
        <w:t>Обучающимся</w:t>
      </w:r>
      <w:proofErr w:type="gramEnd"/>
      <w:r w:rsidRPr="00FC6B4B">
        <w:t xml:space="preserve"> предоставляются меры социальной поддержки, предусмотренные нормативными правовыми актами Российской Федерации, </w:t>
      </w:r>
      <w:r w:rsidR="002252D1">
        <w:t>Еврейской автономной области</w:t>
      </w:r>
      <w:r w:rsidRPr="00FC6B4B">
        <w:t xml:space="preserve">,   </w:t>
      </w:r>
      <w:proofErr w:type="spellStart"/>
      <w:r w:rsidR="002252D1">
        <w:t>Смидовичского</w:t>
      </w:r>
      <w:proofErr w:type="spellEnd"/>
      <w:r w:rsidR="002252D1">
        <w:t xml:space="preserve"> муниципального района</w:t>
      </w:r>
      <w:r w:rsidRPr="00FC6B4B">
        <w:t xml:space="preserve"> и локальными нор</w:t>
      </w:r>
      <w:r>
        <w:t xml:space="preserve">мативными актами </w:t>
      </w:r>
      <w:r w:rsidR="002252D1">
        <w:t>ДЮСШ</w:t>
      </w:r>
      <w:r w:rsidRPr="00FC6B4B">
        <w:t>.</w:t>
      </w:r>
    </w:p>
    <w:p w:rsidR="00DF7ECF" w:rsidRPr="00FC6B4B" w:rsidRDefault="00DF7ECF" w:rsidP="00DF7ECF">
      <w:pPr>
        <w:pStyle w:val="a3"/>
        <w:spacing w:before="0" w:beforeAutospacing="0" w:after="0" w:afterAutospacing="0"/>
        <w:jc w:val="both"/>
      </w:pPr>
      <w:r w:rsidRPr="00FC6B4B">
        <w:lastRenderedPageBreak/>
        <w:t xml:space="preserve"> </w:t>
      </w:r>
      <w:r w:rsidR="00FF37C0">
        <w:t>2.16</w:t>
      </w:r>
      <w:r w:rsidR="00AB752D">
        <w:t xml:space="preserve">. </w:t>
      </w:r>
      <w:r w:rsidRPr="00FC6B4B">
        <w:t xml:space="preserve">Обучающиеся имеют право на посещение по своему выбору мероприятий, которые проводятся в </w:t>
      </w:r>
      <w:r w:rsidR="002252D1">
        <w:t>ДЮСШ</w:t>
      </w:r>
      <w:r>
        <w:t xml:space="preserve"> </w:t>
      </w:r>
      <w:r w:rsidRPr="00FC6B4B">
        <w:t xml:space="preserve">и не предусмотрены учебным планом, в порядке, установленном локальными нормативными актами. </w:t>
      </w:r>
    </w:p>
    <w:p w:rsidR="00DF7ECF" w:rsidRPr="00FC6B4B" w:rsidRDefault="00DF7ECF" w:rsidP="00DF7ECF">
      <w:pPr>
        <w:pStyle w:val="a3"/>
        <w:spacing w:before="0" w:beforeAutospacing="0" w:after="0" w:afterAutospacing="0"/>
        <w:jc w:val="both"/>
      </w:pPr>
      <w:r w:rsidRPr="00FC6B4B">
        <w:t xml:space="preserve"> </w:t>
      </w:r>
      <w:r w:rsidR="00FF37C0">
        <w:t>2.17</w:t>
      </w:r>
      <w:r w:rsidR="00AB752D">
        <w:t xml:space="preserve">. </w:t>
      </w:r>
      <w:r w:rsidRPr="00FC6B4B">
        <w:t>Обучающиеся имеют право на участие в общественных объединениях, созданных в соответствии с законодательством Российской Федерации, а также на создание общественных объединений обучающихся в установленном федеральным законом порядке.</w:t>
      </w:r>
    </w:p>
    <w:p w:rsidR="00DF7ECF" w:rsidRPr="00FC6B4B" w:rsidRDefault="00DF7ECF" w:rsidP="00DF7ECF">
      <w:pPr>
        <w:pStyle w:val="a3"/>
        <w:spacing w:before="0" w:beforeAutospacing="0" w:after="0" w:afterAutospacing="0"/>
        <w:jc w:val="both"/>
      </w:pPr>
      <w:r w:rsidRPr="00FC6B4B">
        <w:t xml:space="preserve"> </w:t>
      </w:r>
      <w:r w:rsidR="00FF37C0">
        <w:t>2.18</w:t>
      </w:r>
      <w:r w:rsidR="00AB752D">
        <w:t xml:space="preserve">. </w:t>
      </w:r>
      <w:r w:rsidRPr="00FC6B4B">
        <w:t>В случае прекращения деятельности</w:t>
      </w:r>
      <w:r>
        <w:t xml:space="preserve"> </w:t>
      </w:r>
      <w:r w:rsidR="002252D1">
        <w:t>ДЮСШ</w:t>
      </w:r>
      <w:r w:rsidRPr="00FC6B4B">
        <w:t>, аннулирования лицензии на осуществление образовательной деятельности учредитель обеспечивает перевод обучающихся с согласия их родителей (законных представителей) в другие организации дополнительного образования. В случае приостановления действия лицензии учредитель обеспечивает перевод обучающихся по заявлению их родителей (законных представителей) в другие организации дополнительного образования. Порядок и условия осуществления такого перевода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4A4C97" w:rsidRDefault="00FF37C0" w:rsidP="00DF7ECF">
      <w:pPr>
        <w:pStyle w:val="a5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2.19</w:t>
      </w:r>
      <w:r w:rsidR="009F0E19">
        <w:rPr>
          <w:sz w:val="24"/>
          <w:szCs w:val="24"/>
        </w:rPr>
        <w:t xml:space="preserve">. Каждый учащийся имеет право заниматься </w:t>
      </w:r>
      <w:r w:rsidR="006C2773">
        <w:rPr>
          <w:sz w:val="24"/>
          <w:szCs w:val="24"/>
        </w:rPr>
        <w:t>в нескольких объединениях, менять</w:t>
      </w:r>
      <w:r w:rsidR="009F0E19">
        <w:rPr>
          <w:sz w:val="24"/>
          <w:szCs w:val="24"/>
        </w:rPr>
        <w:t xml:space="preserve"> их.</w:t>
      </w:r>
    </w:p>
    <w:p w:rsidR="00FF37C0" w:rsidRDefault="00FF37C0" w:rsidP="00DF7ECF">
      <w:pPr>
        <w:pStyle w:val="a5"/>
        <w:ind w:left="0" w:firstLine="0"/>
        <w:jc w:val="both"/>
        <w:rPr>
          <w:sz w:val="24"/>
          <w:szCs w:val="24"/>
        </w:rPr>
      </w:pPr>
    </w:p>
    <w:p w:rsidR="00DF7ECF" w:rsidRDefault="00FF37C0" w:rsidP="00DF7ECF">
      <w:pPr>
        <w:pStyle w:val="a5"/>
        <w:ind w:left="0" w:firstLine="0"/>
        <w:jc w:val="both"/>
        <w:rPr>
          <w:b/>
          <w:sz w:val="24"/>
          <w:szCs w:val="24"/>
        </w:rPr>
      </w:pPr>
      <w:r w:rsidRPr="00410D25">
        <w:rPr>
          <w:b/>
          <w:sz w:val="24"/>
          <w:szCs w:val="24"/>
        </w:rPr>
        <w:t>3.</w:t>
      </w:r>
      <w:r w:rsidR="00DF7ECF" w:rsidRPr="00FC6B4B">
        <w:rPr>
          <w:sz w:val="24"/>
          <w:szCs w:val="24"/>
        </w:rPr>
        <w:t xml:space="preserve"> </w:t>
      </w:r>
      <w:r w:rsidR="00DF7ECF" w:rsidRPr="00DF7ECF">
        <w:rPr>
          <w:b/>
          <w:sz w:val="24"/>
          <w:szCs w:val="24"/>
        </w:rPr>
        <w:t>Обучающиеся  обязаны:</w:t>
      </w:r>
    </w:p>
    <w:p w:rsidR="004A4C97" w:rsidRPr="00DF7ECF" w:rsidRDefault="004A4C97" w:rsidP="00DF7ECF">
      <w:pPr>
        <w:pStyle w:val="a5"/>
        <w:ind w:left="0" w:firstLine="0"/>
        <w:jc w:val="both"/>
        <w:rPr>
          <w:b/>
          <w:sz w:val="24"/>
          <w:szCs w:val="24"/>
        </w:rPr>
      </w:pPr>
    </w:p>
    <w:p w:rsidR="00DF7ECF" w:rsidRPr="00FC6B4B" w:rsidRDefault="00AB752D" w:rsidP="00DF7ECF">
      <w:pPr>
        <w:pStyle w:val="a3"/>
        <w:spacing w:before="0" w:beforeAutospacing="0" w:after="0" w:afterAutospacing="0"/>
        <w:jc w:val="both"/>
      </w:pPr>
      <w:r>
        <w:t>3.</w:t>
      </w:r>
      <w:r w:rsidR="00FF37C0">
        <w:t>1.</w:t>
      </w:r>
      <w:r w:rsidR="00516F6A">
        <w:t xml:space="preserve"> Д</w:t>
      </w:r>
      <w:r w:rsidR="00DF7ECF" w:rsidRPr="00FC6B4B">
        <w:t>обросовестно осваивать образовательную программу, выполнять индивидуальный учебный план, в том числе посещать предусмотренные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:rsidR="00DF7ECF" w:rsidRPr="00FC6B4B" w:rsidRDefault="00AB752D" w:rsidP="00DF7ECF">
      <w:pPr>
        <w:pStyle w:val="a3"/>
        <w:spacing w:before="0" w:beforeAutospacing="0" w:after="0" w:afterAutospacing="0"/>
        <w:jc w:val="both"/>
      </w:pPr>
      <w:r>
        <w:t>3.1.</w:t>
      </w:r>
      <w:r w:rsidR="00DF7ECF" w:rsidRPr="00FC6B4B">
        <w:t xml:space="preserve"> выполнять требования устава</w:t>
      </w:r>
      <w:r w:rsidR="00DF7ECF">
        <w:t xml:space="preserve"> </w:t>
      </w:r>
      <w:r w:rsidR="008C26A2">
        <w:t>ДЮСШ</w:t>
      </w:r>
      <w:r w:rsidR="00DF7ECF" w:rsidRPr="00FC6B4B">
        <w:t>, правил внутреннего распорядка, иных локальных нормативных актов по вопросам организации и осуществления образовательной деятельности;</w:t>
      </w:r>
    </w:p>
    <w:p w:rsidR="00DF7ECF" w:rsidRPr="00FC6B4B" w:rsidRDefault="00AB752D" w:rsidP="00DF7ECF">
      <w:pPr>
        <w:pStyle w:val="a3"/>
        <w:spacing w:before="0" w:beforeAutospacing="0" w:after="0" w:afterAutospacing="0"/>
        <w:jc w:val="both"/>
      </w:pPr>
      <w:r>
        <w:t xml:space="preserve">3.2. </w:t>
      </w:r>
      <w:r w:rsidR="00DF7ECF" w:rsidRPr="00FC6B4B">
        <w:t>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DF7ECF" w:rsidRPr="00FC6B4B" w:rsidRDefault="00AB752D" w:rsidP="00DF7ECF">
      <w:pPr>
        <w:pStyle w:val="a3"/>
        <w:spacing w:before="0" w:beforeAutospacing="0" w:after="0" w:afterAutospacing="0"/>
        <w:jc w:val="both"/>
      </w:pPr>
      <w:r>
        <w:t xml:space="preserve">3.3 </w:t>
      </w:r>
      <w:r w:rsidR="00DF7ECF" w:rsidRPr="00FC6B4B">
        <w:t xml:space="preserve"> уважать честь и достоинство других обучающи</w:t>
      </w:r>
      <w:r w:rsidR="00DF7ECF">
        <w:t xml:space="preserve">хся и работников </w:t>
      </w:r>
      <w:r w:rsidR="008C26A2">
        <w:t>ДЮСШ</w:t>
      </w:r>
      <w:r w:rsidR="00DF7ECF" w:rsidRPr="00FC6B4B">
        <w:t>, не создавать препятствий для получения образования другими обучающимися;</w:t>
      </w:r>
    </w:p>
    <w:p w:rsidR="00DF7ECF" w:rsidRPr="00FC6B4B" w:rsidRDefault="00040BCE" w:rsidP="00DF7ECF">
      <w:pPr>
        <w:pStyle w:val="a3"/>
        <w:spacing w:before="0" w:beforeAutospacing="0" w:after="0" w:afterAutospacing="0"/>
        <w:jc w:val="both"/>
      </w:pPr>
      <w:r>
        <w:t>3</w:t>
      </w:r>
      <w:r w:rsidR="00AB752D">
        <w:t xml:space="preserve">.4. </w:t>
      </w:r>
      <w:r w:rsidR="00DF7ECF" w:rsidRPr="00FC6B4B">
        <w:t>бережно относиться к имуще</w:t>
      </w:r>
      <w:r w:rsidR="008C26A2">
        <w:t>ству ДЮСШ</w:t>
      </w:r>
      <w:r w:rsidR="00DF7ECF" w:rsidRPr="00FC6B4B">
        <w:t>.</w:t>
      </w:r>
    </w:p>
    <w:p w:rsidR="00040BCE" w:rsidRPr="00040BCE" w:rsidRDefault="00040BCE" w:rsidP="00DF7ECF">
      <w:pPr>
        <w:pStyle w:val="a5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516F6A">
        <w:rPr>
          <w:sz w:val="24"/>
          <w:szCs w:val="24"/>
        </w:rPr>
        <w:t xml:space="preserve">.5. </w:t>
      </w:r>
      <w:r w:rsidRPr="00040BCE">
        <w:rPr>
          <w:sz w:val="24"/>
          <w:szCs w:val="24"/>
        </w:rPr>
        <w:t>соблюдать требования техники безопасности, санитарии и гигиены образовательного процесса, правила пожарной безопасности;</w:t>
      </w:r>
    </w:p>
    <w:p w:rsidR="00040BCE" w:rsidRPr="00040BCE" w:rsidRDefault="00040BCE" w:rsidP="00040BCE">
      <w:pPr>
        <w:pStyle w:val="a5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44032" w:rsidRPr="00040BCE">
        <w:rPr>
          <w:sz w:val="24"/>
          <w:szCs w:val="24"/>
        </w:rPr>
        <w:t>.6</w:t>
      </w:r>
      <w:r w:rsidR="00AB752D" w:rsidRPr="00040BCE">
        <w:rPr>
          <w:sz w:val="24"/>
          <w:szCs w:val="24"/>
        </w:rPr>
        <w:t xml:space="preserve">. </w:t>
      </w:r>
      <w:r w:rsidR="00516F6A" w:rsidRPr="00040BCE">
        <w:rPr>
          <w:sz w:val="24"/>
          <w:szCs w:val="24"/>
        </w:rPr>
        <w:t>приходить на учебно-тренировоч</w:t>
      </w:r>
      <w:r w:rsidRPr="00040BCE">
        <w:rPr>
          <w:sz w:val="24"/>
          <w:szCs w:val="24"/>
        </w:rPr>
        <w:t>ные занятия, согласно расписанию</w:t>
      </w:r>
      <w:r w:rsidR="00516F6A" w:rsidRPr="00040BCE">
        <w:rPr>
          <w:sz w:val="24"/>
          <w:szCs w:val="24"/>
        </w:rPr>
        <w:t>, без опозданий, извещать тренера-преподавателя о причинах отсутствия на занятиях;</w:t>
      </w:r>
      <w:r w:rsidR="00516F6A" w:rsidRPr="00040BCE">
        <w:rPr>
          <w:sz w:val="24"/>
          <w:szCs w:val="24"/>
        </w:rPr>
        <w:br/>
      </w:r>
      <w:r w:rsidRPr="00040BCE">
        <w:rPr>
          <w:sz w:val="24"/>
          <w:szCs w:val="24"/>
        </w:rPr>
        <w:t>3.7</w:t>
      </w:r>
      <w:r>
        <w:rPr>
          <w:sz w:val="24"/>
          <w:szCs w:val="24"/>
        </w:rPr>
        <w:t>.</w:t>
      </w:r>
      <w:r w:rsidR="00516F6A" w:rsidRPr="00040BCE">
        <w:rPr>
          <w:sz w:val="24"/>
          <w:szCs w:val="24"/>
        </w:rPr>
        <w:t xml:space="preserve"> в случае экстренной ситуации, связанной с обнаружением любой опасности жизни и здоровью, незамедлительно сообщить об этом тренеру-преподавателю, любому сотруднику ДЮСШ.</w:t>
      </w:r>
    </w:p>
    <w:p w:rsidR="00040BCE" w:rsidRPr="00040BCE" w:rsidRDefault="00040BCE" w:rsidP="00040BCE">
      <w:pPr>
        <w:pStyle w:val="a5"/>
        <w:ind w:left="0" w:firstLine="0"/>
        <w:jc w:val="both"/>
        <w:rPr>
          <w:sz w:val="24"/>
          <w:szCs w:val="24"/>
        </w:rPr>
      </w:pPr>
      <w:r w:rsidRPr="00040BCE">
        <w:rPr>
          <w:sz w:val="24"/>
          <w:szCs w:val="24"/>
        </w:rPr>
        <w:t>3.8. приходить на занятия не позднее, чем за 15 минут до начала учебно-тренировочных занятий</w:t>
      </w:r>
      <w:r>
        <w:rPr>
          <w:sz w:val="24"/>
          <w:szCs w:val="24"/>
        </w:rPr>
        <w:t>;</w:t>
      </w:r>
    </w:p>
    <w:p w:rsidR="00040BCE" w:rsidRDefault="00040BCE" w:rsidP="00040BCE">
      <w:pPr>
        <w:pStyle w:val="a3"/>
      </w:pPr>
      <w:r>
        <w:t>3.9.  иметь при себе необходимые для участия в образовательном процессе принадлежности и спортивную форму.</w:t>
      </w:r>
    </w:p>
    <w:p w:rsidR="00FF37C0" w:rsidRPr="00FF37C0" w:rsidRDefault="00FF37C0" w:rsidP="00FF37C0">
      <w:pPr>
        <w:pStyle w:val="a3"/>
        <w:rPr>
          <w:b/>
        </w:rPr>
      </w:pPr>
      <w:r>
        <w:rPr>
          <w:b/>
          <w:bCs/>
          <w:iCs/>
        </w:rPr>
        <w:t xml:space="preserve">4. </w:t>
      </w:r>
      <w:r w:rsidRPr="00FF37C0">
        <w:rPr>
          <w:b/>
          <w:bCs/>
          <w:iCs/>
        </w:rPr>
        <w:t>Обучающимся запрещается:</w:t>
      </w:r>
    </w:p>
    <w:p w:rsidR="005D1FCF" w:rsidRPr="005D1FCF" w:rsidRDefault="005D1FCF" w:rsidP="005D1F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4.1.</w:t>
      </w:r>
      <w:r w:rsidRPr="005D1FCF">
        <w:rPr>
          <w:rFonts w:ascii="Times New Roman" w:eastAsia="Times New Roman" w:hAnsi="Times New Roman" w:cs="Times New Roman"/>
          <w:sz w:val="24"/>
          <w:szCs w:val="24"/>
        </w:rPr>
        <w:t>приносить</w:t>
      </w:r>
      <w:r w:rsidR="000747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1FCF">
        <w:rPr>
          <w:rFonts w:ascii="Times New Roman" w:eastAsia="Times New Roman" w:hAnsi="Times New Roman" w:cs="Times New Roman"/>
          <w:sz w:val="24"/>
          <w:szCs w:val="24"/>
        </w:rPr>
        <w:t>спиртные напитки, пиво и напитки, изготавливаемые на его основе, табачные изделия, токсические и наркотические вещества;</w:t>
      </w:r>
    </w:p>
    <w:p w:rsidR="005D1FCF" w:rsidRPr="005D1FCF" w:rsidRDefault="005D1FCF" w:rsidP="005D1FCF">
      <w:pPr>
        <w:pStyle w:val="a6"/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1FCF">
        <w:rPr>
          <w:rFonts w:ascii="Times New Roman" w:eastAsia="Times New Roman" w:hAnsi="Times New Roman" w:cs="Times New Roman"/>
          <w:sz w:val="24"/>
          <w:szCs w:val="24"/>
        </w:rPr>
        <w:t>использовать любые средства и вещества, которые могут привести к взрывам и пожарам;</w:t>
      </w:r>
    </w:p>
    <w:p w:rsidR="005D1FCF" w:rsidRPr="005D1FCF" w:rsidRDefault="005D1FCF" w:rsidP="005D1F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4.3.</w:t>
      </w:r>
      <w:r w:rsidRPr="005D1FCF">
        <w:rPr>
          <w:rFonts w:ascii="Times New Roman" w:eastAsia="Times New Roman" w:hAnsi="Times New Roman" w:cs="Times New Roman"/>
          <w:sz w:val="24"/>
          <w:szCs w:val="24"/>
        </w:rPr>
        <w:t>применять физическую силу для выяснения отношений, запугивания и вымогательства.</w:t>
      </w:r>
    </w:p>
    <w:p w:rsidR="005D1FCF" w:rsidRPr="005D1FCF" w:rsidRDefault="005D1FCF" w:rsidP="005D1FCF">
      <w:pPr>
        <w:pStyle w:val="a6"/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1FCF">
        <w:rPr>
          <w:rFonts w:ascii="Times New Roman" w:eastAsia="Times New Roman" w:hAnsi="Times New Roman" w:cs="Times New Roman"/>
          <w:sz w:val="24"/>
          <w:szCs w:val="24"/>
        </w:rPr>
        <w:t>производить любые действия, влекущие за собой опасные последствия для окружающих;</w:t>
      </w:r>
    </w:p>
    <w:p w:rsidR="005D1FCF" w:rsidRPr="005D1FCF" w:rsidRDefault="008834C4" w:rsidP="005D1FCF">
      <w:pPr>
        <w:pStyle w:val="a6"/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курить в помещении ДЮСШ и на её</w:t>
      </w:r>
      <w:r w:rsidR="005D1FCF" w:rsidRPr="005D1FCF">
        <w:rPr>
          <w:rFonts w:ascii="Times New Roman" w:eastAsia="Times New Roman" w:hAnsi="Times New Roman" w:cs="Times New Roman"/>
          <w:sz w:val="24"/>
          <w:szCs w:val="24"/>
        </w:rPr>
        <w:t xml:space="preserve"> территории;</w:t>
      </w:r>
    </w:p>
    <w:p w:rsidR="005D1FCF" w:rsidRPr="005D1FCF" w:rsidRDefault="005D1FCF" w:rsidP="005D1FCF">
      <w:pPr>
        <w:pStyle w:val="a6"/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1FCF">
        <w:rPr>
          <w:rFonts w:ascii="Times New Roman" w:eastAsia="Times New Roman" w:hAnsi="Times New Roman" w:cs="Times New Roman"/>
          <w:sz w:val="24"/>
          <w:szCs w:val="24"/>
        </w:rPr>
        <w:t>брать без разрешения чужие вещи, одежду, обувь, оборудование и т.д.</w:t>
      </w:r>
    </w:p>
    <w:p w:rsidR="005D1FCF" w:rsidRPr="005D1FCF" w:rsidRDefault="005D1FCF" w:rsidP="005D1FCF">
      <w:pPr>
        <w:pStyle w:val="a6"/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1FCF">
        <w:rPr>
          <w:rFonts w:ascii="Times New Roman" w:eastAsia="Times New Roman" w:hAnsi="Times New Roman" w:cs="Times New Roman"/>
          <w:sz w:val="24"/>
          <w:szCs w:val="24"/>
        </w:rPr>
        <w:t>выражать своё отношение к окружающим в грубой форме, нецензурными выражениями, оскорблять человеческое достоинство;</w:t>
      </w:r>
    </w:p>
    <w:p w:rsidR="005D1FCF" w:rsidRDefault="00037A94" w:rsidP="005D1FCF">
      <w:pPr>
        <w:pStyle w:val="a6"/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1FCF" w:rsidRPr="005D1FCF">
        <w:rPr>
          <w:rFonts w:ascii="Times New Roman" w:eastAsia="Times New Roman" w:hAnsi="Times New Roman" w:cs="Times New Roman"/>
          <w:sz w:val="24"/>
          <w:szCs w:val="24"/>
        </w:rPr>
        <w:t>портить имущество и оборудование ДЮСШ.</w:t>
      </w:r>
    </w:p>
    <w:p w:rsidR="0072697C" w:rsidRDefault="0072697C" w:rsidP="0072697C">
      <w:pPr>
        <w:pStyle w:val="a6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516F6A" w:rsidRDefault="00516F6A"/>
    <w:p w:rsidR="002C24AA" w:rsidRPr="00CF21C7" w:rsidRDefault="00CF21C7" w:rsidP="00CF21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21C7">
        <w:rPr>
          <w:rFonts w:ascii="Times New Roman" w:hAnsi="Times New Roman" w:cs="Times New Roman"/>
          <w:sz w:val="24"/>
          <w:szCs w:val="24"/>
        </w:rPr>
        <w:t>Рассмотрено на заседании</w:t>
      </w:r>
    </w:p>
    <w:p w:rsidR="00CF21C7" w:rsidRDefault="00CF21C7" w:rsidP="00CF21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21C7">
        <w:rPr>
          <w:rFonts w:ascii="Times New Roman" w:hAnsi="Times New Roman" w:cs="Times New Roman"/>
          <w:sz w:val="24"/>
          <w:szCs w:val="24"/>
        </w:rPr>
        <w:t xml:space="preserve">Совета </w:t>
      </w:r>
      <w:proofErr w:type="gramStart"/>
      <w:r w:rsidRPr="00CF21C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D738AB" w:rsidRPr="00CF21C7" w:rsidRDefault="00D738AB" w:rsidP="00CF21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1 от 29.08.2014г.</w:t>
      </w:r>
    </w:p>
    <w:p w:rsidR="002C24AA" w:rsidRDefault="002C24AA" w:rsidP="00CF21C7">
      <w:pPr>
        <w:spacing w:after="0"/>
      </w:pPr>
    </w:p>
    <w:p w:rsidR="002C24AA" w:rsidRPr="002C24AA" w:rsidRDefault="002C24AA" w:rsidP="002C24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24AA">
        <w:rPr>
          <w:rFonts w:ascii="Times New Roman" w:hAnsi="Times New Roman" w:cs="Times New Roman"/>
          <w:sz w:val="24"/>
          <w:szCs w:val="24"/>
        </w:rPr>
        <w:t xml:space="preserve">Рассмотрено на </w:t>
      </w:r>
    </w:p>
    <w:p w:rsidR="002C24AA" w:rsidRPr="002C24AA" w:rsidRDefault="0078219E" w:rsidP="002C24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педагогическом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совете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МБУДО ДЮСШ </w:t>
      </w:r>
    </w:p>
    <w:p w:rsidR="002C24AA" w:rsidRPr="002C24AA" w:rsidRDefault="002C24AA" w:rsidP="002C24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24AA">
        <w:rPr>
          <w:rFonts w:ascii="Times New Roman" w:hAnsi="Times New Roman" w:cs="Times New Roman"/>
          <w:sz w:val="24"/>
          <w:szCs w:val="24"/>
        </w:rPr>
        <w:t>протокол № 1 от 29.08.2014г</w:t>
      </w:r>
    </w:p>
    <w:sectPr w:rsidR="002C24AA" w:rsidRPr="002C24AA" w:rsidSect="0078219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A57" w:rsidRDefault="00DB1A57" w:rsidP="001D2DB6">
      <w:pPr>
        <w:spacing w:after="0" w:line="240" w:lineRule="auto"/>
      </w:pPr>
      <w:r>
        <w:separator/>
      </w:r>
    </w:p>
  </w:endnote>
  <w:endnote w:type="continuationSeparator" w:id="0">
    <w:p w:rsidR="00DB1A57" w:rsidRDefault="00DB1A57" w:rsidP="001D2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A57" w:rsidRDefault="00DB1A57" w:rsidP="001D2DB6">
      <w:pPr>
        <w:spacing w:after="0" w:line="240" w:lineRule="auto"/>
      </w:pPr>
      <w:r>
        <w:separator/>
      </w:r>
    </w:p>
  </w:footnote>
  <w:footnote w:type="continuationSeparator" w:id="0">
    <w:p w:rsidR="00DB1A57" w:rsidRDefault="00DB1A57" w:rsidP="001D2D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4050AF5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8A2581A"/>
    <w:multiLevelType w:val="multilevel"/>
    <w:tmpl w:val="29F29F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051F62"/>
    <w:multiLevelType w:val="multilevel"/>
    <w:tmpl w:val="32F40DD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4A8E7B1D"/>
    <w:multiLevelType w:val="multilevel"/>
    <w:tmpl w:val="9330FEA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6213508A"/>
    <w:multiLevelType w:val="multilevel"/>
    <w:tmpl w:val="EFBC9944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5">
    <w:nsid w:val="67975AE1"/>
    <w:multiLevelType w:val="multilevel"/>
    <w:tmpl w:val="5D0CFA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852C1"/>
    <w:rsid w:val="00006AB8"/>
    <w:rsid w:val="00037A94"/>
    <w:rsid w:val="00040BCE"/>
    <w:rsid w:val="0007471E"/>
    <w:rsid w:val="000B04E8"/>
    <w:rsid w:val="000F3067"/>
    <w:rsid w:val="001401AB"/>
    <w:rsid w:val="001D2DB6"/>
    <w:rsid w:val="001E515E"/>
    <w:rsid w:val="00206C58"/>
    <w:rsid w:val="002252D1"/>
    <w:rsid w:val="002852C1"/>
    <w:rsid w:val="002C24AA"/>
    <w:rsid w:val="00361FC8"/>
    <w:rsid w:val="003D109C"/>
    <w:rsid w:val="003F5585"/>
    <w:rsid w:val="00400B93"/>
    <w:rsid w:val="00410D25"/>
    <w:rsid w:val="004A4C97"/>
    <w:rsid w:val="004E7E34"/>
    <w:rsid w:val="0050149B"/>
    <w:rsid w:val="0050779D"/>
    <w:rsid w:val="00516F6A"/>
    <w:rsid w:val="005D1FCF"/>
    <w:rsid w:val="006C2773"/>
    <w:rsid w:val="006C6E35"/>
    <w:rsid w:val="0072697C"/>
    <w:rsid w:val="007523B4"/>
    <w:rsid w:val="0078219E"/>
    <w:rsid w:val="007F319C"/>
    <w:rsid w:val="008821B0"/>
    <w:rsid w:val="008834C4"/>
    <w:rsid w:val="008C26A2"/>
    <w:rsid w:val="00944032"/>
    <w:rsid w:val="009F0E19"/>
    <w:rsid w:val="00A356BD"/>
    <w:rsid w:val="00AB752D"/>
    <w:rsid w:val="00B0120A"/>
    <w:rsid w:val="00B22723"/>
    <w:rsid w:val="00B3354D"/>
    <w:rsid w:val="00B426DD"/>
    <w:rsid w:val="00B54FB4"/>
    <w:rsid w:val="00BF610C"/>
    <w:rsid w:val="00C4719C"/>
    <w:rsid w:val="00C65E05"/>
    <w:rsid w:val="00C67375"/>
    <w:rsid w:val="00CF21C7"/>
    <w:rsid w:val="00D738AB"/>
    <w:rsid w:val="00D8143D"/>
    <w:rsid w:val="00D94E66"/>
    <w:rsid w:val="00DB1A57"/>
    <w:rsid w:val="00DF7ECF"/>
    <w:rsid w:val="00E11569"/>
    <w:rsid w:val="00E71FAC"/>
    <w:rsid w:val="00ED1EA8"/>
    <w:rsid w:val="00F600CE"/>
    <w:rsid w:val="00F84776"/>
    <w:rsid w:val="00FD1CF6"/>
    <w:rsid w:val="00FF3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85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2852C1"/>
    <w:rPr>
      <w:b/>
      <w:bCs/>
    </w:rPr>
  </w:style>
  <w:style w:type="paragraph" w:styleId="a5">
    <w:name w:val="List"/>
    <w:basedOn w:val="a"/>
    <w:rsid w:val="00DF7ECF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List Bullet 2"/>
    <w:basedOn w:val="a"/>
    <w:rsid w:val="00DF7ECF"/>
    <w:pPr>
      <w:numPr>
        <w:numId w:val="1"/>
      </w:numPr>
      <w:spacing w:after="0" w:line="240" w:lineRule="auto"/>
      <w:contextualSpacing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List Paragraph"/>
    <w:basedOn w:val="a"/>
    <w:uiPriority w:val="34"/>
    <w:qFormat/>
    <w:rsid w:val="005D1FC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D2D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D2DB6"/>
  </w:style>
  <w:style w:type="paragraph" w:styleId="a9">
    <w:name w:val="footer"/>
    <w:basedOn w:val="a"/>
    <w:link w:val="aa"/>
    <w:uiPriority w:val="99"/>
    <w:unhideWhenUsed/>
    <w:rsid w:val="001D2D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D2DB6"/>
  </w:style>
  <w:style w:type="paragraph" w:styleId="ab">
    <w:name w:val="Balloon Text"/>
    <w:basedOn w:val="a"/>
    <w:link w:val="ac"/>
    <w:uiPriority w:val="99"/>
    <w:semiHidden/>
    <w:unhideWhenUsed/>
    <w:rsid w:val="00B54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54F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2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6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984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37</cp:revision>
  <cp:lastPrinted>2014-12-04T13:44:00Z</cp:lastPrinted>
  <dcterms:created xsi:type="dcterms:W3CDTF">2014-09-18T11:47:00Z</dcterms:created>
  <dcterms:modified xsi:type="dcterms:W3CDTF">2016-02-09T13:43:00Z</dcterms:modified>
</cp:coreProperties>
</file>