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A7" w:rsidRPr="00081D75" w:rsidRDefault="00E57BA7" w:rsidP="00E57BA7">
      <w:pPr>
        <w:keepNext/>
        <w:keepLines/>
        <w:spacing w:before="2478" w:after="533" w:line="460" w:lineRule="exact"/>
        <w:ind w:left="20"/>
        <w:jc w:val="center"/>
        <w:rPr>
          <w:rFonts w:ascii="Times New Roman" w:hAnsi="Times New Roman" w:cs="Times New Roman"/>
        </w:rPr>
      </w:pPr>
      <w:bookmarkStart w:id="0" w:name="bookmark0"/>
      <w:r w:rsidRPr="00081D75">
        <w:rPr>
          <w:rStyle w:val="10"/>
          <w:rFonts w:eastAsia="Courier New"/>
          <w:b w:val="0"/>
          <w:bCs w:val="0"/>
        </w:rPr>
        <w:t>ОБРАЗОВАТЕЛЬНАЯ ПРОГРАММА</w:t>
      </w:r>
      <w:bookmarkEnd w:id="0"/>
    </w:p>
    <w:p w:rsidR="00E57BA7" w:rsidRPr="00081D75" w:rsidRDefault="00E57BA7" w:rsidP="00E57BA7">
      <w:pPr>
        <w:spacing w:after="551"/>
        <w:ind w:left="20"/>
        <w:jc w:val="center"/>
        <w:rPr>
          <w:rFonts w:ascii="Times New Roman" w:hAnsi="Times New Roman" w:cs="Times New Roman"/>
        </w:rPr>
      </w:pPr>
      <w:r w:rsidRPr="00081D75">
        <w:rPr>
          <w:rStyle w:val="20"/>
          <w:rFonts w:eastAsia="Courier New"/>
        </w:rPr>
        <w:t>муниципального бюджетного учреждения дополнительного образования «Детско-юношеская спортивная школа»</w:t>
      </w:r>
    </w:p>
    <w:p w:rsidR="0015063B" w:rsidRPr="00081D75" w:rsidRDefault="00E57BA7" w:rsidP="00E57BA7">
      <w:pPr>
        <w:jc w:val="center"/>
        <w:rPr>
          <w:rStyle w:val="20"/>
          <w:rFonts w:eastAsia="Courier New"/>
        </w:rPr>
      </w:pPr>
      <w:r w:rsidRPr="00081D75">
        <w:rPr>
          <w:rStyle w:val="20"/>
          <w:rFonts w:eastAsia="Courier New"/>
        </w:rPr>
        <w:t>на 2015-2016 учебный год</w:t>
      </w:r>
    </w:p>
    <w:p w:rsidR="00E57BA7" w:rsidRPr="00081D75" w:rsidRDefault="00E57BA7" w:rsidP="00E57BA7">
      <w:pPr>
        <w:jc w:val="center"/>
        <w:rPr>
          <w:rStyle w:val="20"/>
          <w:rFonts w:eastAsia="Courier New"/>
        </w:rPr>
      </w:pPr>
    </w:p>
    <w:p w:rsidR="00E57BA7" w:rsidRPr="00081D75" w:rsidRDefault="00E57BA7" w:rsidP="00E57BA7">
      <w:pPr>
        <w:jc w:val="center"/>
        <w:rPr>
          <w:rStyle w:val="20"/>
          <w:rFonts w:eastAsia="Courier New"/>
        </w:rPr>
      </w:pPr>
    </w:p>
    <w:p w:rsidR="002173D3" w:rsidRDefault="002173D3" w:rsidP="002173D3">
      <w:pPr>
        <w:ind w:left="5580"/>
        <w:rPr>
          <w:rFonts w:ascii="Times New Roman" w:hAnsi="Times New Roman"/>
        </w:rPr>
      </w:pPr>
      <w:r>
        <w:rPr>
          <w:rFonts w:ascii="Times New Roman" w:hAnsi="Times New Roman"/>
        </w:rPr>
        <w:t xml:space="preserve">Утвержден:                                 </w:t>
      </w:r>
    </w:p>
    <w:p w:rsidR="002173D3" w:rsidRDefault="002173D3" w:rsidP="002173D3">
      <w:pPr>
        <w:ind w:left="5580"/>
        <w:rPr>
          <w:rFonts w:ascii="Times New Roman" w:hAnsi="Times New Roman"/>
        </w:rPr>
      </w:pPr>
      <w:r>
        <w:rPr>
          <w:rFonts w:ascii="Times New Roman" w:hAnsi="Times New Roman"/>
        </w:rPr>
        <w:t xml:space="preserve">приказом от  29.04. </w:t>
      </w:r>
      <w:smartTag w:uri="urn:schemas-microsoft-com:office:smarttags" w:element="metricconverter">
        <w:smartTagPr>
          <w:attr w:name="ProductID" w:val="2016 г"/>
        </w:smartTagPr>
        <w:r>
          <w:rPr>
            <w:rFonts w:ascii="Times New Roman" w:hAnsi="Times New Roman"/>
          </w:rPr>
          <w:t>2016 г</w:t>
        </w:r>
      </w:smartTag>
      <w:r>
        <w:rPr>
          <w:rFonts w:ascii="Times New Roman" w:hAnsi="Times New Roman"/>
        </w:rPr>
        <w:t>. № 16/1</w:t>
      </w:r>
    </w:p>
    <w:p w:rsidR="002173D3" w:rsidRDefault="002173D3" w:rsidP="002173D3">
      <w:pPr>
        <w:ind w:left="5580"/>
        <w:rPr>
          <w:rFonts w:ascii="Times New Roman" w:hAnsi="Times New Roman"/>
        </w:rPr>
      </w:pPr>
      <w:r>
        <w:rPr>
          <w:rFonts w:ascii="Times New Roman" w:hAnsi="Times New Roman"/>
        </w:rPr>
        <w:t>Директор ДЮСШ</w:t>
      </w:r>
    </w:p>
    <w:p w:rsidR="002173D3" w:rsidRDefault="002173D3" w:rsidP="002173D3">
      <w:pPr>
        <w:ind w:left="5580"/>
        <w:rPr>
          <w:rFonts w:ascii="Times New Roman" w:hAnsi="Times New Roman"/>
        </w:rPr>
      </w:pPr>
      <w:r>
        <w:rPr>
          <w:rFonts w:ascii="Times New Roman" w:hAnsi="Times New Roman"/>
        </w:rPr>
        <w:t>_______________ Т.Ю. Макухина</w:t>
      </w:r>
    </w:p>
    <w:p w:rsidR="002173D3" w:rsidRDefault="002173D3" w:rsidP="002173D3">
      <w:pPr>
        <w:ind w:left="6946"/>
        <w:rPr>
          <w:rFonts w:ascii="Times New Roman" w:hAnsi="Times New Roman"/>
        </w:rPr>
      </w:pPr>
    </w:p>
    <w:p w:rsidR="002173D3" w:rsidRDefault="002173D3" w:rsidP="002173D3">
      <w:pPr>
        <w:rPr>
          <w:rFonts w:ascii="Times New Roman" w:hAnsi="Times New Roman"/>
        </w:rPr>
      </w:pPr>
    </w:p>
    <w:p w:rsidR="00E57BA7" w:rsidRPr="00081D75" w:rsidRDefault="00E57BA7" w:rsidP="00E57BA7">
      <w:pPr>
        <w:jc w:val="center"/>
        <w:rPr>
          <w:rStyle w:val="20"/>
          <w:rFonts w:eastAsia="Courier New"/>
        </w:rPr>
      </w:pPr>
    </w:p>
    <w:p w:rsidR="00E57BA7" w:rsidRPr="00081D75" w:rsidRDefault="00E57BA7" w:rsidP="00E57BA7">
      <w:pPr>
        <w:jc w:val="center"/>
        <w:rPr>
          <w:rStyle w:val="20"/>
          <w:rFonts w:eastAsia="Courier New"/>
        </w:rPr>
      </w:pPr>
    </w:p>
    <w:p w:rsidR="00E57BA7" w:rsidRPr="00081D75" w:rsidRDefault="00E57BA7" w:rsidP="00E57BA7">
      <w:pPr>
        <w:jc w:val="center"/>
        <w:rPr>
          <w:rStyle w:val="20"/>
          <w:rFonts w:eastAsia="Courier New"/>
        </w:rPr>
      </w:pPr>
    </w:p>
    <w:p w:rsidR="00E57BA7" w:rsidRPr="00081D75" w:rsidRDefault="00E57BA7" w:rsidP="00E57BA7">
      <w:pPr>
        <w:jc w:val="center"/>
        <w:rPr>
          <w:rStyle w:val="20"/>
          <w:rFonts w:eastAsia="Courier New"/>
        </w:rPr>
      </w:pPr>
    </w:p>
    <w:p w:rsidR="00E57BA7" w:rsidRPr="00081D75" w:rsidRDefault="00E57BA7" w:rsidP="00E57BA7">
      <w:pPr>
        <w:jc w:val="center"/>
        <w:rPr>
          <w:rStyle w:val="20"/>
          <w:rFonts w:eastAsia="Courier New"/>
        </w:rPr>
      </w:pPr>
    </w:p>
    <w:p w:rsidR="00E57BA7" w:rsidRPr="00081D75" w:rsidRDefault="00E57BA7" w:rsidP="00E57BA7">
      <w:pPr>
        <w:jc w:val="center"/>
        <w:rPr>
          <w:rStyle w:val="20"/>
          <w:rFonts w:eastAsia="Courier New"/>
        </w:rPr>
      </w:pPr>
    </w:p>
    <w:p w:rsidR="00E57BA7" w:rsidRPr="00081D75" w:rsidRDefault="00E57BA7" w:rsidP="00E57BA7">
      <w:pPr>
        <w:jc w:val="center"/>
        <w:rPr>
          <w:rStyle w:val="20"/>
          <w:rFonts w:eastAsia="Courier New"/>
        </w:rPr>
      </w:pPr>
    </w:p>
    <w:p w:rsidR="00E57BA7" w:rsidRPr="00081D75" w:rsidRDefault="00E57BA7" w:rsidP="00E57BA7">
      <w:pPr>
        <w:jc w:val="center"/>
        <w:rPr>
          <w:rStyle w:val="20"/>
          <w:rFonts w:eastAsia="Courier New"/>
        </w:rPr>
      </w:pPr>
    </w:p>
    <w:p w:rsidR="00E57BA7" w:rsidRPr="00081D75" w:rsidRDefault="00E57BA7" w:rsidP="00E57BA7">
      <w:pPr>
        <w:jc w:val="center"/>
        <w:rPr>
          <w:rStyle w:val="20"/>
          <w:rFonts w:eastAsia="Courier New"/>
        </w:rPr>
      </w:pPr>
    </w:p>
    <w:p w:rsidR="00E57BA7" w:rsidRPr="00081D75" w:rsidRDefault="00E57BA7" w:rsidP="00E57BA7">
      <w:pPr>
        <w:jc w:val="center"/>
        <w:rPr>
          <w:rStyle w:val="20"/>
          <w:rFonts w:eastAsia="Courier New"/>
        </w:rPr>
      </w:pPr>
    </w:p>
    <w:p w:rsidR="00E57BA7" w:rsidRPr="00081D75" w:rsidRDefault="00E57BA7" w:rsidP="00E57BA7">
      <w:pPr>
        <w:jc w:val="center"/>
        <w:rPr>
          <w:rStyle w:val="20"/>
          <w:rFonts w:eastAsia="Courier New"/>
        </w:rPr>
      </w:pPr>
      <w:bookmarkStart w:id="1" w:name="_GoBack"/>
      <w:bookmarkEnd w:id="1"/>
    </w:p>
    <w:p w:rsidR="00E57BA7" w:rsidRPr="00081D75" w:rsidRDefault="00E57BA7" w:rsidP="00E57BA7">
      <w:pPr>
        <w:spacing w:after="313" w:line="260" w:lineRule="exact"/>
        <w:ind w:left="3740"/>
        <w:rPr>
          <w:rStyle w:val="40"/>
          <w:rFonts w:eastAsia="Courier New"/>
          <w:b w:val="0"/>
          <w:bCs w:val="0"/>
        </w:rPr>
      </w:pPr>
    </w:p>
    <w:p w:rsidR="00E57BA7" w:rsidRPr="00081D75" w:rsidRDefault="00E57BA7" w:rsidP="00A02423">
      <w:pPr>
        <w:spacing w:after="313" w:line="260" w:lineRule="exact"/>
        <w:jc w:val="center"/>
        <w:rPr>
          <w:rFonts w:ascii="Times New Roman" w:hAnsi="Times New Roman" w:cs="Times New Roman"/>
          <w:sz w:val="28"/>
          <w:szCs w:val="28"/>
        </w:rPr>
      </w:pPr>
      <w:r w:rsidRPr="00081D75">
        <w:rPr>
          <w:rStyle w:val="40"/>
          <w:rFonts w:eastAsia="Courier New"/>
          <w:sz w:val="28"/>
          <w:szCs w:val="28"/>
        </w:rPr>
        <w:lastRenderedPageBreak/>
        <w:t>Пояснительная записка</w:t>
      </w:r>
    </w:p>
    <w:p w:rsidR="00363C14" w:rsidRPr="00081D75" w:rsidRDefault="00E57BA7" w:rsidP="00BA33EE">
      <w:pPr>
        <w:pStyle w:val="3"/>
        <w:shd w:val="clear" w:color="auto" w:fill="auto"/>
        <w:spacing w:after="188" w:line="240" w:lineRule="auto"/>
        <w:ind w:left="20" w:firstLine="688"/>
        <w:jc w:val="both"/>
        <w:rPr>
          <w:sz w:val="28"/>
          <w:szCs w:val="28"/>
        </w:rPr>
      </w:pPr>
      <w:r w:rsidRPr="00081D75">
        <w:rPr>
          <w:sz w:val="28"/>
          <w:szCs w:val="28"/>
        </w:rPr>
        <w:t>Образовательная программа муниципального бюджетного учреждения дополнительного образования «Детско-юношеская спортивная школа» разработана в соответствии с требованиями</w:t>
      </w:r>
      <w:r w:rsidR="00BA33EE" w:rsidRPr="00081D75">
        <w:rPr>
          <w:sz w:val="28"/>
          <w:szCs w:val="28"/>
        </w:rPr>
        <w:t xml:space="preserve">:  Федерального закона Российской Федерации от 29 декабря 2012 года № 273-ФЗ «Об образовании в Российской Федерации»; Федерального закона Российской Федерации </w:t>
      </w:r>
      <w:r w:rsidR="00363C14" w:rsidRPr="00081D75">
        <w:rPr>
          <w:sz w:val="28"/>
          <w:szCs w:val="28"/>
        </w:rPr>
        <w:t>«О физической культуре и спорте в Российской Федерации»;</w:t>
      </w:r>
      <w:r w:rsidR="00BA33EE" w:rsidRPr="00081D75">
        <w:rPr>
          <w:sz w:val="28"/>
          <w:szCs w:val="28"/>
        </w:rPr>
        <w:t xml:space="preserve"> Поряд</w:t>
      </w:r>
      <w:r w:rsidR="00363C14" w:rsidRPr="00081D75">
        <w:rPr>
          <w:sz w:val="28"/>
          <w:szCs w:val="28"/>
        </w:rPr>
        <w:t>к</w:t>
      </w:r>
      <w:r w:rsidR="00BA33EE" w:rsidRPr="00081D75">
        <w:rPr>
          <w:sz w:val="28"/>
          <w:szCs w:val="28"/>
        </w:rPr>
        <w:t>ом</w:t>
      </w:r>
      <w:r w:rsidR="00363C14" w:rsidRPr="00081D75">
        <w:rPr>
          <w:sz w:val="28"/>
          <w:szCs w:val="28"/>
        </w:rPr>
        <w:t xml:space="preserve"> организации и осуществления образовательной деятельности по дополнительным общеобразовательным программам (Приказ </w:t>
      </w:r>
      <w:proofErr w:type="spellStart"/>
      <w:r w:rsidR="00363C14" w:rsidRPr="00081D75">
        <w:rPr>
          <w:sz w:val="28"/>
          <w:szCs w:val="28"/>
        </w:rPr>
        <w:t>Минобрнауки</w:t>
      </w:r>
      <w:proofErr w:type="spellEnd"/>
      <w:r w:rsidR="00363C14" w:rsidRPr="00081D75">
        <w:rPr>
          <w:sz w:val="28"/>
          <w:szCs w:val="28"/>
        </w:rPr>
        <w:t xml:space="preserve"> России № 1008 от 29.08.2013 г.);</w:t>
      </w:r>
      <w:r w:rsidR="00BA33EE" w:rsidRPr="00081D75">
        <w:rPr>
          <w:sz w:val="28"/>
          <w:szCs w:val="28"/>
        </w:rPr>
        <w:t xml:space="preserve">  Конституцией</w:t>
      </w:r>
      <w:r w:rsidR="00363C14" w:rsidRPr="00081D75">
        <w:rPr>
          <w:sz w:val="28"/>
          <w:szCs w:val="28"/>
        </w:rPr>
        <w:t xml:space="preserve"> Российской Федерации;</w:t>
      </w:r>
      <w:r w:rsidR="00BA33EE" w:rsidRPr="00081D75">
        <w:rPr>
          <w:sz w:val="28"/>
          <w:szCs w:val="28"/>
        </w:rPr>
        <w:t xml:space="preserve">  </w:t>
      </w:r>
      <w:r w:rsidR="00363C14" w:rsidRPr="00081D75">
        <w:rPr>
          <w:sz w:val="28"/>
          <w:szCs w:val="28"/>
        </w:rPr>
        <w:t>Постановление</w:t>
      </w:r>
      <w:r w:rsidR="00BA33EE" w:rsidRPr="00081D75">
        <w:rPr>
          <w:sz w:val="28"/>
          <w:szCs w:val="28"/>
        </w:rPr>
        <w:t>м</w:t>
      </w:r>
      <w:r w:rsidR="00363C14" w:rsidRPr="00081D75">
        <w:rPr>
          <w:sz w:val="28"/>
          <w:szCs w:val="28"/>
        </w:rPr>
        <w:t xml:space="preserve"> Правительства Российской Федерации «О методических рекомендациях по организации деятельности спортивных школ в Российской Федерации»</w:t>
      </w:r>
      <w:r w:rsidR="00BA33EE" w:rsidRPr="00081D75">
        <w:rPr>
          <w:sz w:val="28"/>
          <w:szCs w:val="28"/>
        </w:rPr>
        <w:t xml:space="preserve">; </w:t>
      </w:r>
      <w:r w:rsidR="00363C14" w:rsidRPr="00081D75">
        <w:rPr>
          <w:sz w:val="28"/>
          <w:szCs w:val="28"/>
        </w:rPr>
        <w:t xml:space="preserve">  в  соответствии  с   Программой  развития</w:t>
      </w:r>
      <w:r w:rsidR="00A02423" w:rsidRPr="00081D75">
        <w:rPr>
          <w:sz w:val="28"/>
          <w:szCs w:val="28"/>
        </w:rPr>
        <w:t xml:space="preserve"> МБУДО ДЮСШ</w:t>
      </w:r>
      <w:r w:rsidR="00363C14" w:rsidRPr="00081D75">
        <w:rPr>
          <w:sz w:val="28"/>
          <w:szCs w:val="28"/>
        </w:rPr>
        <w:t xml:space="preserve">  на 2015-2018 учебные годы.</w:t>
      </w:r>
    </w:p>
    <w:p w:rsidR="00B923ED" w:rsidRPr="00081D75" w:rsidRDefault="00BA33EE" w:rsidP="00B923ED">
      <w:pPr>
        <w:pStyle w:val="3"/>
        <w:shd w:val="clear" w:color="auto" w:fill="auto"/>
        <w:spacing w:after="188" w:line="240" w:lineRule="auto"/>
        <w:ind w:firstLine="567"/>
        <w:jc w:val="both"/>
        <w:rPr>
          <w:sz w:val="28"/>
          <w:szCs w:val="28"/>
        </w:rPr>
      </w:pPr>
      <w:r w:rsidRPr="00081D75">
        <w:rPr>
          <w:sz w:val="28"/>
          <w:szCs w:val="28"/>
        </w:rPr>
        <w:t xml:space="preserve">Образовательная программа </w:t>
      </w:r>
      <w:r w:rsidR="00E57BA7" w:rsidRPr="00081D75">
        <w:rPr>
          <w:sz w:val="28"/>
          <w:szCs w:val="28"/>
        </w:rPr>
        <w:t xml:space="preserve"> направлена на саморазвитие, самосовершенствование, сохранение и укрепление здоровья учащихся.</w:t>
      </w:r>
    </w:p>
    <w:p w:rsidR="00E57BA7" w:rsidRPr="00081D75" w:rsidRDefault="00E57BA7" w:rsidP="00B923ED">
      <w:pPr>
        <w:pStyle w:val="3"/>
        <w:shd w:val="clear" w:color="auto" w:fill="auto"/>
        <w:spacing w:after="188" w:line="240" w:lineRule="auto"/>
        <w:ind w:firstLine="567"/>
        <w:jc w:val="both"/>
        <w:rPr>
          <w:sz w:val="28"/>
          <w:szCs w:val="28"/>
        </w:rPr>
      </w:pPr>
      <w:r w:rsidRPr="00081D75">
        <w:rPr>
          <w:sz w:val="28"/>
          <w:szCs w:val="28"/>
        </w:rPr>
        <w:t>Основные направления деятельности: учебно-тренировочная, спортивно-массовая, физкультурно-оздоровительная, социально-воспитательная, информационно</w:t>
      </w:r>
      <w:r w:rsidR="00B923ED" w:rsidRPr="00081D75">
        <w:rPr>
          <w:sz w:val="28"/>
          <w:szCs w:val="28"/>
        </w:rPr>
        <w:t xml:space="preserve"> </w:t>
      </w:r>
      <w:r w:rsidRPr="00081D75">
        <w:rPr>
          <w:sz w:val="28"/>
          <w:szCs w:val="28"/>
        </w:rPr>
        <w:softHyphen/>
        <w:t>методическая, управленческая.</w:t>
      </w:r>
    </w:p>
    <w:p w:rsidR="005807A4" w:rsidRPr="00081D75" w:rsidRDefault="005807A4" w:rsidP="005807A4">
      <w:pPr>
        <w:spacing w:line="276" w:lineRule="auto"/>
        <w:jc w:val="both"/>
        <w:rPr>
          <w:rFonts w:ascii="Times New Roman" w:hAnsi="Times New Roman" w:cs="Times New Roman"/>
          <w:sz w:val="28"/>
          <w:szCs w:val="28"/>
        </w:rPr>
      </w:pPr>
      <w:r w:rsidRPr="00081D75">
        <w:rPr>
          <w:rFonts w:ascii="Times New Roman" w:hAnsi="Times New Roman" w:cs="Times New Roman"/>
          <w:sz w:val="28"/>
          <w:szCs w:val="28"/>
        </w:rPr>
        <w:t xml:space="preserve">     Физкультурно-спортивное  направление реализуется по пяти видам спорта: лёгкая атлетика, баскетбол, футбол, </w:t>
      </w:r>
      <w:proofErr w:type="spellStart"/>
      <w:r w:rsidRPr="00081D75">
        <w:rPr>
          <w:rFonts w:ascii="Times New Roman" w:hAnsi="Times New Roman" w:cs="Times New Roman"/>
          <w:sz w:val="28"/>
          <w:szCs w:val="28"/>
        </w:rPr>
        <w:t>киошинкай</w:t>
      </w:r>
      <w:proofErr w:type="spellEnd"/>
      <w:r w:rsidRPr="00081D75">
        <w:rPr>
          <w:rFonts w:ascii="Times New Roman" w:hAnsi="Times New Roman" w:cs="Times New Roman"/>
          <w:sz w:val="28"/>
          <w:szCs w:val="28"/>
        </w:rPr>
        <w:t xml:space="preserve"> каратэ, джиу-джитсу</w:t>
      </w:r>
    </w:p>
    <w:p w:rsidR="005807A4" w:rsidRPr="00081D75" w:rsidRDefault="005807A4" w:rsidP="005807A4">
      <w:pPr>
        <w:spacing w:line="276" w:lineRule="auto"/>
        <w:jc w:val="both"/>
        <w:rPr>
          <w:rFonts w:ascii="Times New Roman" w:hAnsi="Times New Roman" w:cs="Times New Roman"/>
          <w:sz w:val="28"/>
          <w:szCs w:val="28"/>
        </w:rPr>
      </w:pPr>
      <w:r w:rsidRPr="00081D75">
        <w:rPr>
          <w:rFonts w:ascii="Times New Roman" w:hAnsi="Times New Roman" w:cs="Times New Roman"/>
          <w:b/>
          <w:sz w:val="28"/>
          <w:szCs w:val="28"/>
        </w:rPr>
        <w:t xml:space="preserve">                 Приоритетные направления</w:t>
      </w:r>
      <w:r w:rsidRPr="00081D75">
        <w:rPr>
          <w:rFonts w:ascii="Times New Roman" w:hAnsi="Times New Roman" w:cs="Times New Roman"/>
          <w:sz w:val="28"/>
          <w:szCs w:val="28"/>
        </w:rPr>
        <w:t xml:space="preserve"> образовательной деятельности  педагогического коллектива в 2015- 2016  учебные годы:</w:t>
      </w:r>
    </w:p>
    <w:p w:rsidR="005807A4" w:rsidRPr="00081D75" w:rsidRDefault="005807A4" w:rsidP="005807A4">
      <w:pPr>
        <w:spacing w:line="276" w:lineRule="auto"/>
        <w:jc w:val="both"/>
        <w:rPr>
          <w:rFonts w:ascii="Times New Roman" w:hAnsi="Times New Roman" w:cs="Times New Roman"/>
          <w:sz w:val="28"/>
          <w:szCs w:val="28"/>
        </w:rPr>
      </w:pPr>
      <w:r w:rsidRPr="00081D75">
        <w:rPr>
          <w:rFonts w:ascii="Times New Roman" w:hAnsi="Times New Roman" w:cs="Times New Roman"/>
          <w:sz w:val="28"/>
          <w:szCs w:val="28"/>
        </w:rPr>
        <w:t xml:space="preserve">        - физическое воспитание, направленное на достижение спортивных результатов, спортивного  мастерства  каждым учащимся в соответствии со своими  возможностями и   способностями,</w:t>
      </w:r>
    </w:p>
    <w:p w:rsidR="005807A4" w:rsidRPr="00081D75" w:rsidRDefault="005807A4" w:rsidP="005807A4">
      <w:pPr>
        <w:spacing w:line="276" w:lineRule="auto"/>
        <w:jc w:val="both"/>
        <w:rPr>
          <w:rFonts w:ascii="Times New Roman" w:hAnsi="Times New Roman" w:cs="Times New Roman"/>
          <w:sz w:val="28"/>
          <w:szCs w:val="28"/>
        </w:rPr>
      </w:pPr>
      <w:r w:rsidRPr="00081D75">
        <w:rPr>
          <w:rFonts w:ascii="Times New Roman" w:hAnsi="Times New Roman" w:cs="Times New Roman"/>
          <w:sz w:val="28"/>
          <w:szCs w:val="28"/>
        </w:rPr>
        <w:t xml:space="preserve">       -    </w:t>
      </w:r>
      <w:proofErr w:type="spellStart"/>
      <w:r w:rsidRPr="00081D75">
        <w:rPr>
          <w:rFonts w:ascii="Times New Roman" w:hAnsi="Times New Roman" w:cs="Times New Roman"/>
          <w:sz w:val="28"/>
          <w:szCs w:val="28"/>
        </w:rPr>
        <w:t>валеологическое</w:t>
      </w:r>
      <w:proofErr w:type="spellEnd"/>
      <w:r w:rsidRPr="00081D75">
        <w:rPr>
          <w:rFonts w:ascii="Times New Roman" w:hAnsi="Times New Roman" w:cs="Times New Roman"/>
          <w:sz w:val="28"/>
          <w:szCs w:val="28"/>
        </w:rPr>
        <w:t xml:space="preserve">  воспитание, направленное  на формирование потребности  в  здоровом образе жизни,</w:t>
      </w:r>
    </w:p>
    <w:p w:rsidR="005807A4" w:rsidRPr="00081D75" w:rsidRDefault="005807A4" w:rsidP="005807A4">
      <w:pPr>
        <w:spacing w:line="276" w:lineRule="auto"/>
        <w:jc w:val="both"/>
        <w:rPr>
          <w:rFonts w:ascii="Times New Roman" w:hAnsi="Times New Roman" w:cs="Times New Roman"/>
          <w:sz w:val="28"/>
          <w:szCs w:val="28"/>
        </w:rPr>
      </w:pPr>
      <w:r w:rsidRPr="00081D75">
        <w:rPr>
          <w:rFonts w:ascii="Times New Roman" w:hAnsi="Times New Roman" w:cs="Times New Roman"/>
          <w:sz w:val="28"/>
          <w:szCs w:val="28"/>
        </w:rPr>
        <w:t xml:space="preserve">       -  патриотическое воспитание, направленное на формирование патриотических чувств, сохранение и развитие чувства гордости за свою малую Родину;</w:t>
      </w:r>
    </w:p>
    <w:p w:rsidR="005807A4" w:rsidRPr="00081D75" w:rsidRDefault="005807A4" w:rsidP="005807A4">
      <w:pPr>
        <w:spacing w:line="276" w:lineRule="auto"/>
        <w:jc w:val="both"/>
        <w:rPr>
          <w:rFonts w:ascii="Times New Roman" w:hAnsi="Times New Roman" w:cs="Times New Roman"/>
          <w:sz w:val="28"/>
          <w:szCs w:val="28"/>
        </w:rPr>
      </w:pPr>
      <w:r w:rsidRPr="00081D75">
        <w:rPr>
          <w:rFonts w:ascii="Times New Roman" w:hAnsi="Times New Roman" w:cs="Times New Roman"/>
          <w:sz w:val="28"/>
          <w:szCs w:val="28"/>
        </w:rPr>
        <w:t xml:space="preserve">       - этическое воспитание, направленное на формирование осознанного отношения к общечеловеческим ценностям.  </w:t>
      </w:r>
    </w:p>
    <w:p w:rsidR="005807A4" w:rsidRPr="00081D75" w:rsidRDefault="005807A4" w:rsidP="005807A4">
      <w:pPr>
        <w:spacing w:line="276" w:lineRule="auto"/>
        <w:jc w:val="both"/>
        <w:rPr>
          <w:rFonts w:ascii="Times New Roman" w:hAnsi="Times New Roman" w:cs="Times New Roman"/>
          <w:sz w:val="28"/>
          <w:szCs w:val="28"/>
        </w:rPr>
      </w:pPr>
      <w:r w:rsidRPr="00081D75">
        <w:rPr>
          <w:rFonts w:ascii="Times New Roman" w:hAnsi="Times New Roman" w:cs="Times New Roman"/>
          <w:sz w:val="28"/>
          <w:szCs w:val="28"/>
        </w:rPr>
        <w:t xml:space="preserve">       -  воспитание ответственности и профессионального самоопределения в соответствии с индивидуальными  способностями  учащихся.</w:t>
      </w:r>
    </w:p>
    <w:p w:rsidR="00E57BA7" w:rsidRPr="00081D75" w:rsidRDefault="00E57BA7" w:rsidP="005807A4">
      <w:pPr>
        <w:jc w:val="both"/>
        <w:rPr>
          <w:rStyle w:val="20"/>
          <w:rFonts w:eastAsia="Courier New"/>
          <w:sz w:val="28"/>
          <w:szCs w:val="28"/>
        </w:rPr>
      </w:pPr>
    </w:p>
    <w:p w:rsidR="00B923ED" w:rsidRPr="00081D75" w:rsidRDefault="00B923ED" w:rsidP="00081D75">
      <w:pPr>
        <w:pStyle w:val="22"/>
        <w:keepNext/>
        <w:keepLines/>
        <w:numPr>
          <w:ilvl w:val="0"/>
          <w:numId w:val="4"/>
        </w:numPr>
        <w:shd w:val="clear" w:color="auto" w:fill="auto"/>
        <w:tabs>
          <w:tab w:val="left" w:pos="0"/>
        </w:tabs>
        <w:spacing w:before="0" w:after="253" w:line="260" w:lineRule="exact"/>
        <w:ind w:left="20" w:firstLine="0"/>
        <w:jc w:val="center"/>
        <w:rPr>
          <w:sz w:val="28"/>
          <w:szCs w:val="28"/>
        </w:rPr>
      </w:pPr>
      <w:bookmarkStart w:id="2" w:name="bookmark1"/>
      <w:r w:rsidRPr="00081D75">
        <w:rPr>
          <w:sz w:val="28"/>
          <w:szCs w:val="28"/>
        </w:rPr>
        <w:t>Информационная справка о школе</w:t>
      </w:r>
      <w:bookmarkEnd w:id="2"/>
    </w:p>
    <w:p w:rsidR="00B923ED" w:rsidRPr="00081D75" w:rsidRDefault="00B923ED" w:rsidP="00B923ED">
      <w:pPr>
        <w:pStyle w:val="41"/>
        <w:numPr>
          <w:ilvl w:val="1"/>
          <w:numId w:val="4"/>
        </w:numPr>
        <w:shd w:val="clear" w:color="auto" w:fill="auto"/>
        <w:ind w:left="20" w:right="20" w:firstLine="0"/>
        <w:jc w:val="both"/>
        <w:rPr>
          <w:sz w:val="28"/>
          <w:szCs w:val="28"/>
        </w:rPr>
      </w:pPr>
      <w:r w:rsidRPr="00081D75">
        <w:rPr>
          <w:sz w:val="28"/>
          <w:szCs w:val="28"/>
        </w:rPr>
        <w:t xml:space="preserve"> Муниципальное бюджетное учреждение дополнительного образования «Детско-юношеская спортивная школа» (далее ДЮСШ), является </w:t>
      </w:r>
      <w:r w:rsidRPr="00081D75">
        <w:rPr>
          <w:sz w:val="28"/>
          <w:szCs w:val="28"/>
        </w:rPr>
        <w:lastRenderedPageBreak/>
        <w:t xml:space="preserve">муниципальным бюджетным учреждением дополнительного образования спортивной направленности. </w:t>
      </w:r>
      <w:proofErr w:type="gramStart"/>
      <w:r w:rsidRPr="00081D75">
        <w:rPr>
          <w:sz w:val="28"/>
          <w:szCs w:val="28"/>
        </w:rPr>
        <w:t>Основана</w:t>
      </w:r>
      <w:proofErr w:type="gramEnd"/>
      <w:r w:rsidRPr="00081D75">
        <w:rPr>
          <w:sz w:val="28"/>
          <w:szCs w:val="28"/>
        </w:rPr>
        <w:t xml:space="preserve">  в 2003 году.</w:t>
      </w:r>
    </w:p>
    <w:p w:rsidR="00B923ED" w:rsidRPr="00081D75" w:rsidRDefault="00B923ED" w:rsidP="00B923ED">
      <w:pPr>
        <w:autoSpaceDE w:val="0"/>
        <w:autoSpaceDN w:val="0"/>
        <w:adjustRightInd w:val="0"/>
        <w:jc w:val="both"/>
        <w:rPr>
          <w:rFonts w:ascii="Times New Roman" w:hAnsi="Times New Roman" w:cs="Times New Roman"/>
          <w:sz w:val="28"/>
          <w:szCs w:val="28"/>
        </w:rPr>
      </w:pPr>
      <w:r w:rsidRPr="00081D75">
        <w:rPr>
          <w:rFonts w:ascii="Times New Roman" w:hAnsi="Times New Roman" w:cs="Times New Roman"/>
          <w:sz w:val="28"/>
          <w:szCs w:val="28"/>
        </w:rPr>
        <w:t xml:space="preserve"> </w:t>
      </w:r>
      <w:r w:rsidRPr="00081D75">
        <w:rPr>
          <w:rFonts w:ascii="Times New Roman" w:hAnsi="Times New Roman" w:cs="Times New Roman"/>
          <w:sz w:val="28"/>
          <w:szCs w:val="28"/>
        </w:rPr>
        <w:tab/>
        <w:t xml:space="preserve">Юридический адрес ДЮСШ: ул. Лермонтова, д.2, п. Смидович, </w:t>
      </w:r>
      <w:proofErr w:type="spellStart"/>
      <w:r w:rsidRPr="00081D75">
        <w:rPr>
          <w:rFonts w:ascii="Times New Roman" w:hAnsi="Times New Roman" w:cs="Times New Roman"/>
          <w:sz w:val="28"/>
          <w:szCs w:val="28"/>
        </w:rPr>
        <w:t>Смидовичский</w:t>
      </w:r>
      <w:proofErr w:type="spellEnd"/>
      <w:r w:rsidRPr="00081D75">
        <w:rPr>
          <w:rFonts w:ascii="Times New Roman" w:hAnsi="Times New Roman" w:cs="Times New Roman"/>
          <w:sz w:val="28"/>
          <w:szCs w:val="28"/>
        </w:rPr>
        <w:t xml:space="preserve"> район, Еврейская автономная область, 679150.</w:t>
      </w:r>
    </w:p>
    <w:p w:rsidR="00B923ED" w:rsidRPr="00081D75" w:rsidRDefault="00B923ED" w:rsidP="00B923ED">
      <w:pPr>
        <w:autoSpaceDE w:val="0"/>
        <w:autoSpaceDN w:val="0"/>
        <w:adjustRightInd w:val="0"/>
        <w:jc w:val="both"/>
        <w:rPr>
          <w:rFonts w:ascii="Times New Roman" w:hAnsi="Times New Roman" w:cs="Times New Roman"/>
          <w:sz w:val="28"/>
          <w:szCs w:val="28"/>
        </w:rPr>
      </w:pPr>
      <w:r w:rsidRPr="00081D75">
        <w:rPr>
          <w:rFonts w:ascii="Times New Roman" w:hAnsi="Times New Roman" w:cs="Times New Roman"/>
          <w:sz w:val="28"/>
          <w:szCs w:val="28"/>
        </w:rPr>
        <w:t xml:space="preserve">1.12. ДЮСШ имеет следующие филиалы: </w:t>
      </w:r>
    </w:p>
    <w:p w:rsidR="00B923ED" w:rsidRPr="00081D75" w:rsidRDefault="00B923ED" w:rsidP="00B923ED">
      <w:pPr>
        <w:autoSpaceDE w:val="0"/>
        <w:autoSpaceDN w:val="0"/>
        <w:adjustRightInd w:val="0"/>
        <w:ind w:firstLine="708"/>
        <w:jc w:val="both"/>
        <w:rPr>
          <w:rFonts w:ascii="Times New Roman" w:hAnsi="Times New Roman" w:cs="Times New Roman"/>
          <w:sz w:val="28"/>
          <w:szCs w:val="28"/>
        </w:rPr>
      </w:pPr>
      <w:r w:rsidRPr="00081D75">
        <w:rPr>
          <w:rFonts w:ascii="Times New Roman" w:hAnsi="Times New Roman" w:cs="Times New Roman"/>
          <w:sz w:val="28"/>
          <w:szCs w:val="28"/>
        </w:rPr>
        <w:t>- Филиал «</w:t>
      </w:r>
      <w:proofErr w:type="spellStart"/>
      <w:r w:rsidRPr="00081D75">
        <w:rPr>
          <w:rFonts w:ascii="Times New Roman" w:hAnsi="Times New Roman" w:cs="Times New Roman"/>
          <w:sz w:val="28"/>
          <w:szCs w:val="28"/>
        </w:rPr>
        <w:t>Волочаевский</w:t>
      </w:r>
      <w:proofErr w:type="spellEnd"/>
      <w:r w:rsidRPr="00081D75">
        <w:rPr>
          <w:rFonts w:ascii="Times New Roman" w:hAnsi="Times New Roman" w:cs="Times New Roman"/>
          <w:sz w:val="28"/>
          <w:szCs w:val="28"/>
        </w:rPr>
        <w:t>» муниципального бюджетного учреждения дополнительного образования «Детско-юношеская спортивная школа»</w:t>
      </w:r>
    </w:p>
    <w:p w:rsidR="00B923ED" w:rsidRPr="00081D75" w:rsidRDefault="00B923ED" w:rsidP="00B923ED">
      <w:pPr>
        <w:autoSpaceDE w:val="0"/>
        <w:autoSpaceDN w:val="0"/>
        <w:adjustRightInd w:val="0"/>
        <w:jc w:val="both"/>
        <w:rPr>
          <w:rFonts w:ascii="Times New Roman" w:hAnsi="Times New Roman" w:cs="Times New Roman"/>
          <w:sz w:val="28"/>
          <w:szCs w:val="28"/>
        </w:rPr>
      </w:pPr>
      <w:r w:rsidRPr="00081D75">
        <w:rPr>
          <w:rFonts w:ascii="Times New Roman" w:hAnsi="Times New Roman" w:cs="Times New Roman"/>
          <w:sz w:val="28"/>
          <w:szCs w:val="28"/>
        </w:rPr>
        <w:t>Сокращенное наименование: филиал «</w:t>
      </w:r>
      <w:proofErr w:type="spellStart"/>
      <w:r w:rsidRPr="00081D75">
        <w:rPr>
          <w:rFonts w:ascii="Times New Roman" w:hAnsi="Times New Roman" w:cs="Times New Roman"/>
          <w:sz w:val="28"/>
          <w:szCs w:val="28"/>
        </w:rPr>
        <w:t>Волочаевский</w:t>
      </w:r>
      <w:proofErr w:type="spellEnd"/>
      <w:r w:rsidRPr="00081D75">
        <w:rPr>
          <w:rFonts w:ascii="Times New Roman" w:hAnsi="Times New Roman" w:cs="Times New Roman"/>
          <w:sz w:val="28"/>
          <w:szCs w:val="28"/>
        </w:rPr>
        <w:t>» МБУДО ДЮСШ</w:t>
      </w:r>
    </w:p>
    <w:p w:rsidR="00B923ED" w:rsidRPr="00081D75" w:rsidRDefault="00B923ED" w:rsidP="00B923ED">
      <w:pPr>
        <w:autoSpaceDE w:val="0"/>
        <w:autoSpaceDN w:val="0"/>
        <w:adjustRightInd w:val="0"/>
        <w:jc w:val="both"/>
        <w:rPr>
          <w:rFonts w:ascii="Times New Roman" w:hAnsi="Times New Roman" w:cs="Times New Roman"/>
          <w:sz w:val="28"/>
          <w:szCs w:val="28"/>
        </w:rPr>
      </w:pPr>
      <w:r w:rsidRPr="00081D75">
        <w:rPr>
          <w:rFonts w:ascii="Times New Roman" w:hAnsi="Times New Roman" w:cs="Times New Roman"/>
          <w:sz w:val="28"/>
          <w:szCs w:val="28"/>
        </w:rPr>
        <w:t>Фактический адрес: ул. Вокзальная, д.1</w:t>
      </w:r>
      <w:proofErr w:type="gramStart"/>
      <w:r w:rsidRPr="00081D75">
        <w:rPr>
          <w:rFonts w:ascii="Times New Roman" w:hAnsi="Times New Roman" w:cs="Times New Roman"/>
          <w:sz w:val="28"/>
          <w:szCs w:val="28"/>
        </w:rPr>
        <w:t xml:space="preserve"> А</w:t>
      </w:r>
      <w:proofErr w:type="gramEnd"/>
      <w:r w:rsidRPr="00081D75">
        <w:rPr>
          <w:rFonts w:ascii="Times New Roman" w:hAnsi="Times New Roman" w:cs="Times New Roman"/>
          <w:sz w:val="28"/>
          <w:szCs w:val="28"/>
        </w:rPr>
        <w:t xml:space="preserve">, с. Волочаевка, </w:t>
      </w:r>
      <w:proofErr w:type="spellStart"/>
      <w:r w:rsidRPr="00081D75">
        <w:rPr>
          <w:rFonts w:ascii="Times New Roman" w:hAnsi="Times New Roman" w:cs="Times New Roman"/>
          <w:sz w:val="28"/>
          <w:szCs w:val="28"/>
        </w:rPr>
        <w:t>Смидовичский</w:t>
      </w:r>
      <w:proofErr w:type="spellEnd"/>
      <w:r w:rsidRPr="00081D75">
        <w:rPr>
          <w:rFonts w:ascii="Times New Roman" w:hAnsi="Times New Roman" w:cs="Times New Roman"/>
          <w:sz w:val="28"/>
          <w:szCs w:val="28"/>
        </w:rPr>
        <w:t xml:space="preserve"> район, Еврейская автономная область, 679162.</w:t>
      </w:r>
    </w:p>
    <w:p w:rsidR="00B923ED" w:rsidRPr="00081D75" w:rsidRDefault="00B923ED" w:rsidP="00B923ED">
      <w:pPr>
        <w:autoSpaceDE w:val="0"/>
        <w:autoSpaceDN w:val="0"/>
        <w:adjustRightInd w:val="0"/>
        <w:ind w:firstLine="708"/>
        <w:jc w:val="both"/>
        <w:rPr>
          <w:rFonts w:ascii="Times New Roman" w:hAnsi="Times New Roman" w:cs="Times New Roman"/>
          <w:sz w:val="28"/>
          <w:szCs w:val="28"/>
        </w:rPr>
      </w:pPr>
      <w:r w:rsidRPr="00081D75">
        <w:rPr>
          <w:rFonts w:ascii="Times New Roman" w:hAnsi="Times New Roman" w:cs="Times New Roman"/>
          <w:sz w:val="28"/>
          <w:szCs w:val="28"/>
        </w:rPr>
        <w:t>- Филиал «Волочаевский-2» муниципального бюджетного учреждения дополнительного образования «Детско-юношеская спортивная школа»</w:t>
      </w:r>
    </w:p>
    <w:p w:rsidR="00B923ED" w:rsidRPr="00081D75" w:rsidRDefault="00B923ED" w:rsidP="00B923ED">
      <w:pPr>
        <w:autoSpaceDE w:val="0"/>
        <w:autoSpaceDN w:val="0"/>
        <w:adjustRightInd w:val="0"/>
        <w:jc w:val="both"/>
        <w:rPr>
          <w:rFonts w:ascii="Times New Roman" w:hAnsi="Times New Roman" w:cs="Times New Roman"/>
          <w:sz w:val="28"/>
          <w:szCs w:val="28"/>
        </w:rPr>
      </w:pPr>
      <w:r w:rsidRPr="00081D75">
        <w:rPr>
          <w:rFonts w:ascii="Times New Roman" w:hAnsi="Times New Roman" w:cs="Times New Roman"/>
          <w:sz w:val="28"/>
          <w:szCs w:val="28"/>
        </w:rPr>
        <w:t>Сокращенное наименование: филиал «Волочаевский-2» МБУДО ДЮСШ</w:t>
      </w:r>
    </w:p>
    <w:p w:rsidR="00B923ED" w:rsidRPr="00081D75" w:rsidRDefault="00B923ED" w:rsidP="00B923ED">
      <w:pPr>
        <w:autoSpaceDE w:val="0"/>
        <w:autoSpaceDN w:val="0"/>
        <w:adjustRightInd w:val="0"/>
        <w:jc w:val="both"/>
        <w:rPr>
          <w:rFonts w:ascii="Times New Roman" w:hAnsi="Times New Roman" w:cs="Times New Roman"/>
          <w:sz w:val="28"/>
          <w:szCs w:val="28"/>
        </w:rPr>
      </w:pPr>
      <w:proofErr w:type="gramStart"/>
      <w:r w:rsidRPr="00081D75">
        <w:rPr>
          <w:rFonts w:ascii="Times New Roman" w:hAnsi="Times New Roman" w:cs="Times New Roman"/>
          <w:sz w:val="28"/>
          <w:szCs w:val="28"/>
        </w:rPr>
        <w:t xml:space="preserve">Фактический адрес: ул. Школьная, д.2, пос. Волочаевка, </w:t>
      </w:r>
      <w:proofErr w:type="spellStart"/>
      <w:r w:rsidRPr="00081D75">
        <w:rPr>
          <w:rFonts w:ascii="Times New Roman" w:hAnsi="Times New Roman" w:cs="Times New Roman"/>
          <w:sz w:val="28"/>
          <w:szCs w:val="28"/>
        </w:rPr>
        <w:t>Смидовичский</w:t>
      </w:r>
      <w:proofErr w:type="spellEnd"/>
      <w:r w:rsidRPr="00081D75">
        <w:rPr>
          <w:rFonts w:ascii="Times New Roman" w:hAnsi="Times New Roman" w:cs="Times New Roman"/>
          <w:sz w:val="28"/>
          <w:szCs w:val="28"/>
        </w:rPr>
        <w:t xml:space="preserve"> район, Еврейская автономная область, 679162.</w:t>
      </w:r>
      <w:proofErr w:type="gramEnd"/>
    </w:p>
    <w:p w:rsidR="00B923ED" w:rsidRPr="00081D75" w:rsidRDefault="00B923ED" w:rsidP="00B923ED">
      <w:pPr>
        <w:autoSpaceDE w:val="0"/>
        <w:autoSpaceDN w:val="0"/>
        <w:adjustRightInd w:val="0"/>
        <w:ind w:firstLine="708"/>
        <w:jc w:val="both"/>
        <w:rPr>
          <w:rFonts w:ascii="Times New Roman" w:hAnsi="Times New Roman" w:cs="Times New Roman"/>
          <w:sz w:val="28"/>
          <w:szCs w:val="28"/>
        </w:rPr>
      </w:pPr>
      <w:r w:rsidRPr="00081D75">
        <w:rPr>
          <w:rFonts w:ascii="Times New Roman" w:hAnsi="Times New Roman" w:cs="Times New Roman"/>
          <w:sz w:val="28"/>
          <w:szCs w:val="28"/>
        </w:rPr>
        <w:t>-</w:t>
      </w:r>
      <w:r w:rsidRPr="00081D75">
        <w:rPr>
          <w:rFonts w:ascii="Times New Roman" w:hAnsi="Times New Roman" w:cs="Times New Roman"/>
          <w:sz w:val="28"/>
          <w:szCs w:val="28"/>
        </w:rPr>
        <w:tab/>
        <w:t>Филиал «Николаевский» муниципального бюджетного учреждения дополнительного образования «Детско-юношеская спортивная школа»</w:t>
      </w:r>
    </w:p>
    <w:p w:rsidR="00B923ED" w:rsidRPr="00081D75" w:rsidRDefault="00B923ED" w:rsidP="00B923ED">
      <w:pPr>
        <w:autoSpaceDE w:val="0"/>
        <w:autoSpaceDN w:val="0"/>
        <w:adjustRightInd w:val="0"/>
        <w:jc w:val="both"/>
        <w:rPr>
          <w:rFonts w:ascii="Times New Roman" w:hAnsi="Times New Roman" w:cs="Times New Roman"/>
          <w:sz w:val="28"/>
          <w:szCs w:val="28"/>
        </w:rPr>
      </w:pPr>
      <w:r w:rsidRPr="00081D75">
        <w:rPr>
          <w:rFonts w:ascii="Times New Roman" w:hAnsi="Times New Roman" w:cs="Times New Roman"/>
          <w:sz w:val="28"/>
          <w:szCs w:val="28"/>
        </w:rPr>
        <w:t>Сокращенное наименование: филиал «Николаевский» МБУДО ДЮСШ</w:t>
      </w:r>
    </w:p>
    <w:p w:rsidR="00B923ED" w:rsidRPr="00081D75" w:rsidRDefault="00B923ED" w:rsidP="00B923ED">
      <w:pPr>
        <w:autoSpaceDE w:val="0"/>
        <w:autoSpaceDN w:val="0"/>
        <w:adjustRightInd w:val="0"/>
        <w:jc w:val="both"/>
        <w:rPr>
          <w:rFonts w:ascii="Times New Roman" w:hAnsi="Times New Roman" w:cs="Times New Roman"/>
          <w:sz w:val="28"/>
          <w:szCs w:val="28"/>
        </w:rPr>
      </w:pPr>
      <w:proofErr w:type="gramStart"/>
      <w:r w:rsidRPr="00081D75">
        <w:rPr>
          <w:rFonts w:ascii="Times New Roman" w:hAnsi="Times New Roman" w:cs="Times New Roman"/>
          <w:sz w:val="28"/>
          <w:szCs w:val="28"/>
        </w:rPr>
        <w:t xml:space="preserve">Фактический адрес: ул. Комсомольская, д.54, пос. Николаевка, </w:t>
      </w:r>
      <w:proofErr w:type="spellStart"/>
      <w:r w:rsidRPr="00081D75">
        <w:rPr>
          <w:rFonts w:ascii="Times New Roman" w:hAnsi="Times New Roman" w:cs="Times New Roman"/>
          <w:sz w:val="28"/>
          <w:szCs w:val="28"/>
        </w:rPr>
        <w:t>Смидовичский</w:t>
      </w:r>
      <w:proofErr w:type="spellEnd"/>
      <w:r w:rsidRPr="00081D75">
        <w:rPr>
          <w:rFonts w:ascii="Times New Roman" w:hAnsi="Times New Roman" w:cs="Times New Roman"/>
          <w:sz w:val="28"/>
          <w:szCs w:val="28"/>
        </w:rPr>
        <w:t xml:space="preserve"> район, Еврейская автономная область, 679170.</w:t>
      </w:r>
      <w:proofErr w:type="gramEnd"/>
    </w:p>
    <w:p w:rsidR="00B923ED" w:rsidRPr="00081D75" w:rsidRDefault="00B923ED" w:rsidP="00B923ED">
      <w:pPr>
        <w:autoSpaceDE w:val="0"/>
        <w:autoSpaceDN w:val="0"/>
        <w:adjustRightInd w:val="0"/>
        <w:jc w:val="both"/>
        <w:rPr>
          <w:rFonts w:ascii="Times New Roman" w:hAnsi="Times New Roman" w:cs="Times New Roman"/>
          <w:sz w:val="28"/>
          <w:szCs w:val="28"/>
        </w:rPr>
      </w:pPr>
      <w:proofErr w:type="gramStart"/>
      <w:r w:rsidRPr="00081D75">
        <w:rPr>
          <w:rFonts w:ascii="Times New Roman" w:hAnsi="Times New Roman" w:cs="Times New Roman"/>
          <w:sz w:val="28"/>
          <w:szCs w:val="28"/>
        </w:rPr>
        <w:t xml:space="preserve">Фактический адрес: ул. Кубанская, д.2, пос. Николаевка, </w:t>
      </w:r>
      <w:proofErr w:type="spellStart"/>
      <w:r w:rsidRPr="00081D75">
        <w:rPr>
          <w:rFonts w:ascii="Times New Roman" w:hAnsi="Times New Roman" w:cs="Times New Roman"/>
          <w:sz w:val="28"/>
          <w:szCs w:val="28"/>
        </w:rPr>
        <w:t>Смидовичский</w:t>
      </w:r>
      <w:proofErr w:type="spellEnd"/>
      <w:r w:rsidRPr="00081D75">
        <w:rPr>
          <w:rFonts w:ascii="Times New Roman" w:hAnsi="Times New Roman" w:cs="Times New Roman"/>
          <w:sz w:val="28"/>
          <w:szCs w:val="28"/>
        </w:rPr>
        <w:t xml:space="preserve"> район, Еврейская автономная область, 679170.</w:t>
      </w:r>
      <w:proofErr w:type="gramEnd"/>
    </w:p>
    <w:p w:rsidR="00B923ED" w:rsidRPr="00081D75" w:rsidRDefault="00B923ED" w:rsidP="00B923ED">
      <w:pPr>
        <w:autoSpaceDE w:val="0"/>
        <w:autoSpaceDN w:val="0"/>
        <w:adjustRightInd w:val="0"/>
        <w:ind w:firstLine="708"/>
        <w:jc w:val="both"/>
        <w:rPr>
          <w:rFonts w:ascii="Times New Roman" w:hAnsi="Times New Roman" w:cs="Times New Roman"/>
          <w:sz w:val="28"/>
          <w:szCs w:val="28"/>
        </w:rPr>
      </w:pPr>
      <w:r w:rsidRPr="00081D75">
        <w:rPr>
          <w:rFonts w:ascii="Times New Roman" w:hAnsi="Times New Roman" w:cs="Times New Roman"/>
          <w:sz w:val="28"/>
          <w:szCs w:val="28"/>
        </w:rPr>
        <w:t>- Филиал «Приамурский» муниципального бюджетного учреждения дополнительного образования «Детско-юношеская спортивная школа»</w:t>
      </w:r>
    </w:p>
    <w:p w:rsidR="00B923ED" w:rsidRPr="00081D75" w:rsidRDefault="00B923ED" w:rsidP="00B923ED">
      <w:pPr>
        <w:autoSpaceDE w:val="0"/>
        <w:autoSpaceDN w:val="0"/>
        <w:adjustRightInd w:val="0"/>
        <w:jc w:val="both"/>
        <w:rPr>
          <w:rFonts w:ascii="Times New Roman" w:hAnsi="Times New Roman" w:cs="Times New Roman"/>
          <w:sz w:val="28"/>
          <w:szCs w:val="28"/>
        </w:rPr>
      </w:pPr>
      <w:r w:rsidRPr="00081D75">
        <w:rPr>
          <w:rFonts w:ascii="Times New Roman" w:hAnsi="Times New Roman" w:cs="Times New Roman"/>
          <w:sz w:val="28"/>
          <w:szCs w:val="28"/>
        </w:rPr>
        <w:t>Сокращенное наименование: филиал «Приамурский» МБУДО ДЮСШ</w:t>
      </w:r>
    </w:p>
    <w:p w:rsidR="00B923ED" w:rsidRPr="00081D75" w:rsidRDefault="00B923ED" w:rsidP="00B923ED">
      <w:pPr>
        <w:autoSpaceDE w:val="0"/>
        <w:autoSpaceDN w:val="0"/>
        <w:adjustRightInd w:val="0"/>
        <w:jc w:val="both"/>
        <w:rPr>
          <w:rFonts w:ascii="Times New Roman" w:hAnsi="Times New Roman" w:cs="Times New Roman"/>
          <w:sz w:val="28"/>
          <w:szCs w:val="28"/>
        </w:rPr>
      </w:pPr>
      <w:proofErr w:type="gramStart"/>
      <w:r w:rsidRPr="00081D75">
        <w:rPr>
          <w:rFonts w:ascii="Times New Roman" w:hAnsi="Times New Roman" w:cs="Times New Roman"/>
          <w:sz w:val="28"/>
          <w:szCs w:val="28"/>
        </w:rPr>
        <w:t xml:space="preserve">Фактический адрес: ул. Вокзальная, д.25, пос. Приамурский, </w:t>
      </w:r>
      <w:proofErr w:type="spellStart"/>
      <w:r w:rsidRPr="00081D75">
        <w:rPr>
          <w:rFonts w:ascii="Times New Roman" w:hAnsi="Times New Roman" w:cs="Times New Roman"/>
          <w:sz w:val="28"/>
          <w:szCs w:val="28"/>
        </w:rPr>
        <w:t>Смидовичский</w:t>
      </w:r>
      <w:proofErr w:type="spellEnd"/>
      <w:r w:rsidRPr="00081D75">
        <w:rPr>
          <w:rFonts w:ascii="Times New Roman" w:hAnsi="Times New Roman" w:cs="Times New Roman"/>
          <w:sz w:val="28"/>
          <w:szCs w:val="28"/>
        </w:rPr>
        <w:t xml:space="preserve"> район, Еврейская автономная область, 679180.</w:t>
      </w:r>
      <w:proofErr w:type="gramEnd"/>
    </w:p>
    <w:p w:rsidR="00B923ED" w:rsidRPr="00081D75" w:rsidRDefault="000C0494" w:rsidP="000C0494">
      <w:pPr>
        <w:pStyle w:val="a4"/>
        <w:numPr>
          <w:ilvl w:val="1"/>
          <w:numId w:val="4"/>
        </w:numPr>
        <w:autoSpaceDE w:val="0"/>
        <w:autoSpaceDN w:val="0"/>
        <w:adjustRightInd w:val="0"/>
        <w:ind w:left="20" w:firstLine="547"/>
        <w:jc w:val="both"/>
        <w:rPr>
          <w:rFonts w:ascii="Times New Roman" w:hAnsi="Times New Roman" w:cs="Times New Roman"/>
          <w:sz w:val="28"/>
          <w:szCs w:val="28"/>
        </w:rPr>
      </w:pPr>
      <w:proofErr w:type="gramStart"/>
      <w:r w:rsidRPr="00081D75">
        <w:rPr>
          <w:rFonts w:ascii="Times New Roman" w:hAnsi="Times New Roman" w:cs="Times New Roman"/>
          <w:sz w:val="28"/>
          <w:szCs w:val="28"/>
        </w:rPr>
        <w:t>ДЮСШ</w:t>
      </w:r>
      <w:r w:rsidR="00B923ED" w:rsidRPr="00081D75">
        <w:rPr>
          <w:rFonts w:ascii="Times New Roman" w:hAnsi="Times New Roman" w:cs="Times New Roman"/>
          <w:sz w:val="28"/>
          <w:szCs w:val="28"/>
        </w:rPr>
        <w:t xml:space="preserve"> несет в установленном законодательством РФ порядке ответственность за: невыполнение функций, по реализации не в полном объеме образовательных программ в соответствии с утвержденными учебными планами; качество реализуемых образовательных программ; соответственно форм, методов и средств образовательного процесса возрасту; интересам и потребностям детей; жизнь и здоровье детей и работников </w:t>
      </w:r>
      <w:r w:rsidRPr="00081D75">
        <w:rPr>
          <w:rFonts w:ascii="Times New Roman" w:hAnsi="Times New Roman" w:cs="Times New Roman"/>
          <w:sz w:val="28"/>
          <w:szCs w:val="28"/>
        </w:rPr>
        <w:t>ДЮСШ</w:t>
      </w:r>
      <w:r w:rsidR="00B923ED" w:rsidRPr="00081D75">
        <w:rPr>
          <w:rFonts w:ascii="Times New Roman" w:hAnsi="Times New Roman" w:cs="Times New Roman"/>
          <w:sz w:val="28"/>
          <w:szCs w:val="28"/>
        </w:rPr>
        <w:t xml:space="preserve"> во время образовательного процесса;</w:t>
      </w:r>
      <w:proofErr w:type="gramEnd"/>
      <w:r w:rsidR="00B923ED" w:rsidRPr="00081D75">
        <w:rPr>
          <w:rFonts w:ascii="Times New Roman" w:hAnsi="Times New Roman" w:cs="Times New Roman"/>
          <w:sz w:val="28"/>
          <w:szCs w:val="28"/>
        </w:rPr>
        <w:t xml:space="preserve"> нарушению прав и свобод учащихся и работников </w:t>
      </w:r>
      <w:r w:rsidRPr="00081D75">
        <w:rPr>
          <w:rFonts w:ascii="Times New Roman" w:hAnsi="Times New Roman" w:cs="Times New Roman"/>
          <w:sz w:val="28"/>
          <w:szCs w:val="28"/>
        </w:rPr>
        <w:t>ДЮСШ</w:t>
      </w:r>
      <w:r w:rsidR="00B923ED" w:rsidRPr="00081D75">
        <w:rPr>
          <w:rFonts w:ascii="Times New Roman" w:hAnsi="Times New Roman" w:cs="Times New Roman"/>
          <w:sz w:val="28"/>
          <w:szCs w:val="28"/>
        </w:rPr>
        <w:t>;</w:t>
      </w:r>
      <w:r w:rsidRPr="00081D75">
        <w:rPr>
          <w:rFonts w:ascii="Times New Roman" w:hAnsi="Times New Roman" w:cs="Times New Roman"/>
          <w:sz w:val="28"/>
          <w:szCs w:val="28"/>
        </w:rPr>
        <w:t xml:space="preserve"> </w:t>
      </w:r>
      <w:r w:rsidR="00B923ED" w:rsidRPr="00081D75">
        <w:rPr>
          <w:rFonts w:ascii="Times New Roman" w:hAnsi="Times New Roman" w:cs="Times New Roman"/>
          <w:sz w:val="28"/>
          <w:szCs w:val="28"/>
        </w:rPr>
        <w:t>иное предусмотренное законодательством РФ.</w:t>
      </w:r>
    </w:p>
    <w:p w:rsidR="00B923ED" w:rsidRPr="00081D75" w:rsidRDefault="00B923ED" w:rsidP="000C0494">
      <w:pPr>
        <w:autoSpaceDE w:val="0"/>
        <w:autoSpaceDN w:val="0"/>
        <w:adjustRightInd w:val="0"/>
        <w:ind w:firstLine="567"/>
        <w:jc w:val="both"/>
        <w:rPr>
          <w:rFonts w:ascii="Times New Roman" w:hAnsi="Times New Roman" w:cs="Times New Roman"/>
          <w:sz w:val="28"/>
          <w:szCs w:val="28"/>
        </w:rPr>
      </w:pPr>
      <w:r w:rsidRPr="00081D75">
        <w:rPr>
          <w:rFonts w:ascii="Times New Roman" w:hAnsi="Times New Roman" w:cs="Times New Roman"/>
          <w:sz w:val="28"/>
          <w:szCs w:val="28"/>
        </w:rPr>
        <w:t xml:space="preserve">Функции учредителя школы осуществляет </w:t>
      </w:r>
      <w:r w:rsidR="000C0494" w:rsidRPr="00081D75">
        <w:rPr>
          <w:rFonts w:ascii="Times New Roman" w:hAnsi="Times New Roman" w:cs="Times New Roman"/>
          <w:sz w:val="28"/>
          <w:szCs w:val="28"/>
        </w:rPr>
        <w:t>муниципальное образование «</w:t>
      </w:r>
      <w:proofErr w:type="spellStart"/>
      <w:r w:rsidR="000C0494" w:rsidRPr="00081D75">
        <w:rPr>
          <w:rFonts w:ascii="Times New Roman" w:hAnsi="Times New Roman" w:cs="Times New Roman"/>
          <w:sz w:val="28"/>
          <w:szCs w:val="28"/>
        </w:rPr>
        <w:t>Смидовичский</w:t>
      </w:r>
      <w:proofErr w:type="spellEnd"/>
      <w:r w:rsidR="000C0494" w:rsidRPr="00081D75">
        <w:rPr>
          <w:rFonts w:ascii="Times New Roman" w:hAnsi="Times New Roman" w:cs="Times New Roman"/>
          <w:sz w:val="28"/>
          <w:szCs w:val="28"/>
        </w:rPr>
        <w:t xml:space="preserve"> муниципальный район» Еврейской автономной области </w:t>
      </w:r>
      <w:r w:rsidRPr="00081D75">
        <w:rPr>
          <w:rFonts w:ascii="Times New Roman" w:hAnsi="Times New Roman" w:cs="Times New Roman"/>
          <w:sz w:val="28"/>
          <w:szCs w:val="28"/>
        </w:rPr>
        <w:t xml:space="preserve">в лице Администрации района, функции и полномочия управления осуществляет </w:t>
      </w:r>
      <w:r w:rsidR="000C0494" w:rsidRPr="00081D75">
        <w:rPr>
          <w:rFonts w:ascii="Times New Roman" w:hAnsi="Times New Roman" w:cs="Times New Roman"/>
          <w:sz w:val="28"/>
          <w:szCs w:val="28"/>
        </w:rPr>
        <w:t xml:space="preserve">отдел  образованию администрации </w:t>
      </w:r>
      <w:proofErr w:type="spellStart"/>
      <w:r w:rsidR="000C0494" w:rsidRPr="00081D75">
        <w:rPr>
          <w:rFonts w:ascii="Times New Roman" w:hAnsi="Times New Roman" w:cs="Times New Roman"/>
          <w:sz w:val="28"/>
          <w:szCs w:val="28"/>
        </w:rPr>
        <w:t>Смидовичского</w:t>
      </w:r>
      <w:proofErr w:type="spellEnd"/>
      <w:r w:rsidR="000C0494" w:rsidRPr="00081D75">
        <w:rPr>
          <w:rFonts w:ascii="Times New Roman" w:hAnsi="Times New Roman" w:cs="Times New Roman"/>
          <w:sz w:val="28"/>
          <w:szCs w:val="28"/>
        </w:rPr>
        <w:t xml:space="preserve"> муниципального района.</w:t>
      </w:r>
    </w:p>
    <w:p w:rsidR="000C0494" w:rsidRPr="00081D75" w:rsidRDefault="00B923ED" w:rsidP="00B923ED">
      <w:pPr>
        <w:pStyle w:val="41"/>
        <w:numPr>
          <w:ilvl w:val="1"/>
          <w:numId w:val="4"/>
        </w:numPr>
        <w:shd w:val="clear" w:color="auto" w:fill="auto"/>
        <w:spacing w:after="60"/>
        <w:ind w:left="20" w:right="20" w:firstLine="0"/>
        <w:jc w:val="both"/>
        <w:rPr>
          <w:sz w:val="28"/>
          <w:szCs w:val="28"/>
        </w:rPr>
      </w:pPr>
      <w:r w:rsidRPr="00081D75">
        <w:rPr>
          <w:sz w:val="28"/>
          <w:szCs w:val="28"/>
        </w:rPr>
        <w:t xml:space="preserve"> </w:t>
      </w:r>
      <w:proofErr w:type="gramStart"/>
      <w:r w:rsidRPr="00081D75">
        <w:rPr>
          <w:sz w:val="28"/>
          <w:szCs w:val="28"/>
        </w:rPr>
        <w:t xml:space="preserve">Адрес учредителя: </w:t>
      </w:r>
      <w:r w:rsidR="000C0494" w:rsidRPr="00081D75">
        <w:rPr>
          <w:sz w:val="28"/>
          <w:szCs w:val="28"/>
        </w:rPr>
        <w:t xml:space="preserve">ул. Октябрьская, д.8, п. Смидович, </w:t>
      </w:r>
      <w:proofErr w:type="spellStart"/>
      <w:r w:rsidR="000C0494" w:rsidRPr="00081D75">
        <w:rPr>
          <w:sz w:val="28"/>
          <w:szCs w:val="28"/>
        </w:rPr>
        <w:t>Смидовичский</w:t>
      </w:r>
      <w:proofErr w:type="spellEnd"/>
      <w:r w:rsidR="000C0494" w:rsidRPr="00081D75">
        <w:rPr>
          <w:sz w:val="28"/>
          <w:szCs w:val="28"/>
        </w:rPr>
        <w:t xml:space="preserve"> район, Еврейская автономная область, 679150</w:t>
      </w:r>
      <w:proofErr w:type="gramEnd"/>
    </w:p>
    <w:p w:rsidR="000C0494" w:rsidRPr="00081D75" w:rsidRDefault="000C0494" w:rsidP="000C0494">
      <w:pPr>
        <w:pStyle w:val="8"/>
        <w:numPr>
          <w:ilvl w:val="0"/>
          <w:numId w:val="4"/>
        </w:numPr>
        <w:shd w:val="clear" w:color="auto" w:fill="auto"/>
        <w:spacing w:before="0"/>
        <w:ind w:left="20" w:right="20" w:firstLine="680"/>
        <w:rPr>
          <w:sz w:val="28"/>
          <w:szCs w:val="28"/>
        </w:rPr>
      </w:pPr>
      <w:bookmarkStart w:id="3" w:name="bookmark2"/>
      <w:r w:rsidRPr="00081D75">
        <w:rPr>
          <w:sz w:val="28"/>
          <w:szCs w:val="28"/>
        </w:rPr>
        <w:t>Образовательная деятельность</w:t>
      </w:r>
      <w:r w:rsidR="00A02423" w:rsidRPr="00081D75">
        <w:rPr>
          <w:sz w:val="28"/>
          <w:szCs w:val="28"/>
        </w:rPr>
        <w:t xml:space="preserve"> в МБУДО </w:t>
      </w:r>
      <w:r w:rsidR="0070533A" w:rsidRPr="00081D75">
        <w:rPr>
          <w:sz w:val="28"/>
          <w:szCs w:val="28"/>
        </w:rPr>
        <w:t>ДЮСШ</w:t>
      </w:r>
      <w:r w:rsidRPr="00081D75">
        <w:rPr>
          <w:sz w:val="28"/>
          <w:szCs w:val="28"/>
        </w:rPr>
        <w:t xml:space="preserve"> </w:t>
      </w:r>
      <w:r w:rsidRPr="00081D75">
        <w:rPr>
          <w:sz w:val="28"/>
          <w:szCs w:val="28"/>
        </w:rPr>
        <w:lastRenderedPageBreak/>
        <w:t xml:space="preserve">осуществляется в соответствии с лицензией на осуществление образовательной деятельности серия </w:t>
      </w:r>
      <w:r w:rsidR="0070533A" w:rsidRPr="00081D75">
        <w:rPr>
          <w:sz w:val="28"/>
          <w:szCs w:val="28"/>
        </w:rPr>
        <w:t>79</w:t>
      </w:r>
      <w:r w:rsidRPr="00081D75">
        <w:rPr>
          <w:sz w:val="28"/>
          <w:szCs w:val="28"/>
        </w:rPr>
        <w:t>Л0</w:t>
      </w:r>
      <w:r w:rsidR="0070533A" w:rsidRPr="00081D75">
        <w:rPr>
          <w:sz w:val="28"/>
          <w:szCs w:val="28"/>
        </w:rPr>
        <w:t xml:space="preserve">2 № 0000086 </w:t>
      </w:r>
      <w:r w:rsidRPr="00081D75">
        <w:rPr>
          <w:sz w:val="28"/>
          <w:szCs w:val="28"/>
        </w:rPr>
        <w:t xml:space="preserve"> приказ от </w:t>
      </w:r>
      <w:r w:rsidR="0070533A" w:rsidRPr="00081D75">
        <w:rPr>
          <w:sz w:val="28"/>
          <w:szCs w:val="28"/>
        </w:rPr>
        <w:t>15.12.2015</w:t>
      </w:r>
      <w:r w:rsidRPr="00081D75">
        <w:rPr>
          <w:sz w:val="28"/>
          <w:szCs w:val="28"/>
        </w:rPr>
        <w:t>г.</w:t>
      </w:r>
      <w:r w:rsidR="00081D75">
        <w:rPr>
          <w:sz w:val="28"/>
          <w:szCs w:val="28"/>
        </w:rPr>
        <w:t xml:space="preserve"> </w:t>
      </w:r>
      <w:r w:rsidRPr="00081D75">
        <w:rPr>
          <w:sz w:val="28"/>
          <w:szCs w:val="28"/>
        </w:rPr>
        <w:t xml:space="preserve"> № </w:t>
      </w:r>
      <w:r w:rsidR="0070533A" w:rsidRPr="00081D75">
        <w:rPr>
          <w:sz w:val="28"/>
          <w:szCs w:val="28"/>
        </w:rPr>
        <w:t>674</w:t>
      </w:r>
      <w:r w:rsidRPr="00081D75">
        <w:rPr>
          <w:sz w:val="28"/>
          <w:szCs w:val="28"/>
        </w:rPr>
        <w:t xml:space="preserve"> выданной Комитетом образования Еврейской автономной области бессрочно.</w:t>
      </w:r>
    </w:p>
    <w:p w:rsidR="00B923ED" w:rsidRPr="00081D75" w:rsidRDefault="00B923ED" w:rsidP="00B923ED">
      <w:pPr>
        <w:pStyle w:val="22"/>
        <w:keepNext/>
        <w:keepLines/>
        <w:numPr>
          <w:ilvl w:val="0"/>
          <w:numId w:val="4"/>
        </w:numPr>
        <w:shd w:val="clear" w:color="auto" w:fill="auto"/>
        <w:tabs>
          <w:tab w:val="left" w:pos="3755"/>
        </w:tabs>
        <w:spacing w:before="0" w:after="252" w:line="260" w:lineRule="exact"/>
        <w:ind w:left="3420" w:firstLine="0"/>
        <w:rPr>
          <w:sz w:val="28"/>
          <w:szCs w:val="28"/>
        </w:rPr>
      </w:pPr>
      <w:r w:rsidRPr="00081D75">
        <w:rPr>
          <w:sz w:val="28"/>
          <w:szCs w:val="28"/>
        </w:rPr>
        <w:t>Кадровое обеспечение</w:t>
      </w:r>
      <w:bookmarkEnd w:id="3"/>
    </w:p>
    <w:p w:rsidR="00711067" w:rsidRPr="00081D75" w:rsidRDefault="00A02423" w:rsidP="00081D75">
      <w:pPr>
        <w:ind w:firstLine="708"/>
        <w:jc w:val="both"/>
        <w:rPr>
          <w:rFonts w:ascii="Times New Roman" w:hAnsi="Times New Roman" w:cs="Times New Roman"/>
          <w:sz w:val="28"/>
          <w:szCs w:val="28"/>
        </w:rPr>
      </w:pPr>
      <w:r w:rsidRPr="00081D75">
        <w:rPr>
          <w:rFonts w:ascii="Times New Roman" w:hAnsi="Times New Roman" w:cs="Times New Roman"/>
          <w:sz w:val="28"/>
          <w:szCs w:val="28"/>
        </w:rPr>
        <w:t>В настоящее время в МБУДО</w:t>
      </w:r>
      <w:r w:rsidR="00B923ED" w:rsidRPr="00081D75">
        <w:rPr>
          <w:rFonts w:ascii="Times New Roman" w:hAnsi="Times New Roman" w:cs="Times New Roman"/>
          <w:sz w:val="28"/>
          <w:szCs w:val="28"/>
        </w:rPr>
        <w:t xml:space="preserve"> ДЮСШ сложился стабильный педагогический коллектив, работает </w:t>
      </w:r>
      <w:r w:rsidRPr="00081D75">
        <w:rPr>
          <w:rFonts w:ascii="Times New Roman" w:hAnsi="Times New Roman" w:cs="Times New Roman"/>
          <w:sz w:val="28"/>
          <w:szCs w:val="28"/>
        </w:rPr>
        <w:t>9</w:t>
      </w:r>
      <w:r w:rsidR="00B923ED" w:rsidRPr="00081D75">
        <w:rPr>
          <w:rFonts w:ascii="Times New Roman" w:hAnsi="Times New Roman" w:cs="Times New Roman"/>
          <w:sz w:val="28"/>
          <w:szCs w:val="28"/>
        </w:rPr>
        <w:t xml:space="preserve"> тренеров-преподавателей, </w:t>
      </w:r>
      <w:r w:rsidRPr="00081D75">
        <w:rPr>
          <w:rFonts w:ascii="Times New Roman" w:hAnsi="Times New Roman" w:cs="Times New Roman"/>
          <w:sz w:val="28"/>
          <w:szCs w:val="28"/>
        </w:rPr>
        <w:t>2</w:t>
      </w:r>
      <w:r w:rsidR="00B923ED" w:rsidRPr="00081D75">
        <w:rPr>
          <w:rFonts w:ascii="Times New Roman" w:hAnsi="Times New Roman" w:cs="Times New Roman"/>
          <w:sz w:val="28"/>
          <w:szCs w:val="28"/>
        </w:rPr>
        <w:t xml:space="preserve"> штатных, </w:t>
      </w:r>
      <w:r w:rsidRPr="00081D75">
        <w:rPr>
          <w:rFonts w:ascii="Times New Roman" w:hAnsi="Times New Roman" w:cs="Times New Roman"/>
          <w:sz w:val="28"/>
          <w:szCs w:val="28"/>
        </w:rPr>
        <w:t>7</w:t>
      </w:r>
      <w:r w:rsidR="00B923ED" w:rsidRPr="00081D75">
        <w:rPr>
          <w:rFonts w:ascii="Times New Roman" w:hAnsi="Times New Roman" w:cs="Times New Roman"/>
          <w:sz w:val="28"/>
          <w:szCs w:val="28"/>
        </w:rPr>
        <w:t xml:space="preserve"> - совместителей. </w:t>
      </w:r>
    </w:p>
    <w:p w:rsidR="00E57BA7" w:rsidRPr="00081D75" w:rsidRDefault="00B923ED" w:rsidP="00B923ED">
      <w:pPr>
        <w:jc w:val="both"/>
        <w:rPr>
          <w:rStyle w:val="20"/>
          <w:rFonts w:eastAsia="Courier New"/>
          <w:sz w:val="28"/>
          <w:szCs w:val="28"/>
        </w:rPr>
      </w:pPr>
      <w:r w:rsidRPr="00081D75">
        <w:rPr>
          <w:rFonts w:ascii="Times New Roman" w:hAnsi="Times New Roman" w:cs="Times New Roman"/>
          <w:sz w:val="28"/>
          <w:szCs w:val="28"/>
        </w:rPr>
        <w:t>Из них</w:t>
      </w:r>
    </w:p>
    <w:p w:rsidR="009D1A5A" w:rsidRPr="00081D75" w:rsidRDefault="009D1A5A" w:rsidP="009D1A5A">
      <w:pPr>
        <w:pStyle w:val="41"/>
        <w:shd w:val="clear" w:color="auto" w:fill="auto"/>
        <w:spacing w:line="317" w:lineRule="exact"/>
        <w:ind w:left="20" w:right="20" w:firstLine="520"/>
        <w:jc w:val="both"/>
        <w:rPr>
          <w:sz w:val="28"/>
          <w:szCs w:val="28"/>
        </w:rPr>
      </w:pPr>
      <w:r w:rsidRPr="00081D75">
        <w:rPr>
          <w:sz w:val="28"/>
          <w:szCs w:val="28"/>
        </w:rPr>
        <w:t xml:space="preserve">высшее образование имеют 8 чел., квалификационные категории - </w:t>
      </w:r>
      <w:r w:rsidR="00711067" w:rsidRPr="00081D75">
        <w:rPr>
          <w:sz w:val="28"/>
          <w:szCs w:val="28"/>
        </w:rPr>
        <w:t>8</w:t>
      </w:r>
      <w:r w:rsidRPr="00081D75">
        <w:rPr>
          <w:sz w:val="28"/>
          <w:szCs w:val="28"/>
        </w:rPr>
        <w:t xml:space="preserve"> чел.</w:t>
      </w:r>
    </w:p>
    <w:p w:rsidR="009D1A5A" w:rsidRPr="00081D75" w:rsidRDefault="009D1A5A" w:rsidP="009D1A5A">
      <w:pPr>
        <w:pStyle w:val="41"/>
        <w:shd w:val="clear" w:color="auto" w:fill="auto"/>
        <w:spacing w:line="317" w:lineRule="exact"/>
        <w:ind w:left="20" w:right="20" w:firstLine="520"/>
        <w:jc w:val="both"/>
        <w:rPr>
          <w:sz w:val="28"/>
          <w:szCs w:val="28"/>
        </w:rPr>
      </w:pPr>
    </w:p>
    <w:tbl>
      <w:tblPr>
        <w:tblW w:w="9649" w:type="dxa"/>
        <w:tblLayout w:type="fixed"/>
        <w:tblCellMar>
          <w:left w:w="10" w:type="dxa"/>
          <w:right w:w="10" w:type="dxa"/>
        </w:tblCellMar>
        <w:tblLook w:val="04A0" w:firstRow="1" w:lastRow="0" w:firstColumn="1" w:lastColumn="0" w:noHBand="0" w:noVBand="1"/>
      </w:tblPr>
      <w:tblGrid>
        <w:gridCol w:w="5822"/>
        <w:gridCol w:w="1992"/>
        <w:gridCol w:w="1835"/>
      </w:tblGrid>
      <w:tr w:rsidR="009D1A5A" w:rsidRPr="00081D75" w:rsidTr="00081D75">
        <w:trPr>
          <w:trHeight w:hRule="exact" w:val="401"/>
        </w:trPr>
        <w:tc>
          <w:tcPr>
            <w:tcW w:w="5822" w:type="dxa"/>
            <w:vMerge w:val="restart"/>
            <w:tcBorders>
              <w:top w:val="single" w:sz="4" w:space="0" w:color="auto"/>
              <w:left w:val="single" w:sz="4" w:space="0" w:color="auto"/>
            </w:tcBorders>
            <w:shd w:val="clear" w:color="auto" w:fill="FFFFFF"/>
            <w:vAlign w:val="center"/>
          </w:tcPr>
          <w:p w:rsidR="009D1A5A" w:rsidRPr="00081D75" w:rsidRDefault="009D1A5A" w:rsidP="00081D75">
            <w:pPr>
              <w:pStyle w:val="41"/>
              <w:shd w:val="clear" w:color="auto" w:fill="auto"/>
              <w:spacing w:line="240" w:lineRule="auto"/>
              <w:ind w:firstLine="0"/>
              <w:jc w:val="center"/>
              <w:rPr>
                <w:sz w:val="28"/>
                <w:szCs w:val="28"/>
              </w:rPr>
            </w:pPr>
            <w:r w:rsidRPr="00081D75">
              <w:rPr>
                <w:rStyle w:val="11pt"/>
                <w:sz w:val="28"/>
                <w:szCs w:val="28"/>
              </w:rPr>
              <w:t>Виды спорта</w:t>
            </w:r>
          </w:p>
        </w:tc>
        <w:tc>
          <w:tcPr>
            <w:tcW w:w="3827" w:type="dxa"/>
            <w:gridSpan w:val="2"/>
            <w:tcBorders>
              <w:top w:val="single" w:sz="4" w:space="0" w:color="auto"/>
              <w:left w:val="single" w:sz="4" w:space="0" w:color="auto"/>
              <w:right w:val="single" w:sz="4" w:space="0" w:color="auto"/>
            </w:tcBorders>
            <w:shd w:val="clear" w:color="auto" w:fill="FFFFFF"/>
            <w:vAlign w:val="center"/>
          </w:tcPr>
          <w:p w:rsidR="009D1A5A" w:rsidRPr="00081D75" w:rsidRDefault="009D1A5A" w:rsidP="00081D75">
            <w:pPr>
              <w:pStyle w:val="41"/>
              <w:shd w:val="clear" w:color="auto" w:fill="auto"/>
              <w:spacing w:line="240" w:lineRule="auto"/>
              <w:ind w:firstLine="0"/>
              <w:jc w:val="center"/>
              <w:rPr>
                <w:sz w:val="28"/>
                <w:szCs w:val="28"/>
              </w:rPr>
            </w:pPr>
            <w:r w:rsidRPr="00081D75">
              <w:rPr>
                <w:rStyle w:val="11pt"/>
                <w:sz w:val="28"/>
                <w:szCs w:val="28"/>
              </w:rPr>
              <w:t>Всего</w:t>
            </w:r>
          </w:p>
        </w:tc>
      </w:tr>
      <w:tr w:rsidR="009D1A5A" w:rsidRPr="00081D75" w:rsidTr="00081D75">
        <w:trPr>
          <w:trHeight w:hRule="exact" w:val="283"/>
        </w:trPr>
        <w:tc>
          <w:tcPr>
            <w:tcW w:w="5822" w:type="dxa"/>
            <w:vMerge/>
            <w:tcBorders>
              <w:left w:val="single" w:sz="4" w:space="0" w:color="auto"/>
            </w:tcBorders>
            <w:shd w:val="clear" w:color="auto" w:fill="FFFFFF"/>
            <w:vAlign w:val="center"/>
          </w:tcPr>
          <w:p w:rsidR="009D1A5A" w:rsidRPr="00081D75" w:rsidRDefault="009D1A5A" w:rsidP="00081D75">
            <w:pPr>
              <w:rPr>
                <w:rFonts w:ascii="Times New Roman" w:hAnsi="Times New Roman" w:cs="Times New Roman"/>
                <w:sz w:val="28"/>
                <w:szCs w:val="28"/>
              </w:rPr>
            </w:pPr>
          </w:p>
        </w:tc>
        <w:tc>
          <w:tcPr>
            <w:tcW w:w="1992" w:type="dxa"/>
            <w:tcBorders>
              <w:top w:val="single" w:sz="4" w:space="0" w:color="auto"/>
              <w:left w:val="single" w:sz="4" w:space="0" w:color="auto"/>
            </w:tcBorders>
            <w:shd w:val="clear" w:color="auto" w:fill="FFFFFF"/>
          </w:tcPr>
          <w:p w:rsidR="009D1A5A" w:rsidRPr="00081D75" w:rsidRDefault="009D1A5A" w:rsidP="00081D75">
            <w:pPr>
              <w:pStyle w:val="41"/>
              <w:shd w:val="clear" w:color="auto" w:fill="auto"/>
              <w:spacing w:line="240" w:lineRule="auto"/>
              <w:ind w:firstLine="0"/>
              <w:jc w:val="center"/>
              <w:rPr>
                <w:sz w:val="28"/>
                <w:szCs w:val="28"/>
              </w:rPr>
            </w:pPr>
            <w:r w:rsidRPr="00081D75">
              <w:rPr>
                <w:rStyle w:val="11pt"/>
                <w:sz w:val="28"/>
                <w:szCs w:val="28"/>
              </w:rPr>
              <w:t>2014-2015</w:t>
            </w:r>
          </w:p>
        </w:tc>
        <w:tc>
          <w:tcPr>
            <w:tcW w:w="1835" w:type="dxa"/>
            <w:tcBorders>
              <w:top w:val="single" w:sz="4" w:space="0" w:color="auto"/>
              <w:left w:val="single" w:sz="4" w:space="0" w:color="auto"/>
              <w:right w:val="single" w:sz="4" w:space="0" w:color="auto"/>
            </w:tcBorders>
            <w:shd w:val="clear" w:color="auto" w:fill="FFFFFF"/>
          </w:tcPr>
          <w:p w:rsidR="009D1A5A" w:rsidRPr="00081D75" w:rsidRDefault="009D1A5A" w:rsidP="00081D75">
            <w:pPr>
              <w:pStyle w:val="41"/>
              <w:shd w:val="clear" w:color="auto" w:fill="auto"/>
              <w:spacing w:line="240" w:lineRule="auto"/>
              <w:ind w:firstLine="0"/>
              <w:jc w:val="center"/>
              <w:rPr>
                <w:sz w:val="28"/>
                <w:szCs w:val="28"/>
              </w:rPr>
            </w:pPr>
            <w:r w:rsidRPr="00081D75">
              <w:rPr>
                <w:rStyle w:val="11pt"/>
                <w:sz w:val="28"/>
                <w:szCs w:val="28"/>
              </w:rPr>
              <w:t>2015-2016</w:t>
            </w:r>
          </w:p>
        </w:tc>
      </w:tr>
      <w:tr w:rsidR="009D1A5A" w:rsidRPr="00081D75" w:rsidTr="00081D75">
        <w:trPr>
          <w:trHeight w:hRule="exact" w:val="298"/>
        </w:trPr>
        <w:tc>
          <w:tcPr>
            <w:tcW w:w="5822" w:type="dxa"/>
            <w:tcBorders>
              <w:top w:val="single" w:sz="4" w:space="0" w:color="auto"/>
              <w:left w:val="single" w:sz="4" w:space="0" w:color="auto"/>
            </w:tcBorders>
            <w:shd w:val="clear" w:color="auto" w:fill="FFFFFF"/>
          </w:tcPr>
          <w:p w:rsidR="009D1A5A" w:rsidRPr="00081D75" w:rsidRDefault="009D1A5A" w:rsidP="00081D75">
            <w:pPr>
              <w:pStyle w:val="41"/>
              <w:shd w:val="clear" w:color="auto" w:fill="auto"/>
              <w:spacing w:line="240" w:lineRule="auto"/>
              <w:ind w:left="120" w:firstLine="0"/>
              <w:jc w:val="left"/>
              <w:rPr>
                <w:sz w:val="28"/>
                <w:szCs w:val="28"/>
              </w:rPr>
            </w:pPr>
            <w:r w:rsidRPr="00081D75">
              <w:rPr>
                <w:rStyle w:val="11pt"/>
                <w:sz w:val="28"/>
                <w:szCs w:val="28"/>
              </w:rPr>
              <w:t>Баскетбол</w:t>
            </w:r>
          </w:p>
        </w:tc>
        <w:tc>
          <w:tcPr>
            <w:tcW w:w="1992" w:type="dxa"/>
            <w:tcBorders>
              <w:top w:val="single" w:sz="4" w:space="0" w:color="auto"/>
              <w:left w:val="single" w:sz="4" w:space="0" w:color="auto"/>
            </w:tcBorders>
            <w:shd w:val="clear" w:color="auto" w:fill="FFFFFF"/>
          </w:tcPr>
          <w:p w:rsidR="009D1A5A" w:rsidRPr="00081D75" w:rsidRDefault="009D1A5A" w:rsidP="00081D75">
            <w:pPr>
              <w:pStyle w:val="41"/>
              <w:shd w:val="clear" w:color="auto" w:fill="auto"/>
              <w:spacing w:line="240" w:lineRule="auto"/>
              <w:ind w:firstLine="0"/>
              <w:jc w:val="center"/>
              <w:rPr>
                <w:sz w:val="28"/>
                <w:szCs w:val="28"/>
              </w:rPr>
            </w:pPr>
            <w:r w:rsidRPr="00081D75">
              <w:rPr>
                <w:rStyle w:val="11pt"/>
                <w:sz w:val="28"/>
                <w:szCs w:val="28"/>
              </w:rPr>
              <w:t>2</w:t>
            </w:r>
          </w:p>
        </w:tc>
        <w:tc>
          <w:tcPr>
            <w:tcW w:w="1835" w:type="dxa"/>
            <w:tcBorders>
              <w:top w:val="single" w:sz="4" w:space="0" w:color="auto"/>
              <w:left w:val="single" w:sz="4" w:space="0" w:color="auto"/>
              <w:right w:val="single" w:sz="4" w:space="0" w:color="auto"/>
            </w:tcBorders>
            <w:shd w:val="clear" w:color="auto" w:fill="FFFFFF"/>
          </w:tcPr>
          <w:p w:rsidR="009D1A5A" w:rsidRPr="00081D75" w:rsidRDefault="009D1A5A" w:rsidP="00081D75">
            <w:pPr>
              <w:pStyle w:val="41"/>
              <w:shd w:val="clear" w:color="auto" w:fill="auto"/>
              <w:spacing w:line="240" w:lineRule="auto"/>
              <w:ind w:firstLine="0"/>
              <w:jc w:val="center"/>
              <w:rPr>
                <w:sz w:val="28"/>
                <w:szCs w:val="28"/>
              </w:rPr>
            </w:pPr>
            <w:r w:rsidRPr="00081D75">
              <w:rPr>
                <w:rStyle w:val="11pt"/>
                <w:sz w:val="28"/>
                <w:szCs w:val="28"/>
              </w:rPr>
              <w:t>3</w:t>
            </w:r>
          </w:p>
        </w:tc>
      </w:tr>
      <w:tr w:rsidR="009D1A5A" w:rsidRPr="00081D75" w:rsidTr="00081D75">
        <w:trPr>
          <w:trHeight w:hRule="exact" w:val="288"/>
        </w:trPr>
        <w:tc>
          <w:tcPr>
            <w:tcW w:w="5822" w:type="dxa"/>
            <w:tcBorders>
              <w:top w:val="single" w:sz="4" w:space="0" w:color="auto"/>
              <w:left w:val="single" w:sz="4" w:space="0" w:color="auto"/>
            </w:tcBorders>
            <w:shd w:val="clear" w:color="auto" w:fill="FFFFFF"/>
            <w:vAlign w:val="bottom"/>
          </w:tcPr>
          <w:p w:rsidR="009D1A5A" w:rsidRPr="00081D75" w:rsidRDefault="009D1A5A" w:rsidP="00081D75">
            <w:pPr>
              <w:pStyle w:val="41"/>
              <w:shd w:val="clear" w:color="auto" w:fill="auto"/>
              <w:spacing w:line="240" w:lineRule="auto"/>
              <w:ind w:left="120" w:firstLine="0"/>
              <w:jc w:val="left"/>
              <w:rPr>
                <w:sz w:val="28"/>
                <w:szCs w:val="28"/>
              </w:rPr>
            </w:pPr>
            <w:r w:rsidRPr="00081D75">
              <w:rPr>
                <w:rStyle w:val="11pt"/>
                <w:sz w:val="28"/>
                <w:szCs w:val="28"/>
              </w:rPr>
              <w:t>Футбол</w:t>
            </w:r>
          </w:p>
        </w:tc>
        <w:tc>
          <w:tcPr>
            <w:tcW w:w="1992" w:type="dxa"/>
            <w:tcBorders>
              <w:top w:val="single" w:sz="4" w:space="0" w:color="auto"/>
              <w:left w:val="single" w:sz="4" w:space="0" w:color="auto"/>
            </w:tcBorders>
            <w:shd w:val="clear" w:color="auto" w:fill="FFFFFF"/>
            <w:vAlign w:val="bottom"/>
          </w:tcPr>
          <w:p w:rsidR="009D1A5A" w:rsidRPr="00081D75" w:rsidRDefault="009D1A5A" w:rsidP="00081D75">
            <w:pPr>
              <w:pStyle w:val="41"/>
              <w:shd w:val="clear" w:color="auto" w:fill="auto"/>
              <w:spacing w:line="240" w:lineRule="auto"/>
              <w:ind w:firstLine="0"/>
              <w:jc w:val="center"/>
              <w:rPr>
                <w:sz w:val="28"/>
                <w:szCs w:val="28"/>
              </w:rPr>
            </w:pPr>
            <w:r w:rsidRPr="00081D75">
              <w:rPr>
                <w:rStyle w:val="11pt"/>
                <w:sz w:val="28"/>
                <w:szCs w:val="28"/>
              </w:rPr>
              <w:t>2</w:t>
            </w:r>
          </w:p>
        </w:tc>
        <w:tc>
          <w:tcPr>
            <w:tcW w:w="1835" w:type="dxa"/>
            <w:tcBorders>
              <w:top w:val="single" w:sz="4" w:space="0" w:color="auto"/>
              <w:left w:val="single" w:sz="4" w:space="0" w:color="auto"/>
              <w:right w:val="single" w:sz="4" w:space="0" w:color="auto"/>
            </w:tcBorders>
            <w:shd w:val="clear" w:color="auto" w:fill="FFFFFF"/>
            <w:vAlign w:val="bottom"/>
          </w:tcPr>
          <w:p w:rsidR="009D1A5A" w:rsidRPr="00081D75" w:rsidRDefault="009D1A5A" w:rsidP="00081D75">
            <w:pPr>
              <w:pStyle w:val="41"/>
              <w:shd w:val="clear" w:color="auto" w:fill="auto"/>
              <w:spacing w:line="240" w:lineRule="auto"/>
              <w:ind w:firstLine="0"/>
              <w:jc w:val="center"/>
              <w:rPr>
                <w:sz w:val="28"/>
                <w:szCs w:val="28"/>
              </w:rPr>
            </w:pPr>
            <w:r w:rsidRPr="00081D75">
              <w:rPr>
                <w:rStyle w:val="11pt"/>
                <w:sz w:val="28"/>
                <w:szCs w:val="28"/>
              </w:rPr>
              <w:t>2</w:t>
            </w:r>
          </w:p>
        </w:tc>
      </w:tr>
      <w:tr w:rsidR="009D1A5A" w:rsidRPr="00081D75" w:rsidTr="00081D75">
        <w:trPr>
          <w:trHeight w:hRule="exact" w:val="283"/>
        </w:trPr>
        <w:tc>
          <w:tcPr>
            <w:tcW w:w="5822" w:type="dxa"/>
            <w:tcBorders>
              <w:top w:val="single" w:sz="4" w:space="0" w:color="auto"/>
              <w:left w:val="single" w:sz="4" w:space="0" w:color="auto"/>
            </w:tcBorders>
            <w:shd w:val="clear" w:color="auto" w:fill="FFFFFF"/>
          </w:tcPr>
          <w:p w:rsidR="009D1A5A" w:rsidRPr="00081D75" w:rsidRDefault="009D1A5A" w:rsidP="00081D75">
            <w:pPr>
              <w:pStyle w:val="41"/>
              <w:shd w:val="clear" w:color="auto" w:fill="auto"/>
              <w:spacing w:line="240" w:lineRule="auto"/>
              <w:ind w:left="120" w:firstLine="0"/>
              <w:jc w:val="left"/>
              <w:rPr>
                <w:sz w:val="28"/>
                <w:szCs w:val="28"/>
              </w:rPr>
            </w:pPr>
            <w:r w:rsidRPr="00081D75">
              <w:rPr>
                <w:rStyle w:val="11pt"/>
                <w:sz w:val="28"/>
                <w:szCs w:val="28"/>
              </w:rPr>
              <w:t>Легкая атлетика</w:t>
            </w:r>
          </w:p>
        </w:tc>
        <w:tc>
          <w:tcPr>
            <w:tcW w:w="1992" w:type="dxa"/>
            <w:tcBorders>
              <w:top w:val="single" w:sz="4" w:space="0" w:color="auto"/>
              <w:left w:val="single" w:sz="4" w:space="0" w:color="auto"/>
            </w:tcBorders>
            <w:shd w:val="clear" w:color="auto" w:fill="FFFFFF"/>
          </w:tcPr>
          <w:p w:rsidR="009D1A5A" w:rsidRPr="00081D75" w:rsidRDefault="009D1A5A" w:rsidP="00081D75">
            <w:pPr>
              <w:pStyle w:val="41"/>
              <w:shd w:val="clear" w:color="auto" w:fill="auto"/>
              <w:spacing w:line="240" w:lineRule="auto"/>
              <w:ind w:firstLine="0"/>
              <w:jc w:val="center"/>
              <w:rPr>
                <w:sz w:val="28"/>
                <w:szCs w:val="28"/>
              </w:rPr>
            </w:pPr>
            <w:r w:rsidRPr="00081D75">
              <w:rPr>
                <w:rStyle w:val="11pt"/>
                <w:sz w:val="28"/>
                <w:szCs w:val="28"/>
              </w:rPr>
              <w:t>1</w:t>
            </w:r>
          </w:p>
        </w:tc>
        <w:tc>
          <w:tcPr>
            <w:tcW w:w="1835" w:type="dxa"/>
            <w:tcBorders>
              <w:top w:val="single" w:sz="4" w:space="0" w:color="auto"/>
              <w:left w:val="single" w:sz="4" w:space="0" w:color="auto"/>
              <w:right w:val="single" w:sz="4" w:space="0" w:color="auto"/>
            </w:tcBorders>
            <w:shd w:val="clear" w:color="auto" w:fill="FFFFFF"/>
          </w:tcPr>
          <w:p w:rsidR="009D1A5A" w:rsidRPr="00081D75" w:rsidRDefault="009D1A5A" w:rsidP="00081D75">
            <w:pPr>
              <w:pStyle w:val="41"/>
              <w:shd w:val="clear" w:color="auto" w:fill="auto"/>
              <w:spacing w:line="240" w:lineRule="auto"/>
              <w:ind w:firstLine="0"/>
              <w:jc w:val="center"/>
              <w:rPr>
                <w:sz w:val="28"/>
                <w:szCs w:val="28"/>
              </w:rPr>
            </w:pPr>
            <w:r w:rsidRPr="00081D75">
              <w:rPr>
                <w:rStyle w:val="11pt"/>
                <w:sz w:val="28"/>
                <w:szCs w:val="28"/>
              </w:rPr>
              <w:t>1</w:t>
            </w:r>
          </w:p>
        </w:tc>
      </w:tr>
      <w:tr w:rsidR="009D1A5A" w:rsidRPr="00081D75" w:rsidTr="00081D75">
        <w:trPr>
          <w:trHeight w:hRule="exact" w:val="283"/>
        </w:trPr>
        <w:tc>
          <w:tcPr>
            <w:tcW w:w="5822" w:type="dxa"/>
            <w:tcBorders>
              <w:top w:val="single" w:sz="4" w:space="0" w:color="auto"/>
              <w:left w:val="single" w:sz="4" w:space="0" w:color="auto"/>
            </w:tcBorders>
            <w:shd w:val="clear" w:color="auto" w:fill="FFFFFF"/>
          </w:tcPr>
          <w:p w:rsidR="009D1A5A" w:rsidRPr="00081D75" w:rsidRDefault="009D1A5A" w:rsidP="00081D75">
            <w:pPr>
              <w:pStyle w:val="41"/>
              <w:shd w:val="clear" w:color="auto" w:fill="auto"/>
              <w:spacing w:line="240" w:lineRule="auto"/>
              <w:ind w:left="120" w:firstLine="0"/>
              <w:jc w:val="left"/>
              <w:rPr>
                <w:rStyle w:val="11pt"/>
                <w:sz w:val="28"/>
                <w:szCs w:val="28"/>
              </w:rPr>
            </w:pPr>
            <w:proofErr w:type="spellStart"/>
            <w:r w:rsidRPr="00081D75">
              <w:rPr>
                <w:rStyle w:val="11pt"/>
                <w:sz w:val="28"/>
                <w:szCs w:val="28"/>
              </w:rPr>
              <w:t>Киошинкай</w:t>
            </w:r>
            <w:proofErr w:type="spellEnd"/>
            <w:r w:rsidRPr="00081D75">
              <w:rPr>
                <w:rStyle w:val="11pt"/>
                <w:sz w:val="28"/>
                <w:szCs w:val="28"/>
              </w:rPr>
              <w:t xml:space="preserve"> каратэ</w:t>
            </w:r>
          </w:p>
        </w:tc>
        <w:tc>
          <w:tcPr>
            <w:tcW w:w="1992" w:type="dxa"/>
            <w:tcBorders>
              <w:top w:val="single" w:sz="4" w:space="0" w:color="auto"/>
              <w:left w:val="single" w:sz="4" w:space="0" w:color="auto"/>
            </w:tcBorders>
            <w:shd w:val="clear" w:color="auto" w:fill="FFFFFF"/>
          </w:tcPr>
          <w:p w:rsidR="009D1A5A" w:rsidRPr="00081D75" w:rsidRDefault="009D1A5A" w:rsidP="00081D75">
            <w:pPr>
              <w:pStyle w:val="41"/>
              <w:shd w:val="clear" w:color="auto" w:fill="auto"/>
              <w:spacing w:line="240" w:lineRule="auto"/>
              <w:ind w:firstLine="0"/>
              <w:jc w:val="center"/>
              <w:rPr>
                <w:rStyle w:val="11pt"/>
                <w:sz w:val="28"/>
                <w:szCs w:val="28"/>
              </w:rPr>
            </w:pPr>
            <w:r w:rsidRPr="00081D75">
              <w:rPr>
                <w:rStyle w:val="11pt"/>
                <w:sz w:val="28"/>
                <w:szCs w:val="28"/>
              </w:rPr>
              <w:t>2</w:t>
            </w:r>
          </w:p>
        </w:tc>
        <w:tc>
          <w:tcPr>
            <w:tcW w:w="1835" w:type="dxa"/>
            <w:tcBorders>
              <w:top w:val="single" w:sz="4" w:space="0" w:color="auto"/>
              <w:left w:val="single" w:sz="4" w:space="0" w:color="auto"/>
              <w:right w:val="single" w:sz="4" w:space="0" w:color="auto"/>
            </w:tcBorders>
            <w:shd w:val="clear" w:color="auto" w:fill="FFFFFF"/>
          </w:tcPr>
          <w:p w:rsidR="009D1A5A" w:rsidRPr="00081D75" w:rsidRDefault="009D1A5A" w:rsidP="00081D75">
            <w:pPr>
              <w:pStyle w:val="41"/>
              <w:shd w:val="clear" w:color="auto" w:fill="auto"/>
              <w:spacing w:line="240" w:lineRule="auto"/>
              <w:ind w:firstLine="0"/>
              <w:jc w:val="center"/>
              <w:rPr>
                <w:rStyle w:val="11pt"/>
                <w:sz w:val="28"/>
                <w:szCs w:val="28"/>
              </w:rPr>
            </w:pPr>
            <w:r w:rsidRPr="00081D75">
              <w:rPr>
                <w:rStyle w:val="11pt"/>
                <w:sz w:val="28"/>
                <w:szCs w:val="28"/>
              </w:rPr>
              <w:t>2</w:t>
            </w:r>
          </w:p>
        </w:tc>
      </w:tr>
      <w:tr w:rsidR="009D1A5A" w:rsidRPr="00081D75" w:rsidTr="00081D75">
        <w:trPr>
          <w:trHeight w:hRule="exact" w:val="283"/>
        </w:trPr>
        <w:tc>
          <w:tcPr>
            <w:tcW w:w="5822" w:type="dxa"/>
            <w:tcBorders>
              <w:top w:val="single" w:sz="4" w:space="0" w:color="auto"/>
              <w:left w:val="single" w:sz="4" w:space="0" w:color="auto"/>
            </w:tcBorders>
            <w:shd w:val="clear" w:color="auto" w:fill="FFFFFF"/>
          </w:tcPr>
          <w:p w:rsidR="009D1A5A" w:rsidRPr="00081D75" w:rsidRDefault="009D1A5A" w:rsidP="00081D75">
            <w:pPr>
              <w:pStyle w:val="41"/>
              <w:shd w:val="clear" w:color="auto" w:fill="auto"/>
              <w:spacing w:line="240" w:lineRule="auto"/>
              <w:ind w:left="120" w:firstLine="0"/>
              <w:jc w:val="left"/>
              <w:rPr>
                <w:rStyle w:val="11pt"/>
                <w:sz w:val="28"/>
                <w:szCs w:val="28"/>
              </w:rPr>
            </w:pPr>
            <w:r w:rsidRPr="00081D75">
              <w:rPr>
                <w:rStyle w:val="11pt"/>
                <w:sz w:val="28"/>
                <w:szCs w:val="28"/>
              </w:rPr>
              <w:t>Джиу-джитсу</w:t>
            </w:r>
          </w:p>
        </w:tc>
        <w:tc>
          <w:tcPr>
            <w:tcW w:w="1992" w:type="dxa"/>
            <w:tcBorders>
              <w:top w:val="single" w:sz="4" w:space="0" w:color="auto"/>
              <w:left w:val="single" w:sz="4" w:space="0" w:color="auto"/>
            </w:tcBorders>
            <w:shd w:val="clear" w:color="auto" w:fill="FFFFFF"/>
          </w:tcPr>
          <w:p w:rsidR="009D1A5A" w:rsidRPr="00081D75" w:rsidRDefault="009D1A5A" w:rsidP="00081D75">
            <w:pPr>
              <w:pStyle w:val="41"/>
              <w:shd w:val="clear" w:color="auto" w:fill="auto"/>
              <w:spacing w:line="240" w:lineRule="auto"/>
              <w:ind w:firstLine="0"/>
              <w:jc w:val="center"/>
              <w:rPr>
                <w:rStyle w:val="11pt"/>
                <w:sz w:val="28"/>
                <w:szCs w:val="28"/>
              </w:rPr>
            </w:pPr>
            <w:r w:rsidRPr="00081D75">
              <w:rPr>
                <w:rStyle w:val="11pt"/>
                <w:sz w:val="28"/>
                <w:szCs w:val="28"/>
              </w:rPr>
              <w:t>1</w:t>
            </w:r>
          </w:p>
        </w:tc>
        <w:tc>
          <w:tcPr>
            <w:tcW w:w="1835" w:type="dxa"/>
            <w:tcBorders>
              <w:top w:val="single" w:sz="4" w:space="0" w:color="auto"/>
              <w:left w:val="single" w:sz="4" w:space="0" w:color="auto"/>
              <w:right w:val="single" w:sz="4" w:space="0" w:color="auto"/>
            </w:tcBorders>
            <w:shd w:val="clear" w:color="auto" w:fill="FFFFFF"/>
          </w:tcPr>
          <w:p w:rsidR="009D1A5A" w:rsidRPr="00081D75" w:rsidRDefault="009D1A5A" w:rsidP="00081D75">
            <w:pPr>
              <w:pStyle w:val="41"/>
              <w:shd w:val="clear" w:color="auto" w:fill="auto"/>
              <w:spacing w:line="240" w:lineRule="auto"/>
              <w:ind w:firstLine="0"/>
              <w:jc w:val="center"/>
              <w:rPr>
                <w:rStyle w:val="11pt"/>
                <w:sz w:val="28"/>
                <w:szCs w:val="28"/>
              </w:rPr>
            </w:pPr>
            <w:r w:rsidRPr="00081D75">
              <w:rPr>
                <w:rStyle w:val="11pt"/>
                <w:sz w:val="28"/>
                <w:szCs w:val="28"/>
              </w:rPr>
              <w:t>1</w:t>
            </w:r>
          </w:p>
        </w:tc>
      </w:tr>
      <w:tr w:rsidR="009D1A5A" w:rsidRPr="00081D75" w:rsidTr="00081D75">
        <w:trPr>
          <w:trHeight w:hRule="exact" w:val="283"/>
        </w:trPr>
        <w:tc>
          <w:tcPr>
            <w:tcW w:w="5822" w:type="dxa"/>
            <w:tcBorders>
              <w:top w:val="single" w:sz="4" w:space="0" w:color="auto"/>
              <w:left w:val="single" w:sz="4" w:space="0" w:color="auto"/>
            </w:tcBorders>
            <w:shd w:val="clear" w:color="auto" w:fill="FFFFFF"/>
          </w:tcPr>
          <w:p w:rsidR="009D1A5A" w:rsidRPr="00081D75" w:rsidRDefault="009D1A5A" w:rsidP="00081D75">
            <w:pPr>
              <w:pStyle w:val="41"/>
              <w:shd w:val="clear" w:color="auto" w:fill="auto"/>
              <w:spacing w:line="240" w:lineRule="auto"/>
              <w:ind w:left="120" w:firstLine="0"/>
              <w:jc w:val="left"/>
              <w:rPr>
                <w:rStyle w:val="11pt"/>
                <w:sz w:val="28"/>
                <w:szCs w:val="28"/>
              </w:rPr>
            </w:pPr>
            <w:r w:rsidRPr="00081D75">
              <w:rPr>
                <w:rStyle w:val="11pt"/>
                <w:sz w:val="28"/>
                <w:szCs w:val="28"/>
              </w:rPr>
              <w:t>Настольный теннис</w:t>
            </w:r>
          </w:p>
        </w:tc>
        <w:tc>
          <w:tcPr>
            <w:tcW w:w="1992" w:type="dxa"/>
            <w:tcBorders>
              <w:top w:val="single" w:sz="4" w:space="0" w:color="auto"/>
              <w:left w:val="single" w:sz="4" w:space="0" w:color="auto"/>
            </w:tcBorders>
            <w:shd w:val="clear" w:color="auto" w:fill="FFFFFF"/>
          </w:tcPr>
          <w:p w:rsidR="009D1A5A" w:rsidRPr="00081D75" w:rsidRDefault="009D1A5A" w:rsidP="00081D75">
            <w:pPr>
              <w:pStyle w:val="41"/>
              <w:shd w:val="clear" w:color="auto" w:fill="auto"/>
              <w:spacing w:line="240" w:lineRule="auto"/>
              <w:ind w:firstLine="0"/>
              <w:jc w:val="center"/>
              <w:rPr>
                <w:rStyle w:val="11pt"/>
                <w:sz w:val="28"/>
                <w:szCs w:val="28"/>
              </w:rPr>
            </w:pPr>
            <w:r w:rsidRPr="00081D75">
              <w:rPr>
                <w:rStyle w:val="11pt"/>
                <w:sz w:val="28"/>
                <w:szCs w:val="28"/>
              </w:rPr>
              <w:t>1</w:t>
            </w:r>
          </w:p>
        </w:tc>
        <w:tc>
          <w:tcPr>
            <w:tcW w:w="1835" w:type="dxa"/>
            <w:tcBorders>
              <w:top w:val="single" w:sz="4" w:space="0" w:color="auto"/>
              <w:left w:val="single" w:sz="4" w:space="0" w:color="auto"/>
              <w:right w:val="single" w:sz="4" w:space="0" w:color="auto"/>
            </w:tcBorders>
            <w:shd w:val="clear" w:color="auto" w:fill="FFFFFF"/>
          </w:tcPr>
          <w:p w:rsidR="009D1A5A" w:rsidRPr="00081D75" w:rsidRDefault="009D1A5A" w:rsidP="00081D75">
            <w:pPr>
              <w:pStyle w:val="41"/>
              <w:shd w:val="clear" w:color="auto" w:fill="auto"/>
              <w:spacing w:line="240" w:lineRule="auto"/>
              <w:ind w:firstLine="0"/>
              <w:jc w:val="center"/>
              <w:rPr>
                <w:rStyle w:val="11pt"/>
                <w:sz w:val="28"/>
                <w:szCs w:val="28"/>
              </w:rPr>
            </w:pPr>
            <w:r w:rsidRPr="00081D75">
              <w:rPr>
                <w:rStyle w:val="11pt"/>
                <w:sz w:val="28"/>
                <w:szCs w:val="28"/>
              </w:rPr>
              <w:t>-</w:t>
            </w:r>
          </w:p>
        </w:tc>
      </w:tr>
      <w:tr w:rsidR="009D1A5A" w:rsidRPr="00081D75" w:rsidTr="00081D75">
        <w:trPr>
          <w:trHeight w:hRule="exact" w:val="298"/>
        </w:trPr>
        <w:tc>
          <w:tcPr>
            <w:tcW w:w="5822" w:type="dxa"/>
            <w:tcBorders>
              <w:top w:val="single" w:sz="4" w:space="0" w:color="auto"/>
              <w:left w:val="single" w:sz="4" w:space="0" w:color="auto"/>
              <w:bottom w:val="single" w:sz="4" w:space="0" w:color="auto"/>
            </w:tcBorders>
            <w:shd w:val="clear" w:color="auto" w:fill="FFFFFF"/>
          </w:tcPr>
          <w:p w:rsidR="009D1A5A" w:rsidRPr="00081D75" w:rsidRDefault="009D1A5A" w:rsidP="00081D75">
            <w:pPr>
              <w:pStyle w:val="41"/>
              <w:shd w:val="clear" w:color="auto" w:fill="auto"/>
              <w:spacing w:line="240" w:lineRule="auto"/>
              <w:ind w:left="120" w:firstLine="0"/>
              <w:jc w:val="left"/>
              <w:rPr>
                <w:sz w:val="28"/>
                <w:szCs w:val="28"/>
              </w:rPr>
            </w:pPr>
            <w:r w:rsidRPr="00081D75">
              <w:rPr>
                <w:rStyle w:val="11pt"/>
                <w:sz w:val="28"/>
                <w:szCs w:val="28"/>
              </w:rPr>
              <w:t>Всего:</w:t>
            </w:r>
          </w:p>
        </w:tc>
        <w:tc>
          <w:tcPr>
            <w:tcW w:w="1992" w:type="dxa"/>
            <w:tcBorders>
              <w:top w:val="single" w:sz="4" w:space="0" w:color="auto"/>
              <w:left w:val="single" w:sz="4" w:space="0" w:color="auto"/>
              <w:bottom w:val="single" w:sz="4" w:space="0" w:color="auto"/>
            </w:tcBorders>
            <w:shd w:val="clear" w:color="auto" w:fill="FFFFFF"/>
            <w:vAlign w:val="bottom"/>
          </w:tcPr>
          <w:p w:rsidR="009D1A5A" w:rsidRPr="00081D75" w:rsidRDefault="009D1A5A" w:rsidP="00081D75">
            <w:pPr>
              <w:pStyle w:val="41"/>
              <w:shd w:val="clear" w:color="auto" w:fill="auto"/>
              <w:spacing w:line="240" w:lineRule="auto"/>
              <w:ind w:firstLine="0"/>
              <w:jc w:val="center"/>
              <w:rPr>
                <w:sz w:val="28"/>
                <w:szCs w:val="28"/>
              </w:rPr>
            </w:pPr>
            <w:r w:rsidRPr="00081D75">
              <w:rPr>
                <w:rStyle w:val="11pt"/>
                <w:sz w:val="28"/>
                <w:szCs w:val="28"/>
              </w:rPr>
              <w:t>9</w:t>
            </w:r>
          </w:p>
        </w:tc>
        <w:tc>
          <w:tcPr>
            <w:tcW w:w="1835" w:type="dxa"/>
            <w:tcBorders>
              <w:top w:val="single" w:sz="4" w:space="0" w:color="auto"/>
              <w:left w:val="single" w:sz="4" w:space="0" w:color="auto"/>
              <w:bottom w:val="single" w:sz="4" w:space="0" w:color="auto"/>
              <w:right w:val="single" w:sz="4" w:space="0" w:color="auto"/>
            </w:tcBorders>
            <w:shd w:val="clear" w:color="auto" w:fill="FFFFFF"/>
          </w:tcPr>
          <w:p w:rsidR="009D1A5A" w:rsidRPr="00081D75" w:rsidRDefault="009D1A5A" w:rsidP="00081D75">
            <w:pPr>
              <w:pStyle w:val="41"/>
              <w:shd w:val="clear" w:color="auto" w:fill="auto"/>
              <w:spacing w:line="240" w:lineRule="auto"/>
              <w:ind w:firstLine="0"/>
              <w:jc w:val="center"/>
              <w:rPr>
                <w:sz w:val="28"/>
                <w:szCs w:val="28"/>
              </w:rPr>
            </w:pPr>
            <w:r w:rsidRPr="00081D75">
              <w:rPr>
                <w:rStyle w:val="11pt"/>
                <w:sz w:val="28"/>
                <w:szCs w:val="28"/>
              </w:rPr>
              <w:t>9</w:t>
            </w:r>
          </w:p>
        </w:tc>
      </w:tr>
    </w:tbl>
    <w:p w:rsidR="00711067" w:rsidRPr="00081D75" w:rsidRDefault="00711067" w:rsidP="00711067">
      <w:pPr>
        <w:pStyle w:val="24"/>
        <w:shd w:val="clear" w:color="auto" w:fill="auto"/>
        <w:spacing w:line="240" w:lineRule="exact"/>
        <w:rPr>
          <w:sz w:val="28"/>
          <w:szCs w:val="28"/>
        </w:rPr>
      </w:pPr>
    </w:p>
    <w:p w:rsidR="00711067" w:rsidRPr="00081D75" w:rsidRDefault="00711067" w:rsidP="00711067">
      <w:pPr>
        <w:pStyle w:val="24"/>
        <w:shd w:val="clear" w:color="auto" w:fill="auto"/>
        <w:spacing w:line="240" w:lineRule="exact"/>
        <w:rPr>
          <w:sz w:val="28"/>
          <w:szCs w:val="28"/>
        </w:rPr>
      </w:pPr>
      <w:r w:rsidRPr="00081D75">
        <w:rPr>
          <w:sz w:val="28"/>
          <w:szCs w:val="28"/>
        </w:rPr>
        <w:t>Квалификационные категории тренеров-преподавателей</w:t>
      </w:r>
    </w:p>
    <w:p w:rsidR="009D1A5A" w:rsidRPr="00081D75" w:rsidRDefault="009D1A5A" w:rsidP="009D1A5A">
      <w:pPr>
        <w:pStyle w:val="41"/>
        <w:shd w:val="clear" w:color="auto" w:fill="auto"/>
        <w:spacing w:line="317" w:lineRule="exact"/>
        <w:ind w:left="20" w:right="20" w:firstLine="520"/>
        <w:jc w:val="both"/>
        <w:rPr>
          <w:sz w:val="28"/>
          <w:szCs w:val="28"/>
        </w:rPr>
      </w:pPr>
    </w:p>
    <w:tbl>
      <w:tblPr>
        <w:tblStyle w:val="a5"/>
        <w:tblW w:w="0" w:type="auto"/>
        <w:tblInd w:w="20" w:type="dxa"/>
        <w:tblLook w:val="04A0" w:firstRow="1" w:lastRow="0" w:firstColumn="1" w:lastColumn="0" w:noHBand="0" w:noVBand="1"/>
      </w:tblPr>
      <w:tblGrid>
        <w:gridCol w:w="2423"/>
        <w:gridCol w:w="1362"/>
        <w:gridCol w:w="1373"/>
        <w:gridCol w:w="4393"/>
      </w:tblGrid>
      <w:tr w:rsidR="009D1A5A" w:rsidRPr="00081D75" w:rsidTr="00711067">
        <w:tc>
          <w:tcPr>
            <w:tcW w:w="2529" w:type="dxa"/>
          </w:tcPr>
          <w:p w:rsidR="009D1A5A" w:rsidRPr="00081D75" w:rsidRDefault="009D1A5A" w:rsidP="009D1A5A">
            <w:pPr>
              <w:pStyle w:val="41"/>
              <w:shd w:val="clear" w:color="auto" w:fill="auto"/>
              <w:spacing w:line="317" w:lineRule="exact"/>
              <w:ind w:right="20" w:firstLine="0"/>
              <w:jc w:val="both"/>
              <w:rPr>
                <w:sz w:val="28"/>
                <w:szCs w:val="28"/>
              </w:rPr>
            </w:pPr>
            <w:r w:rsidRPr="00081D75">
              <w:rPr>
                <w:rStyle w:val="11pt"/>
                <w:sz w:val="28"/>
                <w:szCs w:val="28"/>
              </w:rPr>
              <w:t>Виды спорта</w:t>
            </w:r>
          </w:p>
        </w:tc>
        <w:tc>
          <w:tcPr>
            <w:tcW w:w="1387" w:type="dxa"/>
          </w:tcPr>
          <w:p w:rsidR="009D1A5A" w:rsidRPr="00081D75" w:rsidRDefault="009D1A5A" w:rsidP="009D1A5A">
            <w:pPr>
              <w:pStyle w:val="41"/>
              <w:shd w:val="clear" w:color="auto" w:fill="auto"/>
              <w:spacing w:line="317" w:lineRule="exact"/>
              <w:ind w:right="20" w:firstLine="0"/>
              <w:jc w:val="both"/>
              <w:rPr>
                <w:sz w:val="28"/>
                <w:szCs w:val="28"/>
              </w:rPr>
            </w:pPr>
            <w:r w:rsidRPr="00081D75">
              <w:rPr>
                <w:rStyle w:val="11pt"/>
                <w:sz w:val="28"/>
                <w:szCs w:val="28"/>
              </w:rPr>
              <w:t>Высшая</w:t>
            </w:r>
          </w:p>
        </w:tc>
        <w:tc>
          <w:tcPr>
            <w:tcW w:w="1417" w:type="dxa"/>
          </w:tcPr>
          <w:p w:rsidR="009D1A5A" w:rsidRPr="00081D75" w:rsidRDefault="009D1A5A" w:rsidP="009D1A5A">
            <w:pPr>
              <w:pStyle w:val="41"/>
              <w:shd w:val="clear" w:color="auto" w:fill="auto"/>
              <w:spacing w:line="317" w:lineRule="exact"/>
              <w:ind w:right="20" w:firstLine="0"/>
              <w:jc w:val="both"/>
              <w:rPr>
                <w:sz w:val="28"/>
                <w:szCs w:val="28"/>
              </w:rPr>
            </w:pPr>
            <w:r w:rsidRPr="00081D75">
              <w:rPr>
                <w:rStyle w:val="11pt"/>
                <w:sz w:val="28"/>
                <w:szCs w:val="28"/>
              </w:rPr>
              <w:t>Первая</w:t>
            </w:r>
          </w:p>
        </w:tc>
        <w:tc>
          <w:tcPr>
            <w:tcW w:w="4790" w:type="dxa"/>
          </w:tcPr>
          <w:p w:rsidR="009D1A5A" w:rsidRPr="00081D75" w:rsidRDefault="009D1A5A" w:rsidP="00711067">
            <w:pPr>
              <w:pStyle w:val="41"/>
              <w:shd w:val="clear" w:color="auto" w:fill="auto"/>
              <w:spacing w:line="240" w:lineRule="auto"/>
              <w:ind w:firstLine="0"/>
              <w:jc w:val="both"/>
              <w:rPr>
                <w:sz w:val="28"/>
                <w:szCs w:val="28"/>
              </w:rPr>
            </w:pPr>
            <w:r w:rsidRPr="00081D75">
              <w:rPr>
                <w:sz w:val="28"/>
                <w:szCs w:val="28"/>
              </w:rPr>
              <w:t xml:space="preserve">Соответствие </w:t>
            </w:r>
            <w:r w:rsidR="00711067" w:rsidRPr="00081D75">
              <w:rPr>
                <w:sz w:val="28"/>
                <w:szCs w:val="28"/>
              </w:rPr>
              <w:t>занимаемой должности</w:t>
            </w:r>
          </w:p>
        </w:tc>
      </w:tr>
      <w:tr w:rsidR="00711067" w:rsidRPr="00081D75" w:rsidTr="00711067">
        <w:tc>
          <w:tcPr>
            <w:tcW w:w="2529" w:type="dxa"/>
          </w:tcPr>
          <w:p w:rsidR="00711067" w:rsidRPr="00081D75" w:rsidRDefault="00711067" w:rsidP="0015063B">
            <w:pPr>
              <w:pStyle w:val="41"/>
              <w:shd w:val="clear" w:color="auto" w:fill="auto"/>
              <w:spacing w:line="220" w:lineRule="exact"/>
              <w:ind w:left="120" w:firstLine="0"/>
              <w:jc w:val="left"/>
              <w:rPr>
                <w:sz w:val="28"/>
                <w:szCs w:val="28"/>
              </w:rPr>
            </w:pPr>
            <w:r w:rsidRPr="00081D75">
              <w:rPr>
                <w:rStyle w:val="11pt"/>
                <w:sz w:val="28"/>
                <w:szCs w:val="28"/>
              </w:rPr>
              <w:t>Баскетбол</w:t>
            </w:r>
          </w:p>
        </w:tc>
        <w:tc>
          <w:tcPr>
            <w:tcW w:w="1387" w:type="dxa"/>
          </w:tcPr>
          <w:p w:rsidR="00711067" w:rsidRPr="00081D75" w:rsidRDefault="00711067" w:rsidP="009D1A5A">
            <w:pPr>
              <w:pStyle w:val="41"/>
              <w:shd w:val="clear" w:color="auto" w:fill="auto"/>
              <w:spacing w:line="317" w:lineRule="exact"/>
              <w:ind w:right="20" w:firstLine="0"/>
              <w:jc w:val="both"/>
              <w:rPr>
                <w:sz w:val="28"/>
                <w:szCs w:val="28"/>
              </w:rPr>
            </w:pPr>
            <w:r w:rsidRPr="00081D75">
              <w:rPr>
                <w:sz w:val="28"/>
                <w:szCs w:val="28"/>
              </w:rPr>
              <w:t>2</w:t>
            </w:r>
          </w:p>
        </w:tc>
        <w:tc>
          <w:tcPr>
            <w:tcW w:w="1417" w:type="dxa"/>
          </w:tcPr>
          <w:p w:rsidR="00711067" w:rsidRPr="00081D75" w:rsidRDefault="00711067" w:rsidP="009D1A5A">
            <w:pPr>
              <w:pStyle w:val="41"/>
              <w:shd w:val="clear" w:color="auto" w:fill="auto"/>
              <w:spacing w:line="317" w:lineRule="exact"/>
              <w:ind w:right="20" w:firstLine="0"/>
              <w:jc w:val="both"/>
              <w:rPr>
                <w:sz w:val="28"/>
                <w:szCs w:val="28"/>
              </w:rPr>
            </w:pPr>
          </w:p>
        </w:tc>
        <w:tc>
          <w:tcPr>
            <w:tcW w:w="4790" w:type="dxa"/>
          </w:tcPr>
          <w:p w:rsidR="00711067" w:rsidRPr="00081D75" w:rsidRDefault="00711067" w:rsidP="009D1A5A">
            <w:pPr>
              <w:pStyle w:val="41"/>
              <w:shd w:val="clear" w:color="auto" w:fill="auto"/>
              <w:spacing w:line="317" w:lineRule="exact"/>
              <w:ind w:right="20" w:firstLine="0"/>
              <w:jc w:val="both"/>
              <w:rPr>
                <w:sz w:val="28"/>
                <w:szCs w:val="28"/>
              </w:rPr>
            </w:pPr>
            <w:r w:rsidRPr="00081D75">
              <w:rPr>
                <w:sz w:val="28"/>
                <w:szCs w:val="28"/>
              </w:rPr>
              <w:t>1</w:t>
            </w:r>
          </w:p>
        </w:tc>
      </w:tr>
      <w:tr w:rsidR="00711067" w:rsidRPr="00081D75" w:rsidTr="0015063B">
        <w:tc>
          <w:tcPr>
            <w:tcW w:w="2529" w:type="dxa"/>
            <w:vAlign w:val="bottom"/>
          </w:tcPr>
          <w:p w:rsidR="00711067" w:rsidRPr="00081D75" w:rsidRDefault="00711067" w:rsidP="0015063B">
            <w:pPr>
              <w:pStyle w:val="41"/>
              <w:shd w:val="clear" w:color="auto" w:fill="auto"/>
              <w:spacing w:line="220" w:lineRule="exact"/>
              <w:ind w:left="120" w:firstLine="0"/>
              <w:jc w:val="left"/>
              <w:rPr>
                <w:sz w:val="28"/>
                <w:szCs w:val="28"/>
              </w:rPr>
            </w:pPr>
            <w:r w:rsidRPr="00081D75">
              <w:rPr>
                <w:rStyle w:val="11pt"/>
                <w:sz w:val="28"/>
                <w:szCs w:val="28"/>
              </w:rPr>
              <w:t>Футбол</w:t>
            </w:r>
          </w:p>
        </w:tc>
        <w:tc>
          <w:tcPr>
            <w:tcW w:w="1387" w:type="dxa"/>
          </w:tcPr>
          <w:p w:rsidR="00711067" w:rsidRPr="00081D75" w:rsidRDefault="00711067" w:rsidP="009D1A5A">
            <w:pPr>
              <w:pStyle w:val="41"/>
              <w:shd w:val="clear" w:color="auto" w:fill="auto"/>
              <w:spacing w:line="317" w:lineRule="exact"/>
              <w:ind w:right="20" w:firstLine="0"/>
              <w:jc w:val="both"/>
              <w:rPr>
                <w:sz w:val="28"/>
                <w:szCs w:val="28"/>
              </w:rPr>
            </w:pPr>
          </w:p>
        </w:tc>
        <w:tc>
          <w:tcPr>
            <w:tcW w:w="1417" w:type="dxa"/>
          </w:tcPr>
          <w:p w:rsidR="00711067" w:rsidRPr="00081D75" w:rsidRDefault="00711067" w:rsidP="009D1A5A">
            <w:pPr>
              <w:pStyle w:val="41"/>
              <w:shd w:val="clear" w:color="auto" w:fill="auto"/>
              <w:spacing w:line="317" w:lineRule="exact"/>
              <w:ind w:right="20" w:firstLine="0"/>
              <w:jc w:val="both"/>
              <w:rPr>
                <w:sz w:val="28"/>
                <w:szCs w:val="28"/>
              </w:rPr>
            </w:pPr>
          </w:p>
        </w:tc>
        <w:tc>
          <w:tcPr>
            <w:tcW w:w="4790" w:type="dxa"/>
          </w:tcPr>
          <w:p w:rsidR="00711067" w:rsidRPr="00081D75" w:rsidRDefault="00711067" w:rsidP="009D1A5A">
            <w:pPr>
              <w:pStyle w:val="41"/>
              <w:shd w:val="clear" w:color="auto" w:fill="auto"/>
              <w:spacing w:line="317" w:lineRule="exact"/>
              <w:ind w:right="20" w:firstLine="0"/>
              <w:jc w:val="both"/>
              <w:rPr>
                <w:sz w:val="28"/>
                <w:szCs w:val="28"/>
              </w:rPr>
            </w:pPr>
            <w:r w:rsidRPr="00081D75">
              <w:rPr>
                <w:sz w:val="28"/>
                <w:szCs w:val="28"/>
              </w:rPr>
              <w:t>1</w:t>
            </w:r>
          </w:p>
        </w:tc>
      </w:tr>
      <w:tr w:rsidR="00711067" w:rsidRPr="00081D75" w:rsidTr="00711067">
        <w:tc>
          <w:tcPr>
            <w:tcW w:w="2529" w:type="dxa"/>
          </w:tcPr>
          <w:p w:rsidR="00711067" w:rsidRPr="00081D75" w:rsidRDefault="00711067" w:rsidP="0015063B">
            <w:pPr>
              <w:pStyle w:val="41"/>
              <w:shd w:val="clear" w:color="auto" w:fill="auto"/>
              <w:spacing w:line="220" w:lineRule="exact"/>
              <w:ind w:left="120" w:firstLine="0"/>
              <w:jc w:val="left"/>
              <w:rPr>
                <w:sz w:val="28"/>
                <w:szCs w:val="28"/>
              </w:rPr>
            </w:pPr>
            <w:r w:rsidRPr="00081D75">
              <w:rPr>
                <w:rStyle w:val="11pt"/>
                <w:sz w:val="28"/>
                <w:szCs w:val="28"/>
              </w:rPr>
              <w:t>Легкая атлетика</w:t>
            </w:r>
          </w:p>
        </w:tc>
        <w:tc>
          <w:tcPr>
            <w:tcW w:w="1387" w:type="dxa"/>
          </w:tcPr>
          <w:p w:rsidR="00711067" w:rsidRPr="00081D75" w:rsidRDefault="00711067" w:rsidP="009D1A5A">
            <w:pPr>
              <w:pStyle w:val="41"/>
              <w:shd w:val="clear" w:color="auto" w:fill="auto"/>
              <w:spacing w:line="317" w:lineRule="exact"/>
              <w:ind w:right="20" w:firstLine="0"/>
              <w:jc w:val="both"/>
              <w:rPr>
                <w:sz w:val="28"/>
                <w:szCs w:val="28"/>
              </w:rPr>
            </w:pPr>
          </w:p>
        </w:tc>
        <w:tc>
          <w:tcPr>
            <w:tcW w:w="1417" w:type="dxa"/>
          </w:tcPr>
          <w:p w:rsidR="00711067" w:rsidRPr="00081D75" w:rsidRDefault="00711067" w:rsidP="009D1A5A">
            <w:pPr>
              <w:pStyle w:val="41"/>
              <w:shd w:val="clear" w:color="auto" w:fill="auto"/>
              <w:spacing w:line="317" w:lineRule="exact"/>
              <w:ind w:right="20" w:firstLine="0"/>
              <w:jc w:val="both"/>
              <w:rPr>
                <w:sz w:val="28"/>
                <w:szCs w:val="28"/>
              </w:rPr>
            </w:pPr>
          </w:p>
        </w:tc>
        <w:tc>
          <w:tcPr>
            <w:tcW w:w="4790" w:type="dxa"/>
          </w:tcPr>
          <w:p w:rsidR="00711067" w:rsidRPr="00081D75" w:rsidRDefault="00711067" w:rsidP="009D1A5A">
            <w:pPr>
              <w:pStyle w:val="41"/>
              <w:shd w:val="clear" w:color="auto" w:fill="auto"/>
              <w:spacing w:line="317" w:lineRule="exact"/>
              <w:ind w:right="20" w:firstLine="0"/>
              <w:jc w:val="both"/>
              <w:rPr>
                <w:sz w:val="28"/>
                <w:szCs w:val="28"/>
              </w:rPr>
            </w:pPr>
            <w:r w:rsidRPr="00081D75">
              <w:rPr>
                <w:sz w:val="28"/>
                <w:szCs w:val="28"/>
              </w:rPr>
              <w:t>1</w:t>
            </w:r>
          </w:p>
        </w:tc>
      </w:tr>
      <w:tr w:rsidR="00711067" w:rsidRPr="00081D75" w:rsidTr="00711067">
        <w:tc>
          <w:tcPr>
            <w:tcW w:w="2529" w:type="dxa"/>
          </w:tcPr>
          <w:p w:rsidR="00711067" w:rsidRPr="00081D75" w:rsidRDefault="00711067" w:rsidP="0015063B">
            <w:pPr>
              <w:pStyle w:val="41"/>
              <w:shd w:val="clear" w:color="auto" w:fill="auto"/>
              <w:spacing w:line="220" w:lineRule="exact"/>
              <w:ind w:left="120" w:firstLine="0"/>
              <w:jc w:val="left"/>
              <w:rPr>
                <w:rStyle w:val="11pt"/>
                <w:sz w:val="28"/>
                <w:szCs w:val="28"/>
              </w:rPr>
            </w:pPr>
            <w:proofErr w:type="spellStart"/>
            <w:r w:rsidRPr="00081D75">
              <w:rPr>
                <w:rStyle w:val="11pt"/>
                <w:sz w:val="28"/>
                <w:szCs w:val="28"/>
              </w:rPr>
              <w:t>Киошинкай</w:t>
            </w:r>
            <w:proofErr w:type="spellEnd"/>
            <w:r w:rsidRPr="00081D75">
              <w:rPr>
                <w:rStyle w:val="11pt"/>
                <w:sz w:val="28"/>
                <w:szCs w:val="28"/>
              </w:rPr>
              <w:t xml:space="preserve"> каратэ</w:t>
            </w:r>
          </w:p>
        </w:tc>
        <w:tc>
          <w:tcPr>
            <w:tcW w:w="1387" w:type="dxa"/>
          </w:tcPr>
          <w:p w:rsidR="00711067" w:rsidRPr="00081D75" w:rsidRDefault="00711067" w:rsidP="009D1A5A">
            <w:pPr>
              <w:pStyle w:val="41"/>
              <w:shd w:val="clear" w:color="auto" w:fill="auto"/>
              <w:spacing w:line="317" w:lineRule="exact"/>
              <w:ind w:right="20" w:firstLine="0"/>
              <w:jc w:val="both"/>
              <w:rPr>
                <w:sz w:val="28"/>
                <w:szCs w:val="28"/>
              </w:rPr>
            </w:pPr>
          </w:p>
        </w:tc>
        <w:tc>
          <w:tcPr>
            <w:tcW w:w="1417" w:type="dxa"/>
          </w:tcPr>
          <w:p w:rsidR="00711067" w:rsidRPr="00081D75" w:rsidRDefault="00711067" w:rsidP="009D1A5A">
            <w:pPr>
              <w:pStyle w:val="41"/>
              <w:shd w:val="clear" w:color="auto" w:fill="auto"/>
              <w:spacing w:line="317" w:lineRule="exact"/>
              <w:ind w:right="20" w:firstLine="0"/>
              <w:jc w:val="both"/>
              <w:rPr>
                <w:sz w:val="28"/>
                <w:szCs w:val="28"/>
              </w:rPr>
            </w:pPr>
          </w:p>
        </w:tc>
        <w:tc>
          <w:tcPr>
            <w:tcW w:w="4790" w:type="dxa"/>
          </w:tcPr>
          <w:p w:rsidR="00711067" w:rsidRPr="00081D75" w:rsidRDefault="00711067" w:rsidP="009D1A5A">
            <w:pPr>
              <w:pStyle w:val="41"/>
              <w:shd w:val="clear" w:color="auto" w:fill="auto"/>
              <w:spacing w:line="317" w:lineRule="exact"/>
              <w:ind w:right="20" w:firstLine="0"/>
              <w:jc w:val="both"/>
              <w:rPr>
                <w:sz w:val="28"/>
                <w:szCs w:val="28"/>
              </w:rPr>
            </w:pPr>
            <w:r w:rsidRPr="00081D75">
              <w:rPr>
                <w:sz w:val="28"/>
                <w:szCs w:val="28"/>
              </w:rPr>
              <w:t>2</w:t>
            </w:r>
          </w:p>
        </w:tc>
      </w:tr>
      <w:tr w:rsidR="00711067" w:rsidRPr="00081D75" w:rsidTr="00711067">
        <w:tc>
          <w:tcPr>
            <w:tcW w:w="2529" w:type="dxa"/>
          </w:tcPr>
          <w:p w:rsidR="00711067" w:rsidRPr="00081D75" w:rsidRDefault="00711067" w:rsidP="0015063B">
            <w:pPr>
              <w:pStyle w:val="41"/>
              <w:shd w:val="clear" w:color="auto" w:fill="auto"/>
              <w:spacing w:line="220" w:lineRule="exact"/>
              <w:ind w:left="120" w:firstLine="0"/>
              <w:jc w:val="left"/>
              <w:rPr>
                <w:rStyle w:val="11pt"/>
                <w:sz w:val="28"/>
                <w:szCs w:val="28"/>
              </w:rPr>
            </w:pPr>
            <w:r w:rsidRPr="00081D75">
              <w:rPr>
                <w:rStyle w:val="11pt"/>
                <w:sz w:val="28"/>
                <w:szCs w:val="28"/>
              </w:rPr>
              <w:t>Джиу-джитсу</w:t>
            </w:r>
          </w:p>
        </w:tc>
        <w:tc>
          <w:tcPr>
            <w:tcW w:w="1387" w:type="dxa"/>
          </w:tcPr>
          <w:p w:rsidR="00711067" w:rsidRPr="00081D75" w:rsidRDefault="00711067" w:rsidP="009D1A5A">
            <w:pPr>
              <w:pStyle w:val="41"/>
              <w:shd w:val="clear" w:color="auto" w:fill="auto"/>
              <w:spacing w:line="317" w:lineRule="exact"/>
              <w:ind w:right="20" w:firstLine="0"/>
              <w:jc w:val="both"/>
              <w:rPr>
                <w:sz w:val="28"/>
                <w:szCs w:val="28"/>
              </w:rPr>
            </w:pPr>
          </w:p>
        </w:tc>
        <w:tc>
          <w:tcPr>
            <w:tcW w:w="1417" w:type="dxa"/>
          </w:tcPr>
          <w:p w:rsidR="00711067" w:rsidRPr="00081D75" w:rsidRDefault="00711067" w:rsidP="009D1A5A">
            <w:pPr>
              <w:pStyle w:val="41"/>
              <w:shd w:val="clear" w:color="auto" w:fill="auto"/>
              <w:spacing w:line="317" w:lineRule="exact"/>
              <w:ind w:right="20" w:firstLine="0"/>
              <w:jc w:val="both"/>
              <w:rPr>
                <w:sz w:val="28"/>
                <w:szCs w:val="28"/>
              </w:rPr>
            </w:pPr>
          </w:p>
        </w:tc>
        <w:tc>
          <w:tcPr>
            <w:tcW w:w="4790" w:type="dxa"/>
          </w:tcPr>
          <w:p w:rsidR="00711067" w:rsidRPr="00081D75" w:rsidRDefault="00711067" w:rsidP="009D1A5A">
            <w:pPr>
              <w:pStyle w:val="41"/>
              <w:shd w:val="clear" w:color="auto" w:fill="auto"/>
              <w:spacing w:line="317" w:lineRule="exact"/>
              <w:ind w:right="20" w:firstLine="0"/>
              <w:jc w:val="both"/>
              <w:rPr>
                <w:sz w:val="28"/>
                <w:szCs w:val="28"/>
              </w:rPr>
            </w:pPr>
            <w:r w:rsidRPr="00081D75">
              <w:rPr>
                <w:sz w:val="28"/>
                <w:szCs w:val="28"/>
              </w:rPr>
              <w:t>1</w:t>
            </w:r>
          </w:p>
        </w:tc>
      </w:tr>
      <w:tr w:rsidR="00711067" w:rsidRPr="00081D75" w:rsidTr="00711067">
        <w:tc>
          <w:tcPr>
            <w:tcW w:w="2529" w:type="dxa"/>
          </w:tcPr>
          <w:p w:rsidR="00711067" w:rsidRPr="00081D75" w:rsidRDefault="00711067" w:rsidP="0015063B">
            <w:pPr>
              <w:pStyle w:val="41"/>
              <w:shd w:val="clear" w:color="auto" w:fill="auto"/>
              <w:spacing w:line="220" w:lineRule="exact"/>
              <w:ind w:left="120" w:firstLine="0"/>
              <w:jc w:val="left"/>
              <w:rPr>
                <w:rStyle w:val="11pt"/>
                <w:sz w:val="28"/>
                <w:szCs w:val="28"/>
              </w:rPr>
            </w:pPr>
            <w:r w:rsidRPr="00081D75">
              <w:rPr>
                <w:rStyle w:val="11pt"/>
                <w:sz w:val="28"/>
                <w:szCs w:val="28"/>
              </w:rPr>
              <w:t>итого</w:t>
            </w:r>
          </w:p>
        </w:tc>
        <w:tc>
          <w:tcPr>
            <w:tcW w:w="1387" w:type="dxa"/>
          </w:tcPr>
          <w:p w:rsidR="00711067" w:rsidRPr="00081D75" w:rsidRDefault="00711067" w:rsidP="009D1A5A">
            <w:pPr>
              <w:pStyle w:val="41"/>
              <w:shd w:val="clear" w:color="auto" w:fill="auto"/>
              <w:spacing w:line="317" w:lineRule="exact"/>
              <w:ind w:right="20" w:firstLine="0"/>
              <w:jc w:val="both"/>
              <w:rPr>
                <w:sz w:val="28"/>
                <w:szCs w:val="28"/>
              </w:rPr>
            </w:pPr>
            <w:r w:rsidRPr="00081D75">
              <w:rPr>
                <w:sz w:val="28"/>
                <w:szCs w:val="28"/>
              </w:rPr>
              <w:t>2</w:t>
            </w:r>
          </w:p>
        </w:tc>
        <w:tc>
          <w:tcPr>
            <w:tcW w:w="1417" w:type="dxa"/>
          </w:tcPr>
          <w:p w:rsidR="00711067" w:rsidRPr="00081D75" w:rsidRDefault="00711067" w:rsidP="009D1A5A">
            <w:pPr>
              <w:pStyle w:val="41"/>
              <w:shd w:val="clear" w:color="auto" w:fill="auto"/>
              <w:spacing w:line="317" w:lineRule="exact"/>
              <w:ind w:right="20" w:firstLine="0"/>
              <w:jc w:val="both"/>
              <w:rPr>
                <w:sz w:val="28"/>
                <w:szCs w:val="28"/>
              </w:rPr>
            </w:pPr>
          </w:p>
        </w:tc>
        <w:tc>
          <w:tcPr>
            <w:tcW w:w="4790" w:type="dxa"/>
          </w:tcPr>
          <w:p w:rsidR="00711067" w:rsidRPr="00081D75" w:rsidRDefault="00711067" w:rsidP="009D1A5A">
            <w:pPr>
              <w:pStyle w:val="41"/>
              <w:shd w:val="clear" w:color="auto" w:fill="auto"/>
              <w:spacing w:line="317" w:lineRule="exact"/>
              <w:ind w:right="20" w:firstLine="0"/>
              <w:jc w:val="both"/>
              <w:rPr>
                <w:sz w:val="28"/>
                <w:szCs w:val="28"/>
              </w:rPr>
            </w:pPr>
            <w:r w:rsidRPr="00081D75">
              <w:rPr>
                <w:sz w:val="28"/>
                <w:szCs w:val="28"/>
              </w:rPr>
              <w:t>6</w:t>
            </w:r>
          </w:p>
        </w:tc>
      </w:tr>
    </w:tbl>
    <w:p w:rsidR="007044CA" w:rsidRPr="00081D75" w:rsidRDefault="007044CA" w:rsidP="007044CA">
      <w:pPr>
        <w:spacing w:after="329" w:line="200" w:lineRule="exact"/>
        <w:jc w:val="both"/>
        <w:rPr>
          <w:rFonts w:ascii="Times New Roman" w:hAnsi="Times New Roman" w:cs="Times New Roman"/>
          <w:sz w:val="28"/>
          <w:szCs w:val="28"/>
        </w:rPr>
      </w:pPr>
    </w:p>
    <w:p w:rsidR="00711067" w:rsidRPr="00081D75" w:rsidRDefault="00711067" w:rsidP="00711067">
      <w:pPr>
        <w:pStyle w:val="24"/>
        <w:shd w:val="clear" w:color="auto" w:fill="auto"/>
        <w:spacing w:line="240" w:lineRule="exact"/>
        <w:rPr>
          <w:sz w:val="28"/>
          <w:szCs w:val="28"/>
        </w:rPr>
      </w:pPr>
      <w:r w:rsidRPr="00081D75">
        <w:rPr>
          <w:sz w:val="28"/>
          <w:szCs w:val="28"/>
        </w:rPr>
        <w:t>Педагогический стаж</w:t>
      </w:r>
    </w:p>
    <w:tbl>
      <w:tblPr>
        <w:tblOverlap w:val="never"/>
        <w:tblW w:w="9662" w:type="dxa"/>
        <w:jc w:val="center"/>
        <w:tblLayout w:type="fixed"/>
        <w:tblCellMar>
          <w:left w:w="10" w:type="dxa"/>
          <w:right w:w="10" w:type="dxa"/>
        </w:tblCellMar>
        <w:tblLook w:val="04A0" w:firstRow="1" w:lastRow="0" w:firstColumn="1" w:lastColumn="0" w:noHBand="0" w:noVBand="1"/>
      </w:tblPr>
      <w:tblGrid>
        <w:gridCol w:w="2170"/>
        <w:gridCol w:w="1166"/>
        <w:gridCol w:w="1555"/>
        <w:gridCol w:w="1627"/>
        <w:gridCol w:w="1622"/>
        <w:gridCol w:w="1522"/>
      </w:tblGrid>
      <w:tr w:rsidR="00081D75" w:rsidRPr="00081D75" w:rsidTr="00FB686D">
        <w:trPr>
          <w:trHeight w:hRule="exact" w:val="614"/>
          <w:jc w:val="center"/>
        </w:trPr>
        <w:tc>
          <w:tcPr>
            <w:tcW w:w="2170" w:type="dxa"/>
            <w:tcBorders>
              <w:top w:val="single" w:sz="4" w:space="0" w:color="auto"/>
              <w:left w:val="single" w:sz="4" w:space="0" w:color="auto"/>
            </w:tcBorders>
            <w:shd w:val="clear" w:color="auto" w:fill="FFFFFF"/>
          </w:tcPr>
          <w:p w:rsidR="00711067" w:rsidRPr="00FB686D" w:rsidRDefault="00711067" w:rsidP="00711067">
            <w:pPr>
              <w:rPr>
                <w:rFonts w:ascii="Times New Roman" w:hAnsi="Times New Roman" w:cs="Times New Roman"/>
                <w:color w:val="auto"/>
                <w:sz w:val="28"/>
                <w:szCs w:val="28"/>
              </w:rPr>
            </w:pPr>
          </w:p>
        </w:tc>
        <w:tc>
          <w:tcPr>
            <w:tcW w:w="1166" w:type="dxa"/>
            <w:tcBorders>
              <w:top w:val="single" w:sz="4" w:space="0" w:color="auto"/>
              <w:left w:val="single" w:sz="4" w:space="0" w:color="auto"/>
            </w:tcBorders>
            <w:shd w:val="clear" w:color="auto" w:fill="FFFFFF"/>
            <w:vAlign w:val="bottom"/>
          </w:tcPr>
          <w:p w:rsidR="00711067" w:rsidRPr="00FB686D" w:rsidRDefault="00711067" w:rsidP="00711067">
            <w:pPr>
              <w:pStyle w:val="41"/>
              <w:shd w:val="clear" w:color="auto" w:fill="auto"/>
              <w:spacing w:after="120" w:line="220" w:lineRule="exact"/>
              <w:ind w:firstLine="0"/>
              <w:jc w:val="center"/>
              <w:rPr>
                <w:color w:val="auto"/>
                <w:sz w:val="28"/>
                <w:szCs w:val="28"/>
              </w:rPr>
            </w:pPr>
            <w:r w:rsidRPr="00FB686D">
              <w:rPr>
                <w:rStyle w:val="11pt"/>
                <w:color w:val="auto"/>
                <w:sz w:val="28"/>
                <w:szCs w:val="28"/>
              </w:rPr>
              <w:t>Всего</w:t>
            </w:r>
          </w:p>
          <w:p w:rsidR="00711067" w:rsidRPr="00FB686D" w:rsidRDefault="00711067" w:rsidP="00711067">
            <w:pPr>
              <w:pStyle w:val="41"/>
              <w:shd w:val="clear" w:color="auto" w:fill="auto"/>
              <w:spacing w:before="120" w:line="220" w:lineRule="exact"/>
              <w:ind w:firstLine="0"/>
              <w:jc w:val="center"/>
              <w:rPr>
                <w:color w:val="auto"/>
                <w:sz w:val="28"/>
                <w:szCs w:val="28"/>
              </w:rPr>
            </w:pPr>
            <w:r w:rsidRPr="00FB686D">
              <w:rPr>
                <w:rStyle w:val="11pt"/>
                <w:color w:val="auto"/>
                <w:sz w:val="28"/>
                <w:szCs w:val="28"/>
              </w:rPr>
              <w:t>тренеров</w:t>
            </w:r>
          </w:p>
        </w:tc>
        <w:tc>
          <w:tcPr>
            <w:tcW w:w="1555" w:type="dxa"/>
            <w:tcBorders>
              <w:top w:val="single" w:sz="4" w:space="0" w:color="auto"/>
              <w:left w:val="single" w:sz="4" w:space="0" w:color="auto"/>
            </w:tcBorders>
            <w:shd w:val="clear" w:color="auto" w:fill="FFFFFF"/>
            <w:vAlign w:val="center"/>
          </w:tcPr>
          <w:p w:rsidR="00711067" w:rsidRPr="00FB686D" w:rsidRDefault="00711067" w:rsidP="00711067">
            <w:pPr>
              <w:pStyle w:val="41"/>
              <w:shd w:val="clear" w:color="auto" w:fill="auto"/>
              <w:spacing w:line="220" w:lineRule="exact"/>
              <w:ind w:firstLine="0"/>
              <w:jc w:val="center"/>
              <w:rPr>
                <w:color w:val="auto"/>
                <w:sz w:val="28"/>
                <w:szCs w:val="28"/>
              </w:rPr>
            </w:pPr>
            <w:r w:rsidRPr="00FB686D">
              <w:rPr>
                <w:rStyle w:val="11pt"/>
                <w:color w:val="auto"/>
                <w:sz w:val="28"/>
                <w:szCs w:val="28"/>
              </w:rPr>
              <w:t>менее 5 лет</w:t>
            </w:r>
          </w:p>
        </w:tc>
        <w:tc>
          <w:tcPr>
            <w:tcW w:w="1627" w:type="dxa"/>
            <w:tcBorders>
              <w:top w:val="single" w:sz="4" w:space="0" w:color="auto"/>
              <w:left w:val="single" w:sz="4" w:space="0" w:color="auto"/>
            </w:tcBorders>
            <w:shd w:val="clear" w:color="auto" w:fill="FFFFFF"/>
            <w:vAlign w:val="center"/>
          </w:tcPr>
          <w:p w:rsidR="00711067" w:rsidRPr="00FB686D" w:rsidRDefault="00711067" w:rsidP="00711067">
            <w:pPr>
              <w:pStyle w:val="41"/>
              <w:shd w:val="clear" w:color="auto" w:fill="auto"/>
              <w:spacing w:line="220" w:lineRule="exact"/>
              <w:ind w:firstLine="0"/>
              <w:jc w:val="center"/>
              <w:rPr>
                <w:color w:val="auto"/>
                <w:sz w:val="28"/>
                <w:szCs w:val="28"/>
              </w:rPr>
            </w:pPr>
            <w:r w:rsidRPr="00FB686D">
              <w:rPr>
                <w:rStyle w:val="11pt"/>
                <w:color w:val="auto"/>
                <w:sz w:val="28"/>
                <w:szCs w:val="28"/>
              </w:rPr>
              <w:t>от 5 до 10 лет</w:t>
            </w:r>
          </w:p>
        </w:tc>
        <w:tc>
          <w:tcPr>
            <w:tcW w:w="1622" w:type="dxa"/>
            <w:tcBorders>
              <w:top w:val="single" w:sz="4" w:space="0" w:color="auto"/>
              <w:left w:val="single" w:sz="4" w:space="0" w:color="auto"/>
            </w:tcBorders>
            <w:shd w:val="clear" w:color="auto" w:fill="FFFFFF"/>
            <w:vAlign w:val="bottom"/>
          </w:tcPr>
          <w:p w:rsidR="00711067" w:rsidRPr="00FB686D" w:rsidRDefault="00711067" w:rsidP="00711067">
            <w:pPr>
              <w:pStyle w:val="41"/>
              <w:shd w:val="clear" w:color="auto" w:fill="auto"/>
              <w:spacing w:line="283" w:lineRule="exact"/>
              <w:ind w:firstLine="0"/>
              <w:jc w:val="center"/>
              <w:rPr>
                <w:color w:val="auto"/>
                <w:sz w:val="28"/>
                <w:szCs w:val="28"/>
              </w:rPr>
            </w:pPr>
            <w:r w:rsidRPr="00FB686D">
              <w:rPr>
                <w:rStyle w:val="11pt"/>
                <w:color w:val="auto"/>
                <w:sz w:val="28"/>
                <w:szCs w:val="28"/>
              </w:rPr>
              <w:t>от 10 до 15 лет</w:t>
            </w:r>
          </w:p>
        </w:tc>
        <w:tc>
          <w:tcPr>
            <w:tcW w:w="1522" w:type="dxa"/>
            <w:tcBorders>
              <w:top w:val="single" w:sz="4" w:space="0" w:color="auto"/>
              <w:left w:val="single" w:sz="4" w:space="0" w:color="auto"/>
              <w:right w:val="single" w:sz="4" w:space="0" w:color="auto"/>
            </w:tcBorders>
            <w:shd w:val="clear" w:color="auto" w:fill="FFFFFF"/>
            <w:vAlign w:val="bottom"/>
          </w:tcPr>
          <w:p w:rsidR="00711067" w:rsidRPr="00FB686D" w:rsidRDefault="00711067" w:rsidP="00711067">
            <w:pPr>
              <w:pStyle w:val="41"/>
              <w:shd w:val="clear" w:color="auto" w:fill="auto"/>
              <w:spacing w:line="278" w:lineRule="exact"/>
              <w:ind w:firstLine="0"/>
              <w:jc w:val="center"/>
              <w:rPr>
                <w:color w:val="auto"/>
                <w:sz w:val="28"/>
                <w:szCs w:val="28"/>
              </w:rPr>
            </w:pPr>
            <w:r w:rsidRPr="00FB686D">
              <w:rPr>
                <w:rStyle w:val="11pt"/>
                <w:color w:val="auto"/>
                <w:sz w:val="28"/>
                <w:szCs w:val="28"/>
              </w:rPr>
              <w:t>от 15 лет и выше</w:t>
            </w:r>
          </w:p>
        </w:tc>
      </w:tr>
      <w:tr w:rsidR="00081D75" w:rsidRPr="00081D75" w:rsidTr="00081D75">
        <w:trPr>
          <w:trHeight w:hRule="exact" w:val="467"/>
          <w:jc w:val="center"/>
        </w:trPr>
        <w:tc>
          <w:tcPr>
            <w:tcW w:w="2170" w:type="dxa"/>
            <w:tcBorders>
              <w:top w:val="single" w:sz="4" w:space="0" w:color="auto"/>
              <w:left w:val="single" w:sz="4" w:space="0" w:color="auto"/>
              <w:bottom w:val="single" w:sz="4" w:space="0" w:color="auto"/>
            </w:tcBorders>
            <w:shd w:val="clear" w:color="auto" w:fill="FFFFFF"/>
            <w:vAlign w:val="center"/>
          </w:tcPr>
          <w:p w:rsidR="00711067" w:rsidRPr="00FB686D" w:rsidRDefault="00711067" w:rsidP="00711067">
            <w:pPr>
              <w:pStyle w:val="41"/>
              <w:shd w:val="clear" w:color="auto" w:fill="auto"/>
              <w:spacing w:line="220" w:lineRule="exact"/>
              <w:ind w:left="240" w:firstLine="0"/>
              <w:jc w:val="left"/>
              <w:rPr>
                <w:color w:val="auto"/>
                <w:sz w:val="28"/>
                <w:szCs w:val="28"/>
              </w:rPr>
            </w:pPr>
            <w:r w:rsidRPr="00FB686D">
              <w:rPr>
                <w:rStyle w:val="11pt"/>
                <w:color w:val="auto"/>
                <w:sz w:val="28"/>
                <w:szCs w:val="28"/>
              </w:rPr>
              <w:t xml:space="preserve">2015-2016 </w:t>
            </w:r>
            <w:proofErr w:type="spellStart"/>
            <w:r w:rsidRPr="00FB686D">
              <w:rPr>
                <w:rStyle w:val="11pt"/>
                <w:color w:val="auto"/>
                <w:sz w:val="28"/>
                <w:szCs w:val="28"/>
              </w:rPr>
              <w:t>уч</w:t>
            </w:r>
            <w:proofErr w:type="gramStart"/>
            <w:r w:rsidRPr="00FB686D">
              <w:rPr>
                <w:rStyle w:val="11pt"/>
                <w:color w:val="auto"/>
                <w:sz w:val="28"/>
                <w:szCs w:val="28"/>
              </w:rPr>
              <w:t>.г</w:t>
            </w:r>
            <w:proofErr w:type="gramEnd"/>
            <w:r w:rsidRPr="00FB686D">
              <w:rPr>
                <w:rStyle w:val="11pt"/>
                <w:color w:val="auto"/>
                <w:sz w:val="28"/>
                <w:szCs w:val="28"/>
              </w:rPr>
              <w:t>од</w:t>
            </w:r>
            <w:proofErr w:type="spellEnd"/>
          </w:p>
        </w:tc>
        <w:tc>
          <w:tcPr>
            <w:tcW w:w="1166" w:type="dxa"/>
            <w:tcBorders>
              <w:top w:val="single" w:sz="4" w:space="0" w:color="auto"/>
              <w:left w:val="single" w:sz="4" w:space="0" w:color="auto"/>
              <w:bottom w:val="single" w:sz="4" w:space="0" w:color="auto"/>
            </w:tcBorders>
            <w:shd w:val="clear" w:color="auto" w:fill="FFFFFF"/>
            <w:vAlign w:val="center"/>
          </w:tcPr>
          <w:p w:rsidR="00711067" w:rsidRPr="00FB686D" w:rsidRDefault="00711067" w:rsidP="00711067">
            <w:pPr>
              <w:pStyle w:val="41"/>
              <w:shd w:val="clear" w:color="auto" w:fill="auto"/>
              <w:spacing w:line="220" w:lineRule="exact"/>
              <w:ind w:firstLine="0"/>
              <w:jc w:val="center"/>
              <w:rPr>
                <w:rStyle w:val="11pt"/>
                <w:color w:val="auto"/>
                <w:sz w:val="28"/>
                <w:szCs w:val="28"/>
              </w:rPr>
            </w:pPr>
            <w:r w:rsidRPr="00FB686D">
              <w:rPr>
                <w:rStyle w:val="11pt"/>
                <w:color w:val="auto"/>
                <w:sz w:val="28"/>
                <w:szCs w:val="28"/>
              </w:rPr>
              <w:t>9</w:t>
            </w:r>
          </w:p>
          <w:p w:rsidR="00081D75" w:rsidRPr="00FB686D" w:rsidRDefault="00081D75" w:rsidP="00711067">
            <w:pPr>
              <w:pStyle w:val="41"/>
              <w:shd w:val="clear" w:color="auto" w:fill="auto"/>
              <w:spacing w:line="220" w:lineRule="exact"/>
              <w:ind w:firstLine="0"/>
              <w:jc w:val="center"/>
              <w:rPr>
                <w:color w:val="auto"/>
                <w:sz w:val="28"/>
                <w:szCs w:val="28"/>
              </w:rPr>
            </w:pPr>
          </w:p>
        </w:tc>
        <w:tc>
          <w:tcPr>
            <w:tcW w:w="1555" w:type="dxa"/>
            <w:tcBorders>
              <w:top w:val="single" w:sz="4" w:space="0" w:color="auto"/>
              <w:left w:val="single" w:sz="4" w:space="0" w:color="auto"/>
              <w:bottom w:val="single" w:sz="4" w:space="0" w:color="auto"/>
            </w:tcBorders>
            <w:shd w:val="clear" w:color="auto" w:fill="FFFFFF"/>
            <w:vAlign w:val="center"/>
          </w:tcPr>
          <w:p w:rsidR="00711067" w:rsidRPr="00FB686D" w:rsidRDefault="00711067" w:rsidP="00711067">
            <w:pPr>
              <w:pStyle w:val="41"/>
              <w:shd w:val="clear" w:color="auto" w:fill="auto"/>
              <w:spacing w:line="220" w:lineRule="exact"/>
              <w:ind w:firstLine="0"/>
              <w:jc w:val="center"/>
              <w:rPr>
                <w:rStyle w:val="11pt"/>
                <w:color w:val="auto"/>
                <w:sz w:val="28"/>
                <w:szCs w:val="28"/>
              </w:rPr>
            </w:pPr>
            <w:r w:rsidRPr="00FB686D">
              <w:rPr>
                <w:rStyle w:val="11pt"/>
                <w:color w:val="auto"/>
                <w:sz w:val="28"/>
                <w:szCs w:val="28"/>
              </w:rPr>
              <w:t>3</w:t>
            </w:r>
          </w:p>
          <w:p w:rsidR="00081D75" w:rsidRPr="00FB686D" w:rsidRDefault="00081D75" w:rsidP="00711067">
            <w:pPr>
              <w:pStyle w:val="41"/>
              <w:shd w:val="clear" w:color="auto" w:fill="auto"/>
              <w:spacing w:line="220" w:lineRule="exact"/>
              <w:ind w:firstLine="0"/>
              <w:jc w:val="center"/>
              <w:rPr>
                <w:color w:val="auto"/>
                <w:sz w:val="28"/>
                <w:szCs w:val="28"/>
              </w:rPr>
            </w:pPr>
          </w:p>
        </w:tc>
        <w:tc>
          <w:tcPr>
            <w:tcW w:w="1627" w:type="dxa"/>
            <w:tcBorders>
              <w:top w:val="single" w:sz="4" w:space="0" w:color="auto"/>
              <w:left w:val="single" w:sz="4" w:space="0" w:color="auto"/>
              <w:bottom w:val="single" w:sz="4" w:space="0" w:color="auto"/>
            </w:tcBorders>
            <w:shd w:val="clear" w:color="auto" w:fill="FFFFFF"/>
            <w:vAlign w:val="bottom"/>
          </w:tcPr>
          <w:p w:rsidR="00711067" w:rsidRPr="00FB686D" w:rsidRDefault="00FB686D" w:rsidP="00711067">
            <w:pPr>
              <w:pStyle w:val="41"/>
              <w:shd w:val="clear" w:color="auto" w:fill="auto"/>
              <w:spacing w:line="220" w:lineRule="exact"/>
              <w:ind w:firstLine="0"/>
              <w:jc w:val="center"/>
              <w:rPr>
                <w:rStyle w:val="11pt"/>
                <w:color w:val="auto"/>
                <w:sz w:val="28"/>
                <w:szCs w:val="28"/>
              </w:rPr>
            </w:pPr>
            <w:r w:rsidRPr="00FB686D">
              <w:rPr>
                <w:rStyle w:val="11pt"/>
                <w:color w:val="auto"/>
                <w:sz w:val="28"/>
                <w:szCs w:val="28"/>
              </w:rPr>
              <w:t>2</w:t>
            </w:r>
          </w:p>
          <w:p w:rsidR="00081D75" w:rsidRPr="00FB686D" w:rsidRDefault="00081D75" w:rsidP="00711067">
            <w:pPr>
              <w:pStyle w:val="41"/>
              <w:shd w:val="clear" w:color="auto" w:fill="auto"/>
              <w:spacing w:line="220" w:lineRule="exact"/>
              <w:ind w:firstLine="0"/>
              <w:jc w:val="center"/>
              <w:rPr>
                <w:color w:val="auto"/>
                <w:sz w:val="28"/>
                <w:szCs w:val="28"/>
              </w:rPr>
            </w:pPr>
          </w:p>
        </w:tc>
        <w:tc>
          <w:tcPr>
            <w:tcW w:w="1622" w:type="dxa"/>
            <w:tcBorders>
              <w:top w:val="single" w:sz="4" w:space="0" w:color="auto"/>
              <w:left w:val="single" w:sz="4" w:space="0" w:color="auto"/>
              <w:bottom w:val="single" w:sz="4" w:space="0" w:color="auto"/>
            </w:tcBorders>
            <w:shd w:val="clear" w:color="auto" w:fill="FFFFFF"/>
            <w:vAlign w:val="bottom"/>
          </w:tcPr>
          <w:p w:rsidR="00711067" w:rsidRPr="00FB686D" w:rsidRDefault="00FB686D" w:rsidP="00711067">
            <w:pPr>
              <w:pStyle w:val="41"/>
              <w:shd w:val="clear" w:color="auto" w:fill="auto"/>
              <w:spacing w:line="220" w:lineRule="exact"/>
              <w:ind w:firstLine="0"/>
              <w:jc w:val="center"/>
              <w:rPr>
                <w:rStyle w:val="11pt"/>
                <w:color w:val="auto"/>
                <w:sz w:val="28"/>
                <w:szCs w:val="28"/>
              </w:rPr>
            </w:pPr>
            <w:r w:rsidRPr="00FB686D">
              <w:rPr>
                <w:rStyle w:val="11pt"/>
                <w:color w:val="auto"/>
                <w:sz w:val="28"/>
                <w:szCs w:val="28"/>
              </w:rPr>
              <w:t>1</w:t>
            </w:r>
          </w:p>
          <w:p w:rsidR="00081D75" w:rsidRPr="00FB686D" w:rsidRDefault="00081D75" w:rsidP="00711067">
            <w:pPr>
              <w:pStyle w:val="41"/>
              <w:shd w:val="clear" w:color="auto" w:fill="auto"/>
              <w:spacing w:line="220" w:lineRule="exact"/>
              <w:ind w:firstLine="0"/>
              <w:jc w:val="center"/>
              <w:rPr>
                <w:color w:val="auto"/>
                <w:sz w:val="28"/>
                <w:szCs w:val="28"/>
              </w:rPr>
            </w:pPr>
          </w:p>
        </w:tc>
        <w:tc>
          <w:tcPr>
            <w:tcW w:w="1522" w:type="dxa"/>
            <w:tcBorders>
              <w:top w:val="single" w:sz="4" w:space="0" w:color="auto"/>
              <w:left w:val="single" w:sz="4" w:space="0" w:color="auto"/>
              <w:bottom w:val="single" w:sz="4" w:space="0" w:color="auto"/>
              <w:right w:val="single" w:sz="4" w:space="0" w:color="auto"/>
            </w:tcBorders>
            <w:shd w:val="clear" w:color="auto" w:fill="FFFFFF"/>
            <w:vAlign w:val="bottom"/>
          </w:tcPr>
          <w:p w:rsidR="00711067" w:rsidRPr="00FB686D" w:rsidRDefault="00711067" w:rsidP="00711067">
            <w:pPr>
              <w:pStyle w:val="41"/>
              <w:shd w:val="clear" w:color="auto" w:fill="auto"/>
              <w:spacing w:line="220" w:lineRule="exact"/>
              <w:ind w:firstLine="0"/>
              <w:jc w:val="center"/>
              <w:rPr>
                <w:rStyle w:val="11pt"/>
                <w:color w:val="auto"/>
                <w:sz w:val="28"/>
                <w:szCs w:val="28"/>
              </w:rPr>
            </w:pPr>
            <w:r w:rsidRPr="00FB686D">
              <w:rPr>
                <w:rStyle w:val="11pt"/>
                <w:color w:val="auto"/>
                <w:sz w:val="28"/>
                <w:szCs w:val="28"/>
              </w:rPr>
              <w:t>3</w:t>
            </w:r>
          </w:p>
          <w:p w:rsidR="00081D75" w:rsidRPr="00FB686D" w:rsidRDefault="00081D75" w:rsidP="00711067">
            <w:pPr>
              <w:pStyle w:val="41"/>
              <w:shd w:val="clear" w:color="auto" w:fill="auto"/>
              <w:spacing w:line="220" w:lineRule="exact"/>
              <w:ind w:firstLine="0"/>
              <w:jc w:val="center"/>
              <w:rPr>
                <w:color w:val="auto"/>
                <w:sz w:val="28"/>
                <w:szCs w:val="28"/>
              </w:rPr>
            </w:pPr>
          </w:p>
        </w:tc>
      </w:tr>
    </w:tbl>
    <w:p w:rsidR="00580EA6" w:rsidRPr="00081D75" w:rsidRDefault="00580EA6" w:rsidP="00580EA6">
      <w:pPr>
        <w:spacing w:line="276" w:lineRule="auto"/>
        <w:jc w:val="both"/>
        <w:rPr>
          <w:rFonts w:ascii="Times New Roman" w:hAnsi="Times New Roman" w:cs="Times New Roman"/>
          <w:sz w:val="28"/>
          <w:szCs w:val="28"/>
        </w:rPr>
      </w:pPr>
      <w:r w:rsidRPr="00081D75">
        <w:rPr>
          <w:rFonts w:ascii="Times New Roman" w:hAnsi="Times New Roman" w:cs="Times New Roman"/>
          <w:sz w:val="28"/>
          <w:szCs w:val="28"/>
        </w:rPr>
        <w:t xml:space="preserve">    </w:t>
      </w:r>
    </w:p>
    <w:p w:rsidR="00580EA6" w:rsidRPr="00081D75" w:rsidRDefault="00580EA6" w:rsidP="00580EA6">
      <w:pPr>
        <w:pStyle w:val="22"/>
        <w:keepNext/>
        <w:keepLines/>
        <w:numPr>
          <w:ilvl w:val="0"/>
          <w:numId w:val="4"/>
        </w:numPr>
        <w:shd w:val="clear" w:color="auto" w:fill="auto"/>
        <w:tabs>
          <w:tab w:val="left" w:pos="0"/>
        </w:tabs>
        <w:spacing w:before="0" w:after="0" w:line="485" w:lineRule="exact"/>
        <w:ind w:right="580" w:firstLine="2"/>
        <w:jc w:val="center"/>
        <w:rPr>
          <w:sz w:val="28"/>
          <w:szCs w:val="28"/>
        </w:rPr>
      </w:pPr>
      <w:bookmarkStart w:id="4" w:name="bookmark3"/>
      <w:r w:rsidRPr="00081D75">
        <w:rPr>
          <w:sz w:val="28"/>
          <w:szCs w:val="28"/>
        </w:rPr>
        <w:t>Цели образовательного процесса, типы и виды реализуемых образовательных программ</w:t>
      </w:r>
      <w:bookmarkEnd w:id="4"/>
    </w:p>
    <w:p w:rsidR="00580EA6" w:rsidRPr="00081D75" w:rsidRDefault="00580EA6" w:rsidP="00580EA6">
      <w:pPr>
        <w:spacing w:line="276" w:lineRule="auto"/>
        <w:jc w:val="both"/>
        <w:rPr>
          <w:rFonts w:ascii="Times New Roman" w:hAnsi="Times New Roman" w:cs="Times New Roman"/>
          <w:sz w:val="28"/>
          <w:szCs w:val="28"/>
        </w:rPr>
      </w:pPr>
    </w:p>
    <w:p w:rsidR="00580EA6" w:rsidRPr="00081D75" w:rsidRDefault="00580EA6" w:rsidP="00580EA6">
      <w:pPr>
        <w:spacing w:line="276" w:lineRule="auto"/>
        <w:ind w:firstLine="708"/>
        <w:jc w:val="both"/>
        <w:rPr>
          <w:rFonts w:ascii="Times New Roman" w:hAnsi="Times New Roman" w:cs="Times New Roman"/>
          <w:sz w:val="28"/>
          <w:szCs w:val="28"/>
        </w:rPr>
      </w:pPr>
      <w:r w:rsidRPr="00081D75">
        <w:rPr>
          <w:rFonts w:ascii="Times New Roman" w:hAnsi="Times New Roman" w:cs="Times New Roman"/>
          <w:sz w:val="28"/>
          <w:szCs w:val="28"/>
        </w:rPr>
        <w:t xml:space="preserve"> На  2015-2016 учебный год педагогическим  коллективом  школы определены следующие цели и задачи:</w:t>
      </w:r>
    </w:p>
    <w:p w:rsidR="00580EA6" w:rsidRPr="00081D75" w:rsidRDefault="00580EA6" w:rsidP="00580EA6">
      <w:pPr>
        <w:spacing w:line="276" w:lineRule="auto"/>
        <w:jc w:val="both"/>
        <w:rPr>
          <w:rFonts w:ascii="Times New Roman" w:hAnsi="Times New Roman" w:cs="Times New Roman"/>
          <w:sz w:val="28"/>
          <w:szCs w:val="28"/>
        </w:rPr>
      </w:pPr>
      <w:r w:rsidRPr="00081D75">
        <w:rPr>
          <w:rFonts w:ascii="Times New Roman" w:hAnsi="Times New Roman" w:cs="Times New Roman"/>
          <w:b/>
          <w:sz w:val="28"/>
          <w:szCs w:val="28"/>
          <w:u w:val="single"/>
        </w:rPr>
        <w:lastRenderedPageBreak/>
        <w:t>Цель:</w:t>
      </w:r>
      <w:r w:rsidRPr="00081D75">
        <w:rPr>
          <w:rFonts w:ascii="Times New Roman" w:hAnsi="Times New Roman" w:cs="Times New Roman"/>
          <w:sz w:val="28"/>
          <w:szCs w:val="28"/>
        </w:rPr>
        <w:t xml:space="preserve"> создание условий для формирования здорового образа жизни, развитие физических, интеллектуальных и нравственных способностей детей.</w:t>
      </w:r>
    </w:p>
    <w:p w:rsidR="00580EA6" w:rsidRPr="00081D75" w:rsidRDefault="00580EA6" w:rsidP="00580EA6">
      <w:pPr>
        <w:spacing w:line="276" w:lineRule="auto"/>
        <w:jc w:val="both"/>
        <w:rPr>
          <w:rFonts w:ascii="Times New Roman" w:hAnsi="Times New Roman" w:cs="Times New Roman"/>
          <w:b/>
          <w:sz w:val="28"/>
          <w:szCs w:val="28"/>
        </w:rPr>
      </w:pPr>
      <w:r w:rsidRPr="00081D75">
        <w:rPr>
          <w:rFonts w:ascii="Times New Roman" w:hAnsi="Times New Roman" w:cs="Times New Roman"/>
          <w:b/>
          <w:sz w:val="28"/>
          <w:szCs w:val="28"/>
          <w:u w:val="single"/>
        </w:rPr>
        <w:t xml:space="preserve">Задачи: </w:t>
      </w:r>
    </w:p>
    <w:p w:rsidR="00580EA6" w:rsidRPr="00081D75" w:rsidRDefault="00580EA6" w:rsidP="00580EA6">
      <w:pPr>
        <w:widowControl/>
        <w:numPr>
          <w:ilvl w:val="0"/>
          <w:numId w:val="3"/>
        </w:numPr>
        <w:spacing w:line="276" w:lineRule="auto"/>
        <w:jc w:val="both"/>
        <w:rPr>
          <w:rFonts w:ascii="Times New Roman" w:hAnsi="Times New Roman" w:cs="Times New Roman"/>
          <w:sz w:val="28"/>
          <w:szCs w:val="28"/>
        </w:rPr>
      </w:pPr>
      <w:r w:rsidRPr="00081D75">
        <w:rPr>
          <w:rFonts w:ascii="Times New Roman" w:hAnsi="Times New Roman" w:cs="Times New Roman"/>
          <w:bCs/>
          <w:sz w:val="28"/>
          <w:szCs w:val="28"/>
        </w:rPr>
        <w:t>Совершенствование  организационно-управленческих, нормативных правовых, материально-технических, социально-педагогических условий  жизнедеятельности школы;</w:t>
      </w:r>
    </w:p>
    <w:p w:rsidR="00580EA6" w:rsidRPr="00081D75" w:rsidRDefault="00580EA6" w:rsidP="00580EA6">
      <w:pPr>
        <w:widowControl/>
        <w:numPr>
          <w:ilvl w:val="0"/>
          <w:numId w:val="3"/>
        </w:numPr>
        <w:spacing w:line="276" w:lineRule="auto"/>
        <w:jc w:val="both"/>
        <w:rPr>
          <w:rFonts w:ascii="Times New Roman" w:hAnsi="Times New Roman" w:cs="Times New Roman"/>
          <w:sz w:val="28"/>
          <w:szCs w:val="28"/>
        </w:rPr>
      </w:pPr>
      <w:r w:rsidRPr="00081D75">
        <w:rPr>
          <w:rFonts w:ascii="Times New Roman" w:hAnsi="Times New Roman" w:cs="Times New Roman"/>
          <w:bCs/>
          <w:sz w:val="28"/>
          <w:szCs w:val="28"/>
        </w:rPr>
        <w:t>Активизация работы по вовлечению  детей и юношества в регулярные занятия физической культурой и спортом;</w:t>
      </w:r>
    </w:p>
    <w:p w:rsidR="00580EA6" w:rsidRPr="00081D75" w:rsidRDefault="00580EA6" w:rsidP="00580EA6">
      <w:pPr>
        <w:widowControl/>
        <w:numPr>
          <w:ilvl w:val="0"/>
          <w:numId w:val="3"/>
        </w:numPr>
        <w:spacing w:line="276" w:lineRule="auto"/>
        <w:jc w:val="both"/>
        <w:rPr>
          <w:rFonts w:ascii="Times New Roman" w:hAnsi="Times New Roman" w:cs="Times New Roman"/>
          <w:sz w:val="28"/>
          <w:szCs w:val="28"/>
        </w:rPr>
      </w:pPr>
      <w:r w:rsidRPr="00081D75">
        <w:rPr>
          <w:rFonts w:ascii="Times New Roman" w:hAnsi="Times New Roman" w:cs="Times New Roman"/>
          <w:bCs/>
          <w:sz w:val="28"/>
          <w:szCs w:val="28"/>
        </w:rPr>
        <w:t xml:space="preserve">Развитие массового спорта и пропаганда здорового образа жизни; </w:t>
      </w:r>
    </w:p>
    <w:p w:rsidR="00580EA6" w:rsidRPr="00081D75" w:rsidRDefault="00580EA6" w:rsidP="00580EA6">
      <w:pPr>
        <w:widowControl/>
        <w:numPr>
          <w:ilvl w:val="0"/>
          <w:numId w:val="3"/>
        </w:numPr>
        <w:spacing w:line="276" w:lineRule="auto"/>
        <w:jc w:val="both"/>
        <w:rPr>
          <w:rFonts w:ascii="Times New Roman" w:hAnsi="Times New Roman" w:cs="Times New Roman"/>
          <w:sz w:val="28"/>
          <w:szCs w:val="28"/>
        </w:rPr>
      </w:pPr>
      <w:r w:rsidRPr="00081D75">
        <w:rPr>
          <w:rFonts w:ascii="Times New Roman" w:hAnsi="Times New Roman" w:cs="Times New Roman"/>
          <w:bCs/>
          <w:sz w:val="28"/>
          <w:szCs w:val="28"/>
        </w:rPr>
        <w:t>Достижение наивысших результатов в спорте, подготовка спортивного резерва;</w:t>
      </w:r>
    </w:p>
    <w:p w:rsidR="00580EA6" w:rsidRPr="00081D75" w:rsidRDefault="00580EA6" w:rsidP="00580EA6">
      <w:pPr>
        <w:widowControl/>
        <w:numPr>
          <w:ilvl w:val="0"/>
          <w:numId w:val="3"/>
        </w:numPr>
        <w:spacing w:line="276" w:lineRule="auto"/>
        <w:jc w:val="both"/>
        <w:rPr>
          <w:rFonts w:ascii="Times New Roman" w:hAnsi="Times New Roman" w:cs="Times New Roman"/>
          <w:sz w:val="28"/>
          <w:szCs w:val="28"/>
        </w:rPr>
      </w:pPr>
      <w:r w:rsidRPr="00081D75">
        <w:rPr>
          <w:rFonts w:ascii="Times New Roman" w:hAnsi="Times New Roman" w:cs="Times New Roman"/>
          <w:bCs/>
          <w:sz w:val="28"/>
          <w:szCs w:val="28"/>
        </w:rPr>
        <w:t xml:space="preserve">Проведение и участие в районных, областных, всероссийских и международных спортивных соревнованиях, первенствах, кубках с целью демонстрации и совершенствования  спортивного мастерства учащихся школы; </w:t>
      </w:r>
    </w:p>
    <w:p w:rsidR="00580EA6" w:rsidRPr="00081D75" w:rsidRDefault="00580EA6" w:rsidP="00580EA6">
      <w:pPr>
        <w:widowControl/>
        <w:numPr>
          <w:ilvl w:val="0"/>
          <w:numId w:val="3"/>
        </w:numPr>
        <w:spacing w:line="276" w:lineRule="auto"/>
        <w:jc w:val="both"/>
        <w:rPr>
          <w:rFonts w:ascii="Times New Roman" w:hAnsi="Times New Roman" w:cs="Times New Roman"/>
          <w:sz w:val="28"/>
          <w:szCs w:val="28"/>
        </w:rPr>
      </w:pPr>
      <w:r w:rsidRPr="00081D75">
        <w:rPr>
          <w:rFonts w:ascii="Times New Roman" w:hAnsi="Times New Roman" w:cs="Times New Roman"/>
          <w:bCs/>
          <w:sz w:val="28"/>
          <w:szCs w:val="28"/>
        </w:rPr>
        <w:t>Совершенствование содержания, организационных форм, методов и технологий в обучении.</w:t>
      </w:r>
      <w:r w:rsidRPr="00081D75">
        <w:rPr>
          <w:rFonts w:ascii="Times New Roman" w:hAnsi="Times New Roman" w:cs="Times New Roman"/>
          <w:sz w:val="28"/>
          <w:szCs w:val="28"/>
        </w:rPr>
        <w:t xml:space="preserve">    </w:t>
      </w:r>
    </w:p>
    <w:p w:rsidR="00580EA6" w:rsidRPr="00081D75" w:rsidRDefault="00580EA6" w:rsidP="00580EA6">
      <w:pPr>
        <w:spacing w:line="276" w:lineRule="auto"/>
        <w:jc w:val="both"/>
        <w:rPr>
          <w:rFonts w:ascii="Times New Roman" w:hAnsi="Times New Roman" w:cs="Times New Roman"/>
          <w:b/>
          <w:sz w:val="28"/>
          <w:szCs w:val="28"/>
        </w:rPr>
      </w:pPr>
      <w:r w:rsidRPr="00081D75">
        <w:rPr>
          <w:rFonts w:ascii="Times New Roman" w:hAnsi="Times New Roman" w:cs="Times New Roman"/>
          <w:sz w:val="28"/>
          <w:szCs w:val="28"/>
        </w:rPr>
        <w:t xml:space="preserve">     </w:t>
      </w:r>
      <w:r w:rsidRPr="00081D75">
        <w:rPr>
          <w:rFonts w:ascii="Times New Roman" w:hAnsi="Times New Roman" w:cs="Times New Roman"/>
          <w:b/>
          <w:sz w:val="28"/>
          <w:szCs w:val="28"/>
        </w:rPr>
        <w:t>Планируемый результат:</w:t>
      </w:r>
    </w:p>
    <w:p w:rsidR="00580EA6" w:rsidRPr="00081D75" w:rsidRDefault="00580EA6" w:rsidP="00580EA6">
      <w:pPr>
        <w:spacing w:line="276" w:lineRule="auto"/>
        <w:jc w:val="both"/>
        <w:rPr>
          <w:rFonts w:ascii="Times New Roman" w:hAnsi="Times New Roman" w:cs="Times New Roman"/>
          <w:sz w:val="28"/>
          <w:szCs w:val="28"/>
        </w:rPr>
      </w:pPr>
      <w:r w:rsidRPr="00081D75">
        <w:rPr>
          <w:rFonts w:ascii="Times New Roman" w:hAnsi="Times New Roman" w:cs="Times New Roman"/>
          <w:sz w:val="28"/>
          <w:szCs w:val="28"/>
        </w:rPr>
        <w:t xml:space="preserve">          1.   Сохранность контингента учащихся  - 80%;</w:t>
      </w:r>
    </w:p>
    <w:p w:rsidR="00580EA6" w:rsidRPr="00081D75" w:rsidRDefault="00580EA6" w:rsidP="00580EA6">
      <w:pPr>
        <w:spacing w:line="276" w:lineRule="auto"/>
        <w:jc w:val="both"/>
        <w:rPr>
          <w:rFonts w:ascii="Times New Roman" w:hAnsi="Times New Roman" w:cs="Times New Roman"/>
          <w:sz w:val="28"/>
          <w:szCs w:val="28"/>
        </w:rPr>
      </w:pPr>
      <w:r w:rsidRPr="00081D75">
        <w:rPr>
          <w:rFonts w:ascii="Times New Roman" w:hAnsi="Times New Roman" w:cs="Times New Roman"/>
          <w:sz w:val="28"/>
          <w:szCs w:val="28"/>
        </w:rPr>
        <w:t xml:space="preserve">          2.   Выполнение   контрольных   нормативов   99% учащихся;</w:t>
      </w:r>
    </w:p>
    <w:p w:rsidR="00580EA6" w:rsidRPr="00081D75" w:rsidRDefault="00580EA6" w:rsidP="00580EA6">
      <w:pPr>
        <w:spacing w:line="276" w:lineRule="auto"/>
        <w:jc w:val="both"/>
        <w:rPr>
          <w:rFonts w:ascii="Times New Roman" w:hAnsi="Times New Roman" w:cs="Times New Roman"/>
          <w:sz w:val="28"/>
          <w:szCs w:val="28"/>
        </w:rPr>
      </w:pPr>
      <w:r w:rsidRPr="00081D75">
        <w:rPr>
          <w:rFonts w:ascii="Times New Roman" w:hAnsi="Times New Roman" w:cs="Times New Roman"/>
          <w:sz w:val="28"/>
          <w:szCs w:val="28"/>
        </w:rPr>
        <w:t xml:space="preserve">          3.  30 % учащихся </w:t>
      </w:r>
      <w:proofErr w:type="gramStart"/>
      <w:r w:rsidRPr="00081D75">
        <w:rPr>
          <w:rFonts w:ascii="Times New Roman" w:hAnsi="Times New Roman" w:cs="Times New Roman"/>
          <w:sz w:val="28"/>
          <w:szCs w:val="28"/>
        </w:rPr>
        <w:t>привлечены</w:t>
      </w:r>
      <w:proofErr w:type="gramEnd"/>
      <w:r w:rsidRPr="00081D75">
        <w:rPr>
          <w:rFonts w:ascii="Times New Roman" w:hAnsi="Times New Roman" w:cs="Times New Roman"/>
          <w:sz w:val="28"/>
          <w:szCs w:val="28"/>
        </w:rPr>
        <w:t xml:space="preserve">  к работе по проведению традиционных мероприятий;</w:t>
      </w:r>
    </w:p>
    <w:p w:rsidR="00580EA6" w:rsidRPr="00081D75" w:rsidRDefault="00580EA6" w:rsidP="00580EA6">
      <w:pPr>
        <w:spacing w:line="276" w:lineRule="auto"/>
        <w:jc w:val="both"/>
        <w:rPr>
          <w:rFonts w:ascii="Times New Roman" w:hAnsi="Times New Roman" w:cs="Times New Roman"/>
          <w:sz w:val="28"/>
          <w:szCs w:val="28"/>
        </w:rPr>
      </w:pPr>
      <w:r w:rsidRPr="00081D75">
        <w:rPr>
          <w:rFonts w:ascii="Times New Roman" w:hAnsi="Times New Roman" w:cs="Times New Roman"/>
          <w:sz w:val="28"/>
          <w:szCs w:val="28"/>
        </w:rPr>
        <w:t xml:space="preserve">          4.  Динамика спортивных личных достижений в выбранном виде спорта  - 75% детей;</w:t>
      </w:r>
    </w:p>
    <w:p w:rsidR="00580EA6" w:rsidRPr="00351B9C" w:rsidRDefault="00580EA6" w:rsidP="00351B9C">
      <w:pPr>
        <w:pStyle w:val="41"/>
        <w:numPr>
          <w:ilvl w:val="1"/>
          <w:numId w:val="4"/>
        </w:numPr>
        <w:shd w:val="clear" w:color="auto" w:fill="auto"/>
        <w:spacing w:line="240" w:lineRule="auto"/>
        <w:ind w:firstLine="567"/>
        <w:jc w:val="both"/>
        <w:rPr>
          <w:sz w:val="28"/>
          <w:szCs w:val="28"/>
        </w:rPr>
      </w:pPr>
      <w:r w:rsidRPr="00351B9C">
        <w:rPr>
          <w:sz w:val="28"/>
          <w:szCs w:val="28"/>
        </w:rPr>
        <w:t>Образовательный процесс в ДЮСШ организуется по учебным программам, разрабатываемым и утверждаемым ДЮСШ на основе примерных программ по видам спорта, допущенных Федеральным органом управления в сфере физической культуры и спорта и</w:t>
      </w:r>
      <w:r w:rsidR="00351B9C">
        <w:rPr>
          <w:sz w:val="28"/>
          <w:szCs w:val="28"/>
        </w:rPr>
        <w:t xml:space="preserve"> </w:t>
      </w:r>
      <w:r w:rsidRPr="00351B9C">
        <w:rPr>
          <w:sz w:val="28"/>
          <w:szCs w:val="28"/>
        </w:rPr>
        <w:t>(или) Федеральным органом</w:t>
      </w:r>
      <w:r w:rsidR="00081D75" w:rsidRPr="00351B9C">
        <w:rPr>
          <w:sz w:val="28"/>
          <w:szCs w:val="28"/>
        </w:rPr>
        <w:t xml:space="preserve"> управления в сфере образования</w:t>
      </w:r>
      <w:r w:rsidR="00351B9C">
        <w:rPr>
          <w:sz w:val="28"/>
          <w:szCs w:val="28"/>
        </w:rPr>
        <w:t>.</w:t>
      </w:r>
    </w:p>
    <w:p w:rsidR="00580EA6" w:rsidRPr="00081D75" w:rsidRDefault="00580EA6" w:rsidP="00351B9C">
      <w:pPr>
        <w:pStyle w:val="41"/>
        <w:shd w:val="clear" w:color="auto" w:fill="auto"/>
        <w:spacing w:line="240" w:lineRule="auto"/>
        <w:ind w:firstLine="567"/>
        <w:jc w:val="both"/>
        <w:rPr>
          <w:sz w:val="28"/>
          <w:szCs w:val="28"/>
        </w:rPr>
      </w:pPr>
      <w:r w:rsidRPr="00081D75">
        <w:rPr>
          <w:sz w:val="28"/>
          <w:szCs w:val="28"/>
        </w:rPr>
        <w:t>Программы реализуются поэтапно, с зачислением учащихся на каждый этап при условии выполнения программного материала, контрольно-переводных нормативов, требований медицинского контроля и индивидуальных планов подготовки.</w:t>
      </w:r>
    </w:p>
    <w:p w:rsidR="00580EA6" w:rsidRPr="00081D75" w:rsidRDefault="00580EA6" w:rsidP="0029655C">
      <w:pPr>
        <w:pStyle w:val="22"/>
        <w:keepNext/>
        <w:keepLines/>
        <w:numPr>
          <w:ilvl w:val="0"/>
          <w:numId w:val="4"/>
        </w:numPr>
        <w:shd w:val="clear" w:color="auto" w:fill="auto"/>
        <w:tabs>
          <w:tab w:val="left" w:pos="142"/>
        </w:tabs>
        <w:spacing w:before="0" w:after="0" w:line="240" w:lineRule="auto"/>
        <w:ind w:firstLine="0"/>
        <w:jc w:val="center"/>
        <w:rPr>
          <w:sz w:val="28"/>
          <w:szCs w:val="28"/>
        </w:rPr>
      </w:pPr>
      <w:bookmarkStart w:id="5" w:name="bookmark4"/>
      <w:r w:rsidRPr="00081D75">
        <w:rPr>
          <w:sz w:val="28"/>
          <w:szCs w:val="28"/>
        </w:rPr>
        <w:t>Особенности образовательного процесса.</w:t>
      </w:r>
      <w:bookmarkEnd w:id="5"/>
    </w:p>
    <w:p w:rsidR="00580EA6" w:rsidRPr="00081D75" w:rsidRDefault="00580EA6" w:rsidP="0029655C">
      <w:pPr>
        <w:pStyle w:val="41"/>
        <w:numPr>
          <w:ilvl w:val="1"/>
          <w:numId w:val="4"/>
        </w:numPr>
        <w:shd w:val="clear" w:color="auto" w:fill="auto"/>
        <w:spacing w:line="240" w:lineRule="auto"/>
        <w:ind w:firstLine="567"/>
        <w:jc w:val="both"/>
        <w:rPr>
          <w:sz w:val="28"/>
          <w:szCs w:val="28"/>
        </w:rPr>
      </w:pPr>
      <w:r w:rsidRPr="00081D75">
        <w:rPr>
          <w:sz w:val="28"/>
          <w:szCs w:val="28"/>
        </w:rPr>
        <w:t xml:space="preserve"> В Учреждении образовательный процесс и воспитание ведутся на русском языке.</w:t>
      </w:r>
    </w:p>
    <w:p w:rsidR="00580EA6" w:rsidRPr="00081D75" w:rsidRDefault="00580EA6" w:rsidP="0029655C">
      <w:pPr>
        <w:pStyle w:val="41"/>
        <w:numPr>
          <w:ilvl w:val="1"/>
          <w:numId w:val="4"/>
        </w:numPr>
        <w:shd w:val="clear" w:color="auto" w:fill="auto"/>
        <w:tabs>
          <w:tab w:val="left" w:pos="142"/>
        </w:tabs>
        <w:spacing w:line="240" w:lineRule="auto"/>
        <w:ind w:firstLine="142"/>
        <w:jc w:val="center"/>
        <w:rPr>
          <w:b/>
          <w:sz w:val="28"/>
          <w:szCs w:val="28"/>
        </w:rPr>
      </w:pPr>
      <w:r w:rsidRPr="00081D75">
        <w:rPr>
          <w:b/>
          <w:sz w:val="28"/>
          <w:szCs w:val="28"/>
        </w:rPr>
        <w:t>Порядок приема учащихся</w:t>
      </w:r>
    </w:p>
    <w:p w:rsidR="00580EA6" w:rsidRPr="00081D75" w:rsidRDefault="00580EA6" w:rsidP="0029655C">
      <w:pPr>
        <w:pStyle w:val="41"/>
        <w:numPr>
          <w:ilvl w:val="2"/>
          <w:numId w:val="4"/>
        </w:numPr>
        <w:shd w:val="clear" w:color="auto" w:fill="auto"/>
        <w:spacing w:line="240" w:lineRule="auto"/>
        <w:ind w:firstLine="567"/>
        <w:jc w:val="both"/>
        <w:rPr>
          <w:sz w:val="28"/>
          <w:szCs w:val="28"/>
        </w:rPr>
      </w:pPr>
      <w:r w:rsidRPr="00081D75">
        <w:rPr>
          <w:sz w:val="28"/>
          <w:szCs w:val="28"/>
        </w:rPr>
        <w:t xml:space="preserve"> Учреждение предоставляет детям и подросткам, не имеющим мед</w:t>
      </w:r>
      <w:r w:rsidRPr="00081D75">
        <w:rPr>
          <w:rStyle w:val="11"/>
          <w:sz w:val="28"/>
          <w:szCs w:val="28"/>
          <w:u w:val="none"/>
        </w:rPr>
        <w:t>ици</w:t>
      </w:r>
      <w:r w:rsidRPr="00081D75">
        <w:rPr>
          <w:sz w:val="28"/>
          <w:szCs w:val="28"/>
        </w:rPr>
        <w:t>нских противопоказаний для занятий спортом, равные права для приема и обучения.</w:t>
      </w:r>
    </w:p>
    <w:p w:rsidR="00580EA6" w:rsidRPr="00081D75" w:rsidRDefault="00580EA6" w:rsidP="0029655C">
      <w:pPr>
        <w:pStyle w:val="41"/>
        <w:numPr>
          <w:ilvl w:val="2"/>
          <w:numId w:val="4"/>
        </w:numPr>
        <w:shd w:val="clear" w:color="auto" w:fill="auto"/>
        <w:tabs>
          <w:tab w:val="left" w:pos="0"/>
        </w:tabs>
        <w:spacing w:line="240" w:lineRule="auto"/>
        <w:ind w:firstLine="567"/>
        <w:jc w:val="both"/>
        <w:rPr>
          <w:sz w:val="28"/>
          <w:szCs w:val="28"/>
        </w:rPr>
      </w:pPr>
      <w:r w:rsidRPr="00081D75">
        <w:rPr>
          <w:sz w:val="28"/>
          <w:szCs w:val="28"/>
        </w:rPr>
        <w:lastRenderedPageBreak/>
        <w:t>Минимальный возраст зачисления в ДЮСШ с 6 лет.</w:t>
      </w:r>
    </w:p>
    <w:p w:rsidR="00580EA6" w:rsidRPr="00081D75" w:rsidRDefault="00580EA6" w:rsidP="0029655C">
      <w:pPr>
        <w:pStyle w:val="41"/>
        <w:numPr>
          <w:ilvl w:val="2"/>
          <w:numId w:val="4"/>
        </w:numPr>
        <w:shd w:val="clear" w:color="auto" w:fill="auto"/>
        <w:spacing w:line="240" w:lineRule="auto"/>
        <w:ind w:firstLine="567"/>
        <w:jc w:val="both"/>
        <w:rPr>
          <w:sz w:val="28"/>
          <w:szCs w:val="28"/>
        </w:rPr>
      </w:pPr>
      <w:r w:rsidRPr="00081D75">
        <w:rPr>
          <w:sz w:val="28"/>
          <w:szCs w:val="28"/>
        </w:rPr>
        <w:t xml:space="preserve"> Зачисление в ДЮСШ осуществляется приказом директора.</w:t>
      </w:r>
    </w:p>
    <w:p w:rsidR="00580EA6" w:rsidRPr="00081D75" w:rsidRDefault="00580EA6" w:rsidP="0029655C">
      <w:pPr>
        <w:pStyle w:val="41"/>
        <w:numPr>
          <w:ilvl w:val="2"/>
          <w:numId w:val="4"/>
        </w:numPr>
        <w:shd w:val="clear" w:color="auto" w:fill="auto"/>
        <w:spacing w:line="240" w:lineRule="auto"/>
        <w:ind w:firstLine="567"/>
        <w:jc w:val="both"/>
        <w:rPr>
          <w:sz w:val="28"/>
          <w:szCs w:val="28"/>
        </w:rPr>
      </w:pPr>
      <w:r w:rsidRPr="00081D75">
        <w:rPr>
          <w:sz w:val="28"/>
          <w:szCs w:val="28"/>
        </w:rPr>
        <w:t xml:space="preserve"> Приём в группы осуществляется в течение всего учебного года;</w:t>
      </w:r>
    </w:p>
    <w:p w:rsidR="00B51936" w:rsidRPr="00081D75" w:rsidRDefault="00580EA6" w:rsidP="0029655C">
      <w:pPr>
        <w:pStyle w:val="41"/>
        <w:numPr>
          <w:ilvl w:val="2"/>
          <w:numId w:val="4"/>
        </w:numPr>
        <w:shd w:val="clear" w:color="auto" w:fill="auto"/>
        <w:spacing w:line="240" w:lineRule="auto"/>
        <w:ind w:firstLine="567"/>
        <w:jc w:val="both"/>
        <w:rPr>
          <w:sz w:val="28"/>
          <w:szCs w:val="28"/>
        </w:rPr>
      </w:pPr>
      <w:r w:rsidRPr="00081D75">
        <w:rPr>
          <w:sz w:val="28"/>
          <w:szCs w:val="28"/>
        </w:rPr>
        <w:t xml:space="preserve"> При поступлении в ДЮСШ дети предоставляют заявление от родителей (законных представителей) и медицинское заключение о состоянии здоровья;</w:t>
      </w:r>
    </w:p>
    <w:p w:rsidR="00580EA6" w:rsidRPr="00081D75" w:rsidRDefault="00B51936" w:rsidP="0029655C">
      <w:pPr>
        <w:pStyle w:val="41"/>
        <w:numPr>
          <w:ilvl w:val="2"/>
          <w:numId w:val="4"/>
        </w:numPr>
        <w:shd w:val="clear" w:color="auto" w:fill="auto"/>
        <w:spacing w:line="240" w:lineRule="auto"/>
        <w:ind w:firstLine="567"/>
        <w:jc w:val="both"/>
        <w:rPr>
          <w:sz w:val="28"/>
          <w:szCs w:val="28"/>
        </w:rPr>
      </w:pPr>
      <w:r w:rsidRPr="00081D75">
        <w:rPr>
          <w:sz w:val="28"/>
          <w:szCs w:val="28"/>
        </w:rPr>
        <w:t xml:space="preserve">При приеме детей директор знакомит их и (или) родителей (законных представителей) с  уставом ДЮСШ,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w:t>
      </w:r>
    </w:p>
    <w:p w:rsidR="00580EA6" w:rsidRPr="00081D75" w:rsidRDefault="00580EA6" w:rsidP="0029655C">
      <w:pPr>
        <w:pStyle w:val="41"/>
        <w:numPr>
          <w:ilvl w:val="2"/>
          <w:numId w:val="4"/>
        </w:numPr>
        <w:shd w:val="clear" w:color="auto" w:fill="auto"/>
        <w:spacing w:line="240" w:lineRule="auto"/>
        <w:ind w:firstLine="567"/>
        <w:jc w:val="both"/>
        <w:rPr>
          <w:sz w:val="28"/>
          <w:szCs w:val="28"/>
        </w:rPr>
      </w:pPr>
      <w:r w:rsidRPr="00081D75">
        <w:rPr>
          <w:sz w:val="28"/>
          <w:szCs w:val="28"/>
        </w:rPr>
        <w:t xml:space="preserve"> </w:t>
      </w:r>
      <w:r w:rsidR="00B51936" w:rsidRPr="00081D75">
        <w:rPr>
          <w:sz w:val="28"/>
          <w:szCs w:val="28"/>
        </w:rPr>
        <w:t>ДЮСШ</w:t>
      </w:r>
      <w:r w:rsidRPr="00081D75">
        <w:rPr>
          <w:sz w:val="28"/>
          <w:szCs w:val="28"/>
        </w:rPr>
        <w:t>, в соответствии с медицинским заключением о состоя</w:t>
      </w:r>
      <w:r w:rsidR="00B51936" w:rsidRPr="00081D75">
        <w:rPr>
          <w:sz w:val="28"/>
          <w:szCs w:val="28"/>
        </w:rPr>
        <w:t xml:space="preserve">нии здоровья детей, подростков </w:t>
      </w:r>
      <w:r w:rsidRPr="00081D75">
        <w:rPr>
          <w:sz w:val="28"/>
          <w:szCs w:val="28"/>
        </w:rPr>
        <w:t>организует занятия в спортивных и спортивно - оздоровительных группах.</w:t>
      </w:r>
    </w:p>
    <w:p w:rsidR="00580EA6" w:rsidRPr="00081D75" w:rsidRDefault="00580EA6" w:rsidP="0029655C">
      <w:pPr>
        <w:pStyle w:val="41"/>
        <w:numPr>
          <w:ilvl w:val="2"/>
          <w:numId w:val="4"/>
        </w:numPr>
        <w:shd w:val="clear" w:color="auto" w:fill="auto"/>
        <w:spacing w:line="240" w:lineRule="auto"/>
        <w:ind w:firstLine="567"/>
        <w:jc w:val="both"/>
        <w:rPr>
          <w:sz w:val="28"/>
          <w:szCs w:val="28"/>
        </w:rPr>
      </w:pPr>
      <w:r w:rsidRPr="00081D75">
        <w:rPr>
          <w:sz w:val="28"/>
          <w:szCs w:val="28"/>
        </w:rPr>
        <w:t xml:space="preserve"> Каждый ребенок имеет право заниматься в нескольких группах, менять их.</w:t>
      </w:r>
    </w:p>
    <w:p w:rsidR="00B51936" w:rsidRPr="0029655C" w:rsidRDefault="00580EA6" w:rsidP="0029655C">
      <w:pPr>
        <w:pStyle w:val="41"/>
        <w:numPr>
          <w:ilvl w:val="2"/>
          <w:numId w:val="4"/>
        </w:numPr>
        <w:shd w:val="clear" w:color="auto" w:fill="auto"/>
        <w:tabs>
          <w:tab w:val="left" w:pos="0"/>
        </w:tabs>
        <w:spacing w:line="240" w:lineRule="auto"/>
        <w:ind w:firstLine="567"/>
        <w:jc w:val="left"/>
        <w:rPr>
          <w:color w:val="auto"/>
          <w:sz w:val="28"/>
          <w:szCs w:val="28"/>
        </w:rPr>
      </w:pPr>
      <w:r w:rsidRPr="00081D75">
        <w:rPr>
          <w:sz w:val="28"/>
          <w:szCs w:val="28"/>
        </w:rPr>
        <w:t xml:space="preserve"> Группы могут быть одновозрастными</w:t>
      </w:r>
      <w:r w:rsidRPr="00081D75">
        <w:rPr>
          <w:sz w:val="28"/>
          <w:szCs w:val="28"/>
        </w:rPr>
        <w:tab/>
        <w:t>и разновозрастными. В</w:t>
      </w:r>
      <w:r w:rsidR="00B51936" w:rsidRPr="00081D75">
        <w:rPr>
          <w:sz w:val="28"/>
          <w:szCs w:val="28"/>
        </w:rPr>
        <w:t xml:space="preserve"> </w:t>
      </w:r>
      <w:r w:rsidR="00B51936" w:rsidRPr="0029655C">
        <w:rPr>
          <w:color w:val="auto"/>
          <w:sz w:val="28"/>
          <w:szCs w:val="28"/>
        </w:rPr>
        <w:t>зависимости от программы, занятия могут проводиться со всем составом группы, по подгруппам и индивидуально.</w:t>
      </w:r>
    </w:p>
    <w:p w:rsidR="00B51936" w:rsidRPr="0029655C" w:rsidRDefault="00B51936" w:rsidP="0029655C">
      <w:pPr>
        <w:pStyle w:val="41"/>
        <w:numPr>
          <w:ilvl w:val="2"/>
          <w:numId w:val="4"/>
        </w:numPr>
        <w:shd w:val="clear" w:color="auto" w:fill="auto"/>
        <w:spacing w:line="240" w:lineRule="auto"/>
        <w:ind w:firstLine="567"/>
        <w:jc w:val="both"/>
        <w:rPr>
          <w:color w:val="auto"/>
          <w:sz w:val="28"/>
          <w:szCs w:val="28"/>
        </w:rPr>
      </w:pPr>
      <w:r w:rsidRPr="0029655C">
        <w:rPr>
          <w:color w:val="auto"/>
          <w:sz w:val="28"/>
          <w:szCs w:val="28"/>
        </w:rPr>
        <w:t xml:space="preserve"> При объединении в одну группу обучающихся разных по возрасту и спортивной подготовленности, разница в уровне их спортивного мастерства не должна превышать двух спортивных разрядов. </w:t>
      </w:r>
    </w:p>
    <w:p w:rsidR="00B51936" w:rsidRPr="00081D75" w:rsidRDefault="00B51936" w:rsidP="00351B9C">
      <w:pPr>
        <w:pStyle w:val="41"/>
        <w:shd w:val="clear" w:color="auto" w:fill="auto"/>
        <w:spacing w:line="240" w:lineRule="auto"/>
        <w:ind w:firstLine="547"/>
        <w:jc w:val="both"/>
        <w:rPr>
          <w:sz w:val="28"/>
          <w:szCs w:val="28"/>
        </w:rPr>
      </w:pPr>
      <w:r w:rsidRPr="0029655C">
        <w:rPr>
          <w:color w:val="auto"/>
          <w:sz w:val="28"/>
          <w:szCs w:val="28"/>
        </w:rPr>
        <w:t xml:space="preserve">- Спортивно-оздоровительные группы формируются как из вновь зачисляемых в </w:t>
      </w:r>
      <w:r w:rsidR="0029655C" w:rsidRPr="0029655C">
        <w:rPr>
          <w:color w:val="auto"/>
          <w:sz w:val="28"/>
          <w:szCs w:val="28"/>
        </w:rPr>
        <w:t>ДЮСШ</w:t>
      </w:r>
      <w:r w:rsidRPr="0029655C">
        <w:rPr>
          <w:color w:val="auto"/>
          <w:sz w:val="28"/>
          <w:szCs w:val="28"/>
        </w:rPr>
        <w:t xml:space="preserve"> детей, так из воспитанников, не имеющих по каким-либо причинам возможность продолжать занятия на других</w:t>
      </w:r>
      <w:r w:rsidRPr="00081D75">
        <w:rPr>
          <w:color w:val="FF0000"/>
          <w:sz w:val="28"/>
          <w:szCs w:val="28"/>
        </w:rPr>
        <w:t xml:space="preserve"> </w:t>
      </w:r>
      <w:r w:rsidRPr="00081D75">
        <w:rPr>
          <w:sz w:val="28"/>
          <w:szCs w:val="28"/>
        </w:rPr>
        <w:t>этапах подготовки, но желающих заниматься избранным видом спорта.</w:t>
      </w:r>
    </w:p>
    <w:p w:rsidR="00B51936" w:rsidRPr="00081D75" w:rsidRDefault="00B51936" w:rsidP="00351B9C">
      <w:pPr>
        <w:pStyle w:val="41"/>
        <w:shd w:val="clear" w:color="auto" w:fill="auto"/>
        <w:tabs>
          <w:tab w:val="left" w:pos="6642"/>
        </w:tabs>
        <w:spacing w:line="240" w:lineRule="auto"/>
        <w:ind w:firstLine="547"/>
        <w:jc w:val="both"/>
        <w:rPr>
          <w:sz w:val="28"/>
          <w:szCs w:val="28"/>
        </w:rPr>
      </w:pPr>
      <w:r w:rsidRPr="00081D75">
        <w:rPr>
          <w:sz w:val="28"/>
          <w:szCs w:val="28"/>
        </w:rPr>
        <w:t>-</w:t>
      </w:r>
      <w:r w:rsidR="0029655C">
        <w:rPr>
          <w:sz w:val="28"/>
          <w:szCs w:val="28"/>
        </w:rPr>
        <w:t xml:space="preserve"> </w:t>
      </w:r>
      <w:r w:rsidRPr="00081D75">
        <w:rPr>
          <w:sz w:val="28"/>
          <w:szCs w:val="28"/>
        </w:rPr>
        <w:t>В группы начальной подготовки зачисляются</w:t>
      </w:r>
      <w:r w:rsidRPr="00081D75">
        <w:rPr>
          <w:sz w:val="28"/>
          <w:szCs w:val="28"/>
        </w:rPr>
        <w:tab/>
        <w:t xml:space="preserve">все желающие дети </w:t>
      </w:r>
      <w:proofErr w:type="gramStart"/>
      <w:r w:rsidRPr="00081D75">
        <w:rPr>
          <w:sz w:val="28"/>
          <w:szCs w:val="28"/>
        </w:rPr>
        <w:t>по</w:t>
      </w:r>
      <w:proofErr w:type="gramEnd"/>
    </w:p>
    <w:p w:rsidR="00B51936" w:rsidRPr="00081D75" w:rsidRDefault="00B51936" w:rsidP="00351B9C">
      <w:pPr>
        <w:pStyle w:val="41"/>
        <w:shd w:val="clear" w:color="auto" w:fill="auto"/>
        <w:spacing w:line="240" w:lineRule="auto"/>
        <w:ind w:firstLine="0"/>
        <w:jc w:val="both"/>
        <w:rPr>
          <w:sz w:val="28"/>
          <w:szCs w:val="28"/>
        </w:rPr>
      </w:pPr>
      <w:r w:rsidRPr="00081D75">
        <w:rPr>
          <w:sz w:val="28"/>
          <w:szCs w:val="28"/>
        </w:rPr>
        <w:t>результатам сдачи контрольных нормативов.</w:t>
      </w:r>
    </w:p>
    <w:p w:rsidR="00B51936" w:rsidRPr="00081D75" w:rsidRDefault="0029655C" w:rsidP="00351B9C">
      <w:pPr>
        <w:pStyle w:val="41"/>
        <w:shd w:val="clear" w:color="auto" w:fill="auto"/>
        <w:spacing w:line="240" w:lineRule="auto"/>
        <w:ind w:firstLine="547"/>
        <w:jc w:val="both"/>
        <w:rPr>
          <w:sz w:val="28"/>
          <w:szCs w:val="28"/>
        </w:rPr>
      </w:pPr>
      <w:r>
        <w:rPr>
          <w:sz w:val="28"/>
          <w:szCs w:val="28"/>
        </w:rPr>
        <w:t>-</w:t>
      </w:r>
      <w:r w:rsidR="00B51936" w:rsidRPr="00081D75">
        <w:rPr>
          <w:sz w:val="28"/>
          <w:szCs w:val="28"/>
        </w:rPr>
        <w:t xml:space="preserve"> На учебно-тренировочный этап зачисляются только практически здоровые воспитанники, прошедшие необходимую подготовку на этапе начальной подготовки не менее одного года, при условии выполнения ими контрольных нормативов по общей и специальной физической подготовке, установленных рабочими программами</w:t>
      </w:r>
    </w:p>
    <w:p w:rsidR="00B51936" w:rsidRPr="00081D75" w:rsidRDefault="00B51936" w:rsidP="0029655C">
      <w:pPr>
        <w:pStyle w:val="41"/>
        <w:shd w:val="clear" w:color="auto" w:fill="auto"/>
        <w:spacing w:line="240" w:lineRule="auto"/>
        <w:ind w:firstLine="0"/>
        <w:jc w:val="center"/>
        <w:rPr>
          <w:b/>
          <w:sz w:val="28"/>
          <w:szCs w:val="28"/>
        </w:rPr>
      </w:pPr>
      <w:r w:rsidRPr="00081D75">
        <w:rPr>
          <w:b/>
          <w:sz w:val="28"/>
          <w:szCs w:val="28"/>
        </w:rPr>
        <w:t>6.3. Продолжительность обучения на этапах:</w:t>
      </w:r>
    </w:p>
    <w:p w:rsidR="00B51936" w:rsidRPr="00081D75" w:rsidRDefault="00B51936" w:rsidP="00351B9C">
      <w:pPr>
        <w:pStyle w:val="41"/>
        <w:shd w:val="clear" w:color="auto" w:fill="auto"/>
        <w:tabs>
          <w:tab w:val="left" w:pos="2543"/>
        </w:tabs>
        <w:spacing w:line="240" w:lineRule="auto"/>
        <w:ind w:firstLine="547"/>
        <w:jc w:val="left"/>
        <w:rPr>
          <w:sz w:val="28"/>
          <w:szCs w:val="28"/>
        </w:rPr>
      </w:pPr>
      <w:r w:rsidRPr="00081D75">
        <w:rPr>
          <w:sz w:val="28"/>
          <w:szCs w:val="28"/>
        </w:rPr>
        <w:t>6</w:t>
      </w:r>
      <w:r w:rsidR="0029655C">
        <w:rPr>
          <w:sz w:val="28"/>
          <w:szCs w:val="28"/>
        </w:rPr>
        <w:t>.3.1. н</w:t>
      </w:r>
      <w:r w:rsidRPr="00081D75">
        <w:rPr>
          <w:sz w:val="28"/>
          <w:szCs w:val="28"/>
        </w:rPr>
        <w:t>ачальной подготовки - до 3 лет;</w:t>
      </w:r>
    </w:p>
    <w:p w:rsidR="00B51936" w:rsidRPr="00081D75" w:rsidRDefault="00B51936" w:rsidP="00351B9C">
      <w:pPr>
        <w:pStyle w:val="41"/>
        <w:shd w:val="clear" w:color="auto" w:fill="auto"/>
        <w:tabs>
          <w:tab w:val="left" w:pos="2543"/>
        </w:tabs>
        <w:spacing w:line="240" w:lineRule="auto"/>
        <w:ind w:firstLine="547"/>
        <w:jc w:val="left"/>
        <w:rPr>
          <w:sz w:val="28"/>
          <w:szCs w:val="28"/>
        </w:rPr>
      </w:pPr>
      <w:r w:rsidRPr="00081D75">
        <w:rPr>
          <w:sz w:val="28"/>
          <w:szCs w:val="28"/>
        </w:rPr>
        <w:t xml:space="preserve">6.3.2.учебно-тренировочной подготовки - до 5 лет; </w:t>
      </w:r>
    </w:p>
    <w:p w:rsidR="00B51936" w:rsidRPr="00081D75" w:rsidRDefault="00B51936" w:rsidP="00351B9C">
      <w:pPr>
        <w:pStyle w:val="41"/>
        <w:shd w:val="clear" w:color="auto" w:fill="auto"/>
        <w:tabs>
          <w:tab w:val="left" w:pos="2543"/>
        </w:tabs>
        <w:spacing w:line="240" w:lineRule="auto"/>
        <w:ind w:firstLine="547"/>
        <w:jc w:val="left"/>
        <w:rPr>
          <w:sz w:val="28"/>
          <w:szCs w:val="28"/>
        </w:rPr>
      </w:pPr>
      <w:r w:rsidRPr="00081D75">
        <w:rPr>
          <w:sz w:val="28"/>
          <w:szCs w:val="28"/>
        </w:rPr>
        <w:t>6.3.3. спортивно-оздоровительной подготовки - весь период.</w:t>
      </w:r>
    </w:p>
    <w:p w:rsidR="00B51936" w:rsidRPr="00081D75" w:rsidRDefault="00B51936" w:rsidP="00351B9C">
      <w:pPr>
        <w:pStyle w:val="41"/>
        <w:shd w:val="clear" w:color="auto" w:fill="auto"/>
        <w:spacing w:line="240" w:lineRule="auto"/>
        <w:ind w:firstLine="567"/>
        <w:jc w:val="both"/>
        <w:rPr>
          <w:sz w:val="28"/>
          <w:szCs w:val="28"/>
        </w:rPr>
      </w:pPr>
      <w:r w:rsidRPr="00081D75">
        <w:rPr>
          <w:sz w:val="28"/>
          <w:szCs w:val="28"/>
        </w:rPr>
        <w:t>6.3.4. Учебный год в Учреждении начинается с 1 сентября.</w:t>
      </w:r>
    </w:p>
    <w:p w:rsidR="00B51936" w:rsidRPr="00081D75" w:rsidRDefault="00B51936" w:rsidP="00351B9C">
      <w:pPr>
        <w:pStyle w:val="41"/>
        <w:shd w:val="clear" w:color="auto" w:fill="auto"/>
        <w:spacing w:line="240" w:lineRule="auto"/>
        <w:ind w:firstLine="567"/>
        <w:jc w:val="both"/>
        <w:rPr>
          <w:sz w:val="28"/>
          <w:szCs w:val="28"/>
        </w:rPr>
      </w:pPr>
      <w:r w:rsidRPr="00081D75">
        <w:rPr>
          <w:sz w:val="28"/>
          <w:szCs w:val="28"/>
        </w:rPr>
        <w:t>6.3.5.  В рамках реализации дополнительных образовательных программ ДЮСШ организует круглогодичный образовательный процесс.</w:t>
      </w:r>
    </w:p>
    <w:p w:rsidR="00B51936" w:rsidRPr="00081D75" w:rsidRDefault="00B51936" w:rsidP="00351B9C">
      <w:pPr>
        <w:pStyle w:val="41"/>
        <w:shd w:val="clear" w:color="auto" w:fill="auto"/>
        <w:spacing w:line="240" w:lineRule="auto"/>
        <w:ind w:firstLine="547"/>
        <w:jc w:val="both"/>
        <w:rPr>
          <w:sz w:val="28"/>
          <w:szCs w:val="28"/>
        </w:rPr>
      </w:pPr>
      <w:r w:rsidRPr="00081D75">
        <w:rPr>
          <w:sz w:val="28"/>
          <w:szCs w:val="28"/>
        </w:rPr>
        <w:t xml:space="preserve">Учебно-тренировочные занятия в отделениях по видам спорта </w:t>
      </w:r>
      <w:r w:rsidR="00ED793F" w:rsidRPr="00081D75">
        <w:rPr>
          <w:sz w:val="28"/>
          <w:szCs w:val="28"/>
        </w:rPr>
        <w:t>ДЮСШ</w:t>
      </w:r>
      <w:r w:rsidRPr="00081D75">
        <w:rPr>
          <w:sz w:val="28"/>
          <w:szCs w:val="28"/>
        </w:rPr>
        <w:t xml:space="preserve"> проводятся в соответствии с годовым учебным планом, рассчитанным на 46 недель учебно-тренировочных занятий, непосредственно в условиях </w:t>
      </w:r>
      <w:r w:rsidR="00ED793F" w:rsidRPr="00081D75">
        <w:rPr>
          <w:sz w:val="28"/>
          <w:szCs w:val="28"/>
        </w:rPr>
        <w:t>ДЮСШ</w:t>
      </w:r>
      <w:r w:rsidRPr="00081D75">
        <w:rPr>
          <w:sz w:val="28"/>
          <w:szCs w:val="28"/>
        </w:rPr>
        <w:t xml:space="preserve"> и дополнительно 6 недель, в условиях оздоровительного лагеря спортивного </w:t>
      </w:r>
      <w:r w:rsidRPr="00081D75">
        <w:rPr>
          <w:sz w:val="28"/>
          <w:szCs w:val="28"/>
        </w:rPr>
        <w:lastRenderedPageBreak/>
        <w:t>профиля и (или) по индивидуальным планам обучающихся на период их активного отдыха.</w:t>
      </w:r>
    </w:p>
    <w:p w:rsidR="00B51936" w:rsidRPr="00081D75" w:rsidRDefault="00ED793F" w:rsidP="00ED793F">
      <w:pPr>
        <w:pStyle w:val="41"/>
        <w:shd w:val="clear" w:color="auto" w:fill="auto"/>
        <w:tabs>
          <w:tab w:val="left" w:pos="735"/>
        </w:tabs>
        <w:ind w:right="20" w:firstLine="0"/>
        <w:jc w:val="both"/>
        <w:rPr>
          <w:sz w:val="28"/>
          <w:szCs w:val="28"/>
        </w:rPr>
      </w:pPr>
      <w:r w:rsidRPr="00081D75">
        <w:rPr>
          <w:sz w:val="28"/>
          <w:szCs w:val="28"/>
        </w:rPr>
        <w:tab/>
        <w:t xml:space="preserve">6.3.6. </w:t>
      </w:r>
      <w:r w:rsidR="00B51936" w:rsidRPr="00081D75">
        <w:rPr>
          <w:sz w:val="28"/>
          <w:szCs w:val="28"/>
        </w:rPr>
        <w:t xml:space="preserve">Учебно-тренировочные занятия проводятся в соответствии с утвержденным директором </w:t>
      </w:r>
      <w:r w:rsidRPr="00081D75">
        <w:rPr>
          <w:sz w:val="28"/>
          <w:szCs w:val="28"/>
        </w:rPr>
        <w:t>ДЮСШ</w:t>
      </w:r>
      <w:r w:rsidR="00B51936" w:rsidRPr="00081D75">
        <w:rPr>
          <w:sz w:val="28"/>
          <w:szCs w:val="28"/>
        </w:rPr>
        <w:t xml:space="preserve"> расписанием.</w:t>
      </w:r>
    </w:p>
    <w:p w:rsidR="00B51936" w:rsidRPr="00081D75" w:rsidRDefault="00ED793F" w:rsidP="00B51936">
      <w:pPr>
        <w:pStyle w:val="41"/>
        <w:shd w:val="clear" w:color="auto" w:fill="auto"/>
        <w:ind w:left="1980" w:firstLine="0"/>
        <w:jc w:val="left"/>
        <w:rPr>
          <w:b/>
          <w:sz w:val="28"/>
          <w:szCs w:val="28"/>
        </w:rPr>
      </w:pPr>
      <w:r w:rsidRPr="00081D75">
        <w:rPr>
          <w:b/>
          <w:sz w:val="28"/>
          <w:szCs w:val="28"/>
        </w:rPr>
        <w:t>7</w:t>
      </w:r>
      <w:r w:rsidR="00B51936" w:rsidRPr="00081D75">
        <w:rPr>
          <w:b/>
          <w:sz w:val="28"/>
          <w:szCs w:val="28"/>
        </w:rPr>
        <w:t>.4. Основания для отчисления:</w:t>
      </w:r>
    </w:p>
    <w:p w:rsidR="00ED793F" w:rsidRPr="00081D75" w:rsidRDefault="00B51936" w:rsidP="00ED793F">
      <w:pPr>
        <w:pStyle w:val="41"/>
        <w:shd w:val="clear" w:color="auto" w:fill="auto"/>
        <w:ind w:left="20" w:right="20" w:firstLine="200"/>
        <w:jc w:val="both"/>
        <w:rPr>
          <w:sz w:val="28"/>
          <w:szCs w:val="28"/>
        </w:rPr>
      </w:pPr>
      <w:r w:rsidRPr="00081D75">
        <w:rPr>
          <w:sz w:val="28"/>
          <w:szCs w:val="28"/>
        </w:rPr>
        <w:t>Отчисление воспитанников из группы производится по решению педагогического совета на основании ходатайства тренера-преподавателя в следующих случаях:</w:t>
      </w:r>
      <w:r w:rsidR="00ED793F" w:rsidRPr="00081D75">
        <w:rPr>
          <w:sz w:val="28"/>
          <w:szCs w:val="28"/>
        </w:rPr>
        <w:t xml:space="preserve"> </w:t>
      </w:r>
    </w:p>
    <w:p w:rsidR="00ED793F" w:rsidRPr="00081D75" w:rsidRDefault="00ED793F" w:rsidP="00ED793F">
      <w:pPr>
        <w:pStyle w:val="41"/>
        <w:shd w:val="clear" w:color="auto" w:fill="auto"/>
        <w:ind w:left="20" w:right="20" w:firstLine="688"/>
        <w:jc w:val="both"/>
        <w:rPr>
          <w:sz w:val="28"/>
          <w:szCs w:val="28"/>
        </w:rPr>
      </w:pPr>
      <w:r w:rsidRPr="00081D75">
        <w:rPr>
          <w:sz w:val="28"/>
          <w:szCs w:val="28"/>
        </w:rPr>
        <w:t>7.4.1.</w:t>
      </w:r>
      <w:r w:rsidR="00B51936" w:rsidRPr="00081D75">
        <w:rPr>
          <w:sz w:val="28"/>
          <w:szCs w:val="28"/>
        </w:rPr>
        <w:t xml:space="preserve"> Наличие медицинского заключения о состоянии здоровья воспитанника, препятствующего дальнейшим занятиям в учреждении;</w:t>
      </w:r>
      <w:r w:rsidRPr="00081D75">
        <w:rPr>
          <w:sz w:val="28"/>
          <w:szCs w:val="28"/>
        </w:rPr>
        <w:t xml:space="preserve"> </w:t>
      </w:r>
    </w:p>
    <w:p w:rsidR="00ED793F" w:rsidRPr="00081D75" w:rsidRDefault="00ED793F" w:rsidP="00ED793F">
      <w:pPr>
        <w:pStyle w:val="41"/>
        <w:shd w:val="clear" w:color="auto" w:fill="auto"/>
        <w:ind w:left="20" w:right="20" w:firstLine="688"/>
        <w:jc w:val="both"/>
        <w:rPr>
          <w:sz w:val="28"/>
          <w:szCs w:val="28"/>
        </w:rPr>
      </w:pPr>
      <w:r w:rsidRPr="00081D75">
        <w:rPr>
          <w:sz w:val="28"/>
          <w:szCs w:val="28"/>
        </w:rPr>
        <w:t>7.4.2.</w:t>
      </w:r>
      <w:r w:rsidR="00B51936" w:rsidRPr="00081D75">
        <w:rPr>
          <w:sz w:val="28"/>
          <w:szCs w:val="28"/>
        </w:rPr>
        <w:t xml:space="preserve"> По желанию воспитанника или на основании заявления родителей (законных представителей).</w:t>
      </w:r>
    </w:p>
    <w:p w:rsidR="00ED793F" w:rsidRPr="00081D75" w:rsidRDefault="00ED793F" w:rsidP="00ED793F">
      <w:pPr>
        <w:pStyle w:val="41"/>
        <w:shd w:val="clear" w:color="auto" w:fill="auto"/>
        <w:ind w:left="20" w:right="20" w:firstLine="688"/>
        <w:jc w:val="both"/>
        <w:rPr>
          <w:sz w:val="28"/>
          <w:szCs w:val="28"/>
        </w:rPr>
      </w:pPr>
      <w:r w:rsidRPr="00081D75">
        <w:rPr>
          <w:sz w:val="28"/>
          <w:szCs w:val="28"/>
        </w:rPr>
        <w:t xml:space="preserve">7.4.3. </w:t>
      </w:r>
      <w:r w:rsidR="00B51936" w:rsidRPr="00081D75">
        <w:rPr>
          <w:sz w:val="28"/>
          <w:szCs w:val="28"/>
        </w:rPr>
        <w:t>Грубое и неоднократное нарушение учащимися требований, предусмотренных настоящей образовательной программой и Правилами поведения учащихся.</w:t>
      </w:r>
    </w:p>
    <w:p w:rsidR="00B51936" w:rsidRPr="00081D75" w:rsidRDefault="00ED793F" w:rsidP="00ED793F">
      <w:pPr>
        <w:pStyle w:val="41"/>
        <w:shd w:val="clear" w:color="auto" w:fill="auto"/>
        <w:ind w:left="20" w:right="20" w:firstLine="688"/>
        <w:jc w:val="both"/>
        <w:rPr>
          <w:sz w:val="28"/>
          <w:szCs w:val="28"/>
        </w:rPr>
      </w:pPr>
      <w:r w:rsidRPr="00081D75">
        <w:rPr>
          <w:sz w:val="28"/>
          <w:szCs w:val="28"/>
        </w:rPr>
        <w:t xml:space="preserve">7.4.4. </w:t>
      </w:r>
      <w:r w:rsidR="00B51936" w:rsidRPr="00081D75">
        <w:rPr>
          <w:sz w:val="28"/>
          <w:szCs w:val="28"/>
        </w:rPr>
        <w:t>Систематические пропуски учебно-тренировочных занятий без уважительных причин.</w:t>
      </w:r>
    </w:p>
    <w:p w:rsidR="00ED793F" w:rsidRPr="00081D75" w:rsidRDefault="00ED793F" w:rsidP="00ED793F">
      <w:pPr>
        <w:pStyle w:val="41"/>
        <w:shd w:val="clear" w:color="auto" w:fill="auto"/>
        <w:ind w:left="20" w:right="20" w:firstLine="688"/>
        <w:jc w:val="both"/>
        <w:rPr>
          <w:sz w:val="28"/>
          <w:szCs w:val="28"/>
        </w:rPr>
      </w:pPr>
    </w:p>
    <w:p w:rsidR="00B51936" w:rsidRPr="003943B1" w:rsidRDefault="00B51936" w:rsidP="00ED793F">
      <w:pPr>
        <w:pStyle w:val="41"/>
        <w:numPr>
          <w:ilvl w:val="1"/>
          <w:numId w:val="13"/>
        </w:numPr>
        <w:shd w:val="clear" w:color="auto" w:fill="auto"/>
        <w:tabs>
          <w:tab w:val="left" w:pos="0"/>
        </w:tabs>
        <w:spacing w:after="68" w:line="260" w:lineRule="exact"/>
        <w:ind w:left="142" w:hanging="11"/>
        <w:jc w:val="center"/>
        <w:rPr>
          <w:b/>
          <w:sz w:val="28"/>
          <w:szCs w:val="28"/>
        </w:rPr>
      </w:pPr>
      <w:r w:rsidRPr="003943B1">
        <w:rPr>
          <w:b/>
          <w:sz w:val="28"/>
          <w:szCs w:val="28"/>
        </w:rPr>
        <w:t>Система оценок при промежуточной аттестации</w:t>
      </w:r>
    </w:p>
    <w:p w:rsidR="00ED793F" w:rsidRPr="00081D75" w:rsidRDefault="00ED793F" w:rsidP="003943B1">
      <w:pPr>
        <w:pStyle w:val="41"/>
        <w:shd w:val="clear" w:color="auto" w:fill="auto"/>
        <w:spacing w:after="60"/>
        <w:ind w:left="20" w:right="20" w:firstLine="547"/>
        <w:jc w:val="both"/>
        <w:rPr>
          <w:sz w:val="28"/>
          <w:szCs w:val="28"/>
        </w:rPr>
      </w:pPr>
      <w:r w:rsidRPr="00081D75">
        <w:rPr>
          <w:sz w:val="28"/>
          <w:szCs w:val="28"/>
        </w:rPr>
        <w:t xml:space="preserve">Освоение воспитанниками учебных программ по видам спорта завершается сдачей контрольных нормативов: </w:t>
      </w:r>
    </w:p>
    <w:p w:rsidR="00ED793F" w:rsidRPr="00081D75" w:rsidRDefault="00ED793F" w:rsidP="00ED793F">
      <w:pPr>
        <w:pStyle w:val="41"/>
        <w:numPr>
          <w:ilvl w:val="2"/>
          <w:numId w:val="13"/>
        </w:numPr>
        <w:shd w:val="clear" w:color="auto" w:fill="auto"/>
        <w:spacing w:after="60"/>
        <w:ind w:left="0" w:right="20" w:firstLine="567"/>
        <w:jc w:val="both"/>
        <w:rPr>
          <w:sz w:val="28"/>
          <w:szCs w:val="28"/>
        </w:rPr>
      </w:pPr>
      <w:r w:rsidRPr="00081D75">
        <w:rPr>
          <w:sz w:val="28"/>
          <w:szCs w:val="28"/>
        </w:rPr>
        <w:t>ДЮСШ самостоятельно в выборе формы, порядка и периодичности сдачи контрольных нормативов воспитанниками:</w:t>
      </w:r>
    </w:p>
    <w:p w:rsidR="00ED793F" w:rsidRPr="00081D75" w:rsidRDefault="00ED793F" w:rsidP="0029655C">
      <w:pPr>
        <w:spacing w:before="30" w:after="30"/>
        <w:ind w:left="30" w:right="30" w:firstLine="537"/>
        <w:jc w:val="both"/>
        <w:outlineLvl w:val="4"/>
        <w:rPr>
          <w:rFonts w:ascii="Times New Roman" w:hAnsi="Times New Roman" w:cs="Times New Roman"/>
          <w:sz w:val="28"/>
          <w:szCs w:val="28"/>
        </w:rPr>
      </w:pPr>
      <w:r w:rsidRPr="00081D75">
        <w:rPr>
          <w:rFonts w:ascii="Times New Roman" w:hAnsi="Times New Roman" w:cs="Times New Roman"/>
          <w:sz w:val="28"/>
          <w:szCs w:val="28"/>
        </w:rPr>
        <w:t xml:space="preserve">7.5.2. Система оценок при промежуточной аттестации, формы и порядок ее проведения определяются </w:t>
      </w:r>
      <w:r w:rsidR="003943B1">
        <w:rPr>
          <w:rFonts w:ascii="Times New Roman" w:hAnsi="Times New Roman" w:cs="Times New Roman"/>
          <w:sz w:val="28"/>
          <w:szCs w:val="28"/>
        </w:rPr>
        <w:t>Положения</w:t>
      </w:r>
      <w:r w:rsidRPr="003943B1">
        <w:rPr>
          <w:rFonts w:ascii="Times New Roman" w:hAnsi="Times New Roman" w:cs="Times New Roman"/>
          <w:sz w:val="28"/>
          <w:szCs w:val="28"/>
        </w:rPr>
        <w:t>м</w:t>
      </w:r>
      <w:r w:rsidR="003943B1">
        <w:rPr>
          <w:rFonts w:ascii="Times New Roman" w:hAnsi="Times New Roman" w:cs="Times New Roman"/>
          <w:sz w:val="28"/>
          <w:szCs w:val="28"/>
        </w:rPr>
        <w:t>и:</w:t>
      </w:r>
      <w:r w:rsidR="003943B1" w:rsidRPr="003943B1">
        <w:rPr>
          <w:rFonts w:ascii="Times New Roman" w:hAnsi="Times New Roman"/>
          <w:b/>
          <w:bCs/>
          <w:color w:val="404040"/>
          <w:sz w:val="28"/>
          <w:szCs w:val="28"/>
        </w:rPr>
        <w:t xml:space="preserve"> </w:t>
      </w:r>
      <w:r w:rsidR="003943B1">
        <w:rPr>
          <w:rFonts w:ascii="Times New Roman" w:hAnsi="Times New Roman"/>
          <w:b/>
          <w:bCs/>
          <w:color w:val="404040"/>
          <w:sz w:val="28"/>
          <w:szCs w:val="28"/>
        </w:rPr>
        <w:t>«</w:t>
      </w:r>
      <w:r w:rsidR="003943B1" w:rsidRPr="003943B1">
        <w:rPr>
          <w:rFonts w:ascii="Times New Roman" w:hAnsi="Times New Roman"/>
          <w:bCs/>
          <w:color w:val="404040"/>
          <w:sz w:val="28"/>
          <w:szCs w:val="28"/>
        </w:rPr>
        <w:t xml:space="preserve">Об итоговых (контрольно-переводных) испытаниях», </w:t>
      </w:r>
      <w:r w:rsidRPr="003943B1">
        <w:rPr>
          <w:rFonts w:ascii="Times New Roman" w:hAnsi="Times New Roman" w:cs="Times New Roman"/>
          <w:sz w:val="28"/>
          <w:szCs w:val="28"/>
        </w:rPr>
        <w:t xml:space="preserve"> «</w:t>
      </w:r>
      <w:r w:rsidR="003943B1" w:rsidRPr="003943B1">
        <w:rPr>
          <w:rFonts w:ascii="Times New Roman" w:hAnsi="Times New Roman" w:cs="Times New Roman"/>
          <w:sz w:val="28"/>
          <w:szCs w:val="28"/>
        </w:rPr>
        <w:t>О промежуточной и итоговой аттестации обучающихся муниципального бюджетного  учреждения дополнительного образования «Детско-юношеская спортивная школа»</w:t>
      </w:r>
      <w:r w:rsidR="003943B1">
        <w:rPr>
          <w:rFonts w:ascii="Times New Roman" w:hAnsi="Times New Roman" w:cs="Times New Roman"/>
          <w:sz w:val="28"/>
          <w:szCs w:val="28"/>
        </w:rPr>
        <w:t>, которы</w:t>
      </w:r>
      <w:r w:rsidRPr="00081D75">
        <w:rPr>
          <w:rFonts w:ascii="Times New Roman" w:hAnsi="Times New Roman" w:cs="Times New Roman"/>
          <w:sz w:val="28"/>
          <w:szCs w:val="28"/>
        </w:rPr>
        <w:t xml:space="preserve">е утверждается педагогическим советом </w:t>
      </w:r>
      <w:r w:rsidR="003943B1">
        <w:rPr>
          <w:rFonts w:ascii="Times New Roman" w:hAnsi="Times New Roman" w:cs="Times New Roman"/>
          <w:sz w:val="28"/>
          <w:szCs w:val="28"/>
        </w:rPr>
        <w:t>ДЮСШ</w:t>
      </w:r>
      <w:r w:rsidRPr="00081D75">
        <w:rPr>
          <w:rFonts w:ascii="Times New Roman" w:hAnsi="Times New Roman" w:cs="Times New Roman"/>
          <w:sz w:val="28"/>
          <w:szCs w:val="28"/>
        </w:rPr>
        <w:t>.</w:t>
      </w:r>
    </w:p>
    <w:p w:rsidR="00ED793F" w:rsidRPr="00081D75" w:rsidRDefault="00ED793F" w:rsidP="00ED793F">
      <w:pPr>
        <w:pStyle w:val="41"/>
        <w:shd w:val="clear" w:color="auto" w:fill="auto"/>
        <w:tabs>
          <w:tab w:val="left" w:pos="1001"/>
        </w:tabs>
        <w:ind w:right="20" w:firstLine="567"/>
        <w:jc w:val="both"/>
        <w:rPr>
          <w:sz w:val="28"/>
          <w:szCs w:val="28"/>
        </w:rPr>
      </w:pPr>
      <w:r w:rsidRPr="00081D75">
        <w:rPr>
          <w:sz w:val="28"/>
          <w:szCs w:val="28"/>
        </w:rPr>
        <w:t>7.5.3.Перевод воспитанников в группу следующего года обучения или этапа спортивной подготовки производится решением педагогического совета на основании стажа занятий, выполнения контрольных нормативов общей и специальной физической подготовки.</w:t>
      </w:r>
    </w:p>
    <w:p w:rsidR="00ED793F" w:rsidRPr="00081D75" w:rsidRDefault="00ED793F" w:rsidP="00ED793F">
      <w:pPr>
        <w:pStyle w:val="41"/>
        <w:shd w:val="clear" w:color="auto" w:fill="auto"/>
        <w:ind w:right="20" w:firstLine="567"/>
        <w:jc w:val="both"/>
        <w:rPr>
          <w:sz w:val="28"/>
          <w:szCs w:val="28"/>
        </w:rPr>
      </w:pPr>
      <w:r w:rsidRPr="00081D75">
        <w:rPr>
          <w:sz w:val="28"/>
          <w:szCs w:val="28"/>
        </w:rPr>
        <w:t>7.5.4. Воспитанникам, не выполни</w:t>
      </w:r>
      <w:r w:rsidRPr="003943B1">
        <w:rPr>
          <w:sz w:val="28"/>
          <w:szCs w:val="28"/>
        </w:rPr>
        <w:t>в</w:t>
      </w:r>
      <w:r w:rsidRPr="003943B1">
        <w:rPr>
          <w:rStyle w:val="11"/>
          <w:sz w:val="28"/>
          <w:szCs w:val="28"/>
          <w:u w:val="none"/>
        </w:rPr>
        <w:t>ши</w:t>
      </w:r>
      <w:r w:rsidRPr="003943B1">
        <w:rPr>
          <w:sz w:val="28"/>
          <w:szCs w:val="28"/>
        </w:rPr>
        <w:t>м</w:t>
      </w:r>
      <w:r w:rsidRPr="00081D75">
        <w:rPr>
          <w:sz w:val="28"/>
          <w:szCs w:val="28"/>
        </w:rPr>
        <w:t xml:space="preserve"> предъявляемые требования, предоставляется возможность продолжить обучение повторно на том же этапе или в спортивно-оздоровительных группах.</w:t>
      </w:r>
    </w:p>
    <w:p w:rsidR="00ED793F" w:rsidRPr="00081D75" w:rsidRDefault="00ED793F" w:rsidP="0015063B">
      <w:pPr>
        <w:pStyle w:val="41"/>
        <w:shd w:val="clear" w:color="auto" w:fill="auto"/>
        <w:ind w:firstLine="567"/>
        <w:jc w:val="both"/>
        <w:rPr>
          <w:sz w:val="28"/>
          <w:szCs w:val="28"/>
        </w:rPr>
      </w:pPr>
      <w:r w:rsidRPr="00081D75">
        <w:rPr>
          <w:sz w:val="28"/>
          <w:szCs w:val="28"/>
        </w:rPr>
        <w:t xml:space="preserve">7.5.5.Выпускниками </w:t>
      </w:r>
      <w:r w:rsidR="003943B1">
        <w:rPr>
          <w:sz w:val="28"/>
          <w:szCs w:val="28"/>
        </w:rPr>
        <w:t>ДЮСШ  являются обу</w:t>
      </w:r>
      <w:r w:rsidRPr="00081D75">
        <w:rPr>
          <w:sz w:val="28"/>
          <w:szCs w:val="28"/>
        </w:rPr>
        <w:t>ча</w:t>
      </w:r>
      <w:r w:rsidR="003943B1">
        <w:rPr>
          <w:sz w:val="28"/>
          <w:szCs w:val="28"/>
        </w:rPr>
        <w:t>ю</w:t>
      </w:r>
      <w:r w:rsidRPr="00081D75">
        <w:rPr>
          <w:sz w:val="28"/>
          <w:szCs w:val="28"/>
        </w:rPr>
        <w:t>щиеся, успешно закончившие</w:t>
      </w:r>
      <w:r w:rsidR="003943B1">
        <w:rPr>
          <w:sz w:val="28"/>
          <w:szCs w:val="28"/>
        </w:rPr>
        <w:t xml:space="preserve"> </w:t>
      </w:r>
      <w:r w:rsidRPr="00081D75">
        <w:rPr>
          <w:sz w:val="28"/>
          <w:szCs w:val="28"/>
        </w:rPr>
        <w:t>все этапы обучения. Выпускникам выдается карта спортсмена с указанием</w:t>
      </w:r>
      <w:r w:rsidR="003943B1">
        <w:rPr>
          <w:sz w:val="28"/>
          <w:szCs w:val="28"/>
        </w:rPr>
        <w:t xml:space="preserve"> </w:t>
      </w:r>
      <w:r w:rsidRPr="00081D75">
        <w:rPr>
          <w:sz w:val="28"/>
          <w:szCs w:val="28"/>
        </w:rPr>
        <w:t>уровня их физической и специальной подготовленности, рекомендации по дальнейшему спортивному совершенствованию</w:t>
      </w:r>
      <w:r w:rsidR="0015063B">
        <w:rPr>
          <w:sz w:val="28"/>
          <w:szCs w:val="28"/>
        </w:rPr>
        <w:t xml:space="preserve">. </w:t>
      </w:r>
      <w:r w:rsidRPr="00081D75">
        <w:rPr>
          <w:sz w:val="28"/>
          <w:szCs w:val="28"/>
        </w:rPr>
        <w:t xml:space="preserve">Прием, выпуск, перевод по годам обучения и отчисление учащихся оформляются приказом директора </w:t>
      </w:r>
      <w:r w:rsidR="003943B1">
        <w:rPr>
          <w:sz w:val="28"/>
          <w:szCs w:val="28"/>
        </w:rPr>
        <w:t>ДЮСШ.</w:t>
      </w:r>
    </w:p>
    <w:p w:rsidR="0015063B" w:rsidRPr="0015063B" w:rsidRDefault="00ED793F" w:rsidP="0015063B">
      <w:pPr>
        <w:pStyle w:val="41"/>
        <w:numPr>
          <w:ilvl w:val="1"/>
          <w:numId w:val="13"/>
        </w:numPr>
        <w:shd w:val="clear" w:color="auto" w:fill="auto"/>
        <w:tabs>
          <w:tab w:val="left" w:pos="0"/>
        </w:tabs>
        <w:spacing w:line="326" w:lineRule="exact"/>
        <w:ind w:right="20"/>
        <w:jc w:val="left"/>
        <w:rPr>
          <w:b/>
          <w:sz w:val="28"/>
          <w:szCs w:val="28"/>
        </w:rPr>
      </w:pPr>
      <w:r w:rsidRPr="0015063B">
        <w:rPr>
          <w:b/>
          <w:sz w:val="28"/>
          <w:szCs w:val="28"/>
        </w:rPr>
        <w:t xml:space="preserve">Режим занятий </w:t>
      </w:r>
      <w:r w:rsidR="0015063B">
        <w:rPr>
          <w:b/>
          <w:sz w:val="28"/>
          <w:szCs w:val="28"/>
        </w:rPr>
        <w:t>обу</w:t>
      </w:r>
      <w:r w:rsidRPr="0015063B">
        <w:rPr>
          <w:b/>
          <w:sz w:val="28"/>
          <w:szCs w:val="28"/>
        </w:rPr>
        <w:t>ча</w:t>
      </w:r>
      <w:r w:rsidR="0015063B">
        <w:rPr>
          <w:b/>
          <w:sz w:val="28"/>
          <w:szCs w:val="28"/>
        </w:rPr>
        <w:t>ю</w:t>
      </w:r>
      <w:r w:rsidRPr="0015063B">
        <w:rPr>
          <w:b/>
          <w:sz w:val="28"/>
          <w:szCs w:val="28"/>
        </w:rPr>
        <w:t>щихс</w:t>
      </w:r>
      <w:r w:rsidR="0015063B">
        <w:rPr>
          <w:b/>
          <w:sz w:val="28"/>
          <w:szCs w:val="28"/>
        </w:rPr>
        <w:t>я</w:t>
      </w:r>
    </w:p>
    <w:p w:rsidR="00ED793F" w:rsidRDefault="00ED793F" w:rsidP="0015063B">
      <w:pPr>
        <w:pStyle w:val="41"/>
        <w:shd w:val="clear" w:color="auto" w:fill="auto"/>
        <w:spacing w:line="326" w:lineRule="exact"/>
        <w:ind w:right="20" w:firstLine="0"/>
        <w:jc w:val="both"/>
        <w:rPr>
          <w:sz w:val="28"/>
          <w:szCs w:val="28"/>
        </w:rPr>
      </w:pPr>
      <w:r w:rsidRPr="00081D75">
        <w:rPr>
          <w:sz w:val="28"/>
          <w:szCs w:val="28"/>
        </w:rPr>
        <w:t xml:space="preserve"> </w:t>
      </w:r>
      <w:r w:rsidR="0015063B">
        <w:rPr>
          <w:sz w:val="28"/>
          <w:szCs w:val="28"/>
        </w:rPr>
        <w:tab/>
      </w:r>
      <w:r w:rsidRPr="00081D75">
        <w:rPr>
          <w:sz w:val="28"/>
          <w:szCs w:val="28"/>
        </w:rPr>
        <w:t xml:space="preserve">Число занятий в неделю, режим занятий устанавливаются в </w:t>
      </w:r>
      <w:r w:rsidRPr="00081D75">
        <w:rPr>
          <w:sz w:val="28"/>
          <w:szCs w:val="28"/>
        </w:rPr>
        <w:lastRenderedPageBreak/>
        <w:t>соответствии с санитарными правилами и нормами для учреждений дополнительного образования детей, с целью создания наиболее благоприятного режима труда и отдыха обучающихся.</w:t>
      </w:r>
    </w:p>
    <w:p w:rsidR="00372BD9" w:rsidRPr="0062329C" w:rsidRDefault="00372BD9" w:rsidP="00372BD9">
      <w:pPr>
        <w:pStyle w:val="3"/>
        <w:shd w:val="clear" w:color="auto" w:fill="auto"/>
        <w:spacing w:after="0" w:line="240" w:lineRule="auto"/>
        <w:ind w:firstLine="540"/>
        <w:jc w:val="both"/>
        <w:rPr>
          <w:sz w:val="28"/>
          <w:szCs w:val="28"/>
        </w:rPr>
      </w:pPr>
      <w:r w:rsidRPr="0062329C">
        <w:rPr>
          <w:rStyle w:val="11"/>
          <w:sz w:val="28"/>
          <w:szCs w:val="28"/>
        </w:rPr>
        <w:t>Продолжительность занятий в группах начальной подготовки первого года обучения 2 академических часа, группах начальной подготовки второго года обучения 2-3 академических часа, в учебно-тренировочных группах не более 4 академических часов.</w:t>
      </w:r>
    </w:p>
    <w:p w:rsidR="00372BD9" w:rsidRPr="00081D75" w:rsidRDefault="00372BD9" w:rsidP="0015063B">
      <w:pPr>
        <w:pStyle w:val="41"/>
        <w:shd w:val="clear" w:color="auto" w:fill="auto"/>
        <w:spacing w:line="326" w:lineRule="exact"/>
        <w:ind w:right="20" w:firstLine="0"/>
        <w:jc w:val="both"/>
        <w:rPr>
          <w:sz w:val="28"/>
          <w:szCs w:val="28"/>
        </w:rPr>
      </w:pPr>
    </w:p>
    <w:p w:rsidR="000C503E" w:rsidRPr="0062329C" w:rsidRDefault="00565F2B" w:rsidP="000C503E">
      <w:pPr>
        <w:pStyle w:val="3"/>
        <w:shd w:val="clear" w:color="auto" w:fill="auto"/>
        <w:spacing w:after="0" w:line="240" w:lineRule="auto"/>
        <w:ind w:left="540" w:firstLine="0"/>
        <w:jc w:val="both"/>
        <w:rPr>
          <w:sz w:val="28"/>
          <w:szCs w:val="28"/>
        </w:rPr>
      </w:pPr>
      <w:r w:rsidRPr="000C503E">
        <w:rPr>
          <w:rFonts w:eastAsiaTheme="minorHAnsi"/>
          <w:color w:val="auto"/>
          <w:sz w:val="28"/>
          <w:szCs w:val="28"/>
          <w:lang w:eastAsia="en-US" w:bidi="ar-SA"/>
        </w:rPr>
        <w:t>7.6.9</w:t>
      </w:r>
      <w:r w:rsidR="0015063B" w:rsidRPr="000C503E">
        <w:rPr>
          <w:rFonts w:eastAsiaTheme="minorHAnsi"/>
          <w:color w:val="auto"/>
          <w:sz w:val="28"/>
          <w:szCs w:val="28"/>
          <w:lang w:eastAsia="en-US" w:bidi="ar-SA"/>
        </w:rPr>
        <w:t>.</w:t>
      </w:r>
      <w:r w:rsidRPr="000C503E">
        <w:rPr>
          <w:rFonts w:eastAsiaTheme="minorHAnsi"/>
          <w:color w:val="auto"/>
          <w:sz w:val="28"/>
          <w:szCs w:val="28"/>
          <w:lang w:eastAsia="en-US" w:bidi="ar-SA"/>
        </w:rPr>
        <w:t xml:space="preserve"> </w:t>
      </w:r>
      <w:r w:rsidR="0015063B" w:rsidRPr="000C503E">
        <w:rPr>
          <w:rFonts w:eastAsiaTheme="minorHAnsi"/>
          <w:color w:val="auto"/>
          <w:sz w:val="28"/>
          <w:szCs w:val="28"/>
          <w:lang w:eastAsia="en-US" w:bidi="ar-SA"/>
        </w:rPr>
        <w:t xml:space="preserve"> </w:t>
      </w:r>
      <w:r w:rsidR="000C503E" w:rsidRPr="0062329C">
        <w:rPr>
          <w:rStyle w:val="11"/>
          <w:sz w:val="28"/>
          <w:szCs w:val="28"/>
        </w:rPr>
        <w:t xml:space="preserve">В </w:t>
      </w:r>
      <w:r w:rsidR="000C503E">
        <w:rPr>
          <w:rStyle w:val="11"/>
          <w:sz w:val="28"/>
          <w:szCs w:val="28"/>
        </w:rPr>
        <w:t>ДЮСШ</w:t>
      </w:r>
      <w:r w:rsidR="000C503E" w:rsidRPr="0062329C">
        <w:rPr>
          <w:rStyle w:val="11"/>
          <w:sz w:val="28"/>
          <w:szCs w:val="28"/>
        </w:rPr>
        <w:t xml:space="preserve"> устанавливается наполняемость групп детьми</w:t>
      </w:r>
      <w:r w:rsidR="000C503E">
        <w:rPr>
          <w:rStyle w:val="11"/>
          <w:sz w:val="28"/>
          <w:szCs w:val="28"/>
        </w:rPr>
        <w:t>:</w:t>
      </w:r>
    </w:p>
    <w:p w:rsidR="0015063B" w:rsidRDefault="0015063B" w:rsidP="0015063B">
      <w:pPr>
        <w:widowControl/>
        <w:autoSpaceDE w:val="0"/>
        <w:autoSpaceDN w:val="0"/>
        <w:adjustRightInd w:val="0"/>
        <w:rPr>
          <w:rFonts w:ascii="Times New Roman" w:eastAsiaTheme="minorHAnsi" w:hAnsi="Times New Roman" w:cs="Times New Roman"/>
          <w:color w:val="FF0000"/>
          <w:sz w:val="28"/>
          <w:szCs w:val="28"/>
          <w:lang w:eastAsia="en-US" w:bidi="ar-SA"/>
        </w:rPr>
      </w:pPr>
    </w:p>
    <w:tbl>
      <w:tblPr>
        <w:tblW w:w="0" w:type="auto"/>
        <w:tblLayout w:type="fixed"/>
        <w:tblCellMar>
          <w:left w:w="10" w:type="dxa"/>
          <w:right w:w="10" w:type="dxa"/>
        </w:tblCellMar>
        <w:tblLook w:val="00A0" w:firstRow="1" w:lastRow="0" w:firstColumn="1" w:lastColumn="0" w:noHBand="0" w:noVBand="0"/>
      </w:tblPr>
      <w:tblGrid>
        <w:gridCol w:w="2453"/>
        <w:gridCol w:w="2352"/>
        <w:gridCol w:w="2419"/>
        <w:gridCol w:w="2414"/>
      </w:tblGrid>
      <w:tr w:rsidR="000C503E" w:rsidRPr="00756C75" w:rsidTr="000C503E">
        <w:trPr>
          <w:trHeight w:hRule="exact" w:val="966"/>
        </w:trPr>
        <w:tc>
          <w:tcPr>
            <w:tcW w:w="2453" w:type="dxa"/>
            <w:tcBorders>
              <w:top w:val="single" w:sz="4" w:space="0" w:color="auto"/>
              <w:left w:val="single" w:sz="4" w:space="0" w:color="auto"/>
            </w:tcBorders>
            <w:shd w:val="clear" w:color="auto" w:fill="FFFFFF"/>
            <w:vAlign w:val="center"/>
          </w:tcPr>
          <w:p w:rsidR="000C503E" w:rsidRPr="00756C75" w:rsidRDefault="000C503E" w:rsidP="000C503E">
            <w:pPr>
              <w:pStyle w:val="3"/>
              <w:shd w:val="clear" w:color="auto" w:fill="auto"/>
              <w:spacing w:line="240" w:lineRule="auto"/>
              <w:ind w:firstLine="0"/>
              <w:jc w:val="center"/>
              <w:rPr>
                <w:sz w:val="24"/>
                <w:szCs w:val="24"/>
              </w:rPr>
            </w:pPr>
            <w:r w:rsidRPr="00756C75">
              <w:rPr>
                <w:rStyle w:val="9pt"/>
                <w:sz w:val="24"/>
                <w:szCs w:val="24"/>
              </w:rPr>
              <w:t>Этапы подготовки</w:t>
            </w:r>
          </w:p>
        </w:tc>
        <w:tc>
          <w:tcPr>
            <w:tcW w:w="2352" w:type="dxa"/>
            <w:tcBorders>
              <w:top w:val="single" w:sz="4" w:space="0" w:color="auto"/>
              <w:left w:val="single" w:sz="4" w:space="0" w:color="auto"/>
            </w:tcBorders>
            <w:shd w:val="clear" w:color="auto" w:fill="FFFFFF"/>
            <w:vAlign w:val="center"/>
          </w:tcPr>
          <w:p w:rsidR="000C503E" w:rsidRPr="00756C75" w:rsidRDefault="000C503E" w:rsidP="000C503E">
            <w:pPr>
              <w:pStyle w:val="3"/>
              <w:shd w:val="clear" w:color="auto" w:fill="auto"/>
              <w:spacing w:line="240" w:lineRule="auto"/>
              <w:ind w:firstLine="0"/>
              <w:jc w:val="center"/>
              <w:rPr>
                <w:sz w:val="24"/>
                <w:szCs w:val="24"/>
              </w:rPr>
            </w:pPr>
            <w:r w:rsidRPr="00756C75">
              <w:rPr>
                <w:rStyle w:val="9pt"/>
                <w:sz w:val="24"/>
                <w:szCs w:val="24"/>
              </w:rPr>
              <w:t>Период обучения</w:t>
            </w:r>
          </w:p>
        </w:tc>
        <w:tc>
          <w:tcPr>
            <w:tcW w:w="2419" w:type="dxa"/>
            <w:tcBorders>
              <w:top w:val="single" w:sz="4" w:space="0" w:color="auto"/>
              <w:left w:val="single" w:sz="4" w:space="0" w:color="auto"/>
            </w:tcBorders>
            <w:shd w:val="clear" w:color="auto" w:fill="FFFFFF"/>
            <w:vAlign w:val="center"/>
          </w:tcPr>
          <w:p w:rsidR="000C503E" w:rsidRPr="00756C75" w:rsidRDefault="000C503E" w:rsidP="000C503E">
            <w:pPr>
              <w:pStyle w:val="3"/>
              <w:shd w:val="clear" w:color="auto" w:fill="auto"/>
              <w:spacing w:line="240" w:lineRule="auto"/>
              <w:ind w:firstLine="0"/>
              <w:jc w:val="center"/>
              <w:rPr>
                <w:sz w:val="24"/>
                <w:szCs w:val="24"/>
              </w:rPr>
            </w:pPr>
            <w:r w:rsidRPr="00756C75">
              <w:rPr>
                <w:rStyle w:val="9pt"/>
                <w:sz w:val="24"/>
                <w:szCs w:val="24"/>
              </w:rPr>
              <w:t>Наполняемость</w:t>
            </w:r>
          </w:p>
          <w:p w:rsidR="000C503E" w:rsidRPr="00756C75" w:rsidRDefault="000C503E" w:rsidP="000C503E">
            <w:pPr>
              <w:pStyle w:val="3"/>
              <w:shd w:val="clear" w:color="auto" w:fill="auto"/>
              <w:spacing w:line="240" w:lineRule="auto"/>
              <w:ind w:firstLine="0"/>
              <w:jc w:val="center"/>
              <w:rPr>
                <w:sz w:val="24"/>
                <w:szCs w:val="24"/>
              </w:rPr>
            </w:pPr>
            <w:r w:rsidRPr="00756C75">
              <w:rPr>
                <w:rStyle w:val="9pt"/>
                <w:sz w:val="24"/>
                <w:szCs w:val="24"/>
              </w:rPr>
              <w:t>групп</w:t>
            </w:r>
          </w:p>
        </w:tc>
        <w:tc>
          <w:tcPr>
            <w:tcW w:w="2414" w:type="dxa"/>
            <w:tcBorders>
              <w:top w:val="single" w:sz="4" w:space="0" w:color="auto"/>
              <w:left w:val="single" w:sz="4" w:space="0" w:color="auto"/>
              <w:right w:val="single" w:sz="4" w:space="0" w:color="auto"/>
            </w:tcBorders>
            <w:shd w:val="clear" w:color="auto" w:fill="FFFFFF"/>
            <w:vAlign w:val="bottom"/>
          </w:tcPr>
          <w:p w:rsidR="000C503E" w:rsidRDefault="000C503E" w:rsidP="000C503E">
            <w:pPr>
              <w:pStyle w:val="3"/>
              <w:shd w:val="clear" w:color="auto" w:fill="auto"/>
              <w:spacing w:line="240" w:lineRule="auto"/>
              <w:ind w:firstLine="0"/>
              <w:rPr>
                <w:rStyle w:val="9pt"/>
                <w:sz w:val="24"/>
                <w:szCs w:val="24"/>
              </w:rPr>
            </w:pPr>
            <w:r w:rsidRPr="00756C75">
              <w:rPr>
                <w:rStyle w:val="9pt"/>
                <w:sz w:val="24"/>
                <w:szCs w:val="24"/>
              </w:rPr>
              <w:t>Максимальный объем учебно-тренировочной работы (час/неделю</w:t>
            </w:r>
            <w:r>
              <w:rPr>
                <w:rStyle w:val="9pt"/>
                <w:sz w:val="24"/>
                <w:szCs w:val="24"/>
              </w:rPr>
              <w:t>)</w:t>
            </w:r>
          </w:p>
          <w:p w:rsidR="000C503E" w:rsidRPr="00756C75" w:rsidRDefault="000C503E" w:rsidP="000C503E">
            <w:pPr>
              <w:pStyle w:val="3"/>
              <w:shd w:val="clear" w:color="auto" w:fill="auto"/>
              <w:spacing w:line="240" w:lineRule="auto"/>
              <w:ind w:firstLine="0"/>
              <w:rPr>
                <w:sz w:val="24"/>
                <w:szCs w:val="24"/>
              </w:rPr>
            </w:pPr>
          </w:p>
        </w:tc>
      </w:tr>
      <w:tr w:rsidR="000C503E" w:rsidRPr="00756C75" w:rsidTr="000C503E">
        <w:trPr>
          <w:trHeight w:hRule="exact" w:val="562"/>
        </w:trPr>
        <w:tc>
          <w:tcPr>
            <w:tcW w:w="2453" w:type="dxa"/>
            <w:tcBorders>
              <w:top w:val="single" w:sz="4" w:space="0" w:color="auto"/>
              <w:left w:val="single" w:sz="4" w:space="0" w:color="auto"/>
            </w:tcBorders>
            <w:shd w:val="clear" w:color="auto" w:fill="FFFFFF"/>
            <w:vAlign w:val="bottom"/>
          </w:tcPr>
          <w:p w:rsidR="000C503E" w:rsidRPr="00756C75" w:rsidRDefault="000C503E" w:rsidP="000C503E">
            <w:pPr>
              <w:pStyle w:val="3"/>
              <w:shd w:val="clear" w:color="auto" w:fill="auto"/>
              <w:spacing w:line="240" w:lineRule="auto"/>
              <w:ind w:firstLine="0"/>
              <w:rPr>
                <w:sz w:val="24"/>
                <w:szCs w:val="24"/>
              </w:rPr>
            </w:pPr>
            <w:r w:rsidRPr="00756C75">
              <w:rPr>
                <w:rStyle w:val="25"/>
                <w:sz w:val="24"/>
                <w:szCs w:val="24"/>
              </w:rPr>
              <w:t>Спортивно</w:t>
            </w:r>
            <w:r w:rsidRPr="00756C75">
              <w:rPr>
                <w:rStyle w:val="25"/>
                <w:sz w:val="24"/>
                <w:szCs w:val="24"/>
              </w:rPr>
              <w:softHyphen/>
            </w:r>
          </w:p>
          <w:p w:rsidR="000C503E" w:rsidRPr="00756C75" w:rsidRDefault="000C503E" w:rsidP="000C503E">
            <w:pPr>
              <w:pStyle w:val="3"/>
              <w:shd w:val="clear" w:color="auto" w:fill="auto"/>
              <w:spacing w:line="240" w:lineRule="auto"/>
              <w:ind w:firstLine="0"/>
              <w:rPr>
                <w:sz w:val="24"/>
                <w:szCs w:val="24"/>
              </w:rPr>
            </w:pPr>
            <w:r w:rsidRPr="00756C75">
              <w:rPr>
                <w:rStyle w:val="25"/>
                <w:sz w:val="24"/>
                <w:szCs w:val="24"/>
              </w:rPr>
              <w:t>оздоровительный</w:t>
            </w:r>
          </w:p>
        </w:tc>
        <w:tc>
          <w:tcPr>
            <w:tcW w:w="2352" w:type="dxa"/>
            <w:tcBorders>
              <w:top w:val="single" w:sz="4" w:space="0" w:color="auto"/>
              <w:left w:val="single" w:sz="4" w:space="0" w:color="auto"/>
            </w:tcBorders>
            <w:shd w:val="clear" w:color="auto" w:fill="FFFFFF"/>
          </w:tcPr>
          <w:p w:rsidR="000C503E" w:rsidRPr="00756C75" w:rsidRDefault="000C503E" w:rsidP="000C503E">
            <w:pPr>
              <w:pStyle w:val="3"/>
              <w:shd w:val="clear" w:color="auto" w:fill="auto"/>
              <w:spacing w:line="240" w:lineRule="auto"/>
              <w:ind w:firstLine="0"/>
              <w:jc w:val="center"/>
              <w:rPr>
                <w:sz w:val="24"/>
                <w:szCs w:val="24"/>
              </w:rPr>
            </w:pPr>
            <w:r w:rsidRPr="00756C75">
              <w:rPr>
                <w:rStyle w:val="25"/>
                <w:sz w:val="24"/>
                <w:szCs w:val="24"/>
              </w:rPr>
              <w:t>возраст 7-18 лет</w:t>
            </w:r>
          </w:p>
        </w:tc>
        <w:tc>
          <w:tcPr>
            <w:tcW w:w="2419" w:type="dxa"/>
            <w:tcBorders>
              <w:top w:val="single" w:sz="4" w:space="0" w:color="auto"/>
              <w:left w:val="single" w:sz="4" w:space="0" w:color="auto"/>
            </w:tcBorders>
            <w:shd w:val="clear" w:color="auto" w:fill="FFFFFF"/>
            <w:vAlign w:val="center"/>
          </w:tcPr>
          <w:p w:rsidR="000C503E" w:rsidRPr="00756C75" w:rsidRDefault="000C503E" w:rsidP="000C503E">
            <w:pPr>
              <w:pStyle w:val="3"/>
              <w:shd w:val="clear" w:color="auto" w:fill="auto"/>
              <w:spacing w:line="240" w:lineRule="auto"/>
              <w:ind w:firstLine="0"/>
              <w:jc w:val="center"/>
              <w:rPr>
                <w:sz w:val="24"/>
                <w:szCs w:val="24"/>
              </w:rPr>
            </w:pPr>
            <w:r w:rsidRPr="00756C75">
              <w:rPr>
                <w:rStyle w:val="25"/>
                <w:sz w:val="24"/>
                <w:szCs w:val="24"/>
              </w:rPr>
              <w:t>1</w:t>
            </w:r>
            <w:r>
              <w:rPr>
                <w:rStyle w:val="25"/>
                <w:sz w:val="24"/>
                <w:szCs w:val="24"/>
              </w:rPr>
              <w:t>5</w:t>
            </w:r>
          </w:p>
        </w:tc>
        <w:tc>
          <w:tcPr>
            <w:tcW w:w="2414" w:type="dxa"/>
            <w:tcBorders>
              <w:top w:val="single" w:sz="4" w:space="0" w:color="auto"/>
              <w:left w:val="single" w:sz="4" w:space="0" w:color="auto"/>
              <w:right w:val="single" w:sz="4" w:space="0" w:color="auto"/>
            </w:tcBorders>
            <w:shd w:val="clear" w:color="auto" w:fill="FFFFFF"/>
            <w:vAlign w:val="center"/>
          </w:tcPr>
          <w:p w:rsidR="000C503E" w:rsidRPr="00756C75" w:rsidRDefault="000C503E" w:rsidP="000C503E">
            <w:pPr>
              <w:pStyle w:val="3"/>
              <w:shd w:val="clear" w:color="auto" w:fill="auto"/>
              <w:spacing w:line="240" w:lineRule="auto"/>
              <w:ind w:firstLine="0"/>
              <w:jc w:val="center"/>
              <w:rPr>
                <w:sz w:val="24"/>
                <w:szCs w:val="24"/>
              </w:rPr>
            </w:pPr>
            <w:r w:rsidRPr="00756C75">
              <w:rPr>
                <w:rStyle w:val="25"/>
                <w:sz w:val="24"/>
                <w:szCs w:val="24"/>
              </w:rPr>
              <w:t>6</w:t>
            </w:r>
          </w:p>
        </w:tc>
      </w:tr>
      <w:tr w:rsidR="000C503E" w:rsidRPr="00756C75" w:rsidTr="000C503E">
        <w:trPr>
          <w:trHeight w:hRule="exact" w:val="293"/>
        </w:trPr>
        <w:tc>
          <w:tcPr>
            <w:tcW w:w="2453" w:type="dxa"/>
            <w:tcBorders>
              <w:top w:val="single" w:sz="4" w:space="0" w:color="auto"/>
              <w:left w:val="single" w:sz="4" w:space="0" w:color="auto"/>
            </w:tcBorders>
            <w:shd w:val="clear" w:color="auto" w:fill="FFFFFF"/>
            <w:vAlign w:val="bottom"/>
          </w:tcPr>
          <w:p w:rsidR="000C503E" w:rsidRPr="00756C75" w:rsidRDefault="000C503E" w:rsidP="000C503E">
            <w:pPr>
              <w:pStyle w:val="3"/>
              <w:shd w:val="clear" w:color="auto" w:fill="auto"/>
              <w:spacing w:line="240" w:lineRule="auto"/>
              <w:ind w:firstLine="0"/>
              <w:rPr>
                <w:sz w:val="24"/>
                <w:szCs w:val="24"/>
              </w:rPr>
            </w:pPr>
            <w:r w:rsidRPr="00756C75">
              <w:rPr>
                <w:rStyle w:val="25"/>
                <w:sz w:val="24"/>
                <w:szCs w:val="24"/>
              </w:rPr>
              <w:t>Начальной</w:t>
            </w:r>
          </w:p>
        </w:tc>
        <w:tc>
          <w:tcPr>
            <w:tcW w:w="2352" w:type="dxa"/>
            <w:tcBorders>
              <w:top w:val="single" w:sz="4" w:space="0" w:color="auto"/>
              <w:left w:val="single" w:sz="4" w:space="0" w:color="auto"/>
            </w:tcBorders>
            <w:shd w:val="clear" w:color="auto" w:fill="FFFFFF"/>
            <w:vAlign w:val="bottom"/>
          </w:tcPr>
          <w:p w:rsidR="000C503E" w:rsidRPr="00756C75" w:rsidRDefault="000C503E" w:rsidP="000C503E">
            <w:pPr>
              <w:pStyle w:val="3"/>
              <w:shd w:val="clear" w:color="auto" w:fill="auto"/>
              <w:spacing w:line="240" w:lineRule="auto"/>
              <w:ind w:firstLine="0"/>
              <w:jc w:val="center"/>
              <w:rPr>
                <w:sz w:val="24"/>
                <w:szCs w:val="24"/>
              </w:rPr>
            </w:pPr>
            <w:r w:rsidRPr="00756C75">
              <w:rPr>
                <w:rStyle w:val="25"/>
                <w:sz w:val="24"/>
                <w:szCs w:val="24"/>
              </w:rPr>
              <w:t>До года</w:t>
            </w:r>
          </w:p>
        </w:tc>
        <w:tc>
          <w:tcPr>
            <w:tcW w:w="2419" w:type="dxa"/>
            <w:tcBorders>
              <w:top w:val="single" w:sz="4" w:space="0" w:color="auto"/>
              <w:left w:val="single" w:sz="4" w:space="0" w:color="auto"/>
            </w:tcBorders>
            <w:shd w:val="clear" w:color="auto" w:fill="FFFFFF"/>
            <w:vAlign w:val="bottom"/>
          </w:tcPr>
          <w:p w:rsidR="000C503E" w:rsidRPr="00756C75" w:rsidRDefault="000C503E" w:rsidP="000C503E">
            <w:pPr>
              <w:pStyle w:val="3"/>
              <w:shd w:val="clear" w:color="auto" w:fill="auto"/>
              <w:spacing w:line="240" w:lineRule="auto"/>
              <w:ind w:firstLine="0"/>
              <w:jc w:val="center"/>
              <w:rPr>
                <w:sz w:val="24"/>
                <w:szCs w:val="24"/>
              </w:rPr>
            </w:pPr>
            <w:r w:rsidRPr="00756C75">
              <w:rPr>
                <w:rStyle w:val="25"/>
                <w:sz w:val="24"/>
                <w:szCs w:val="24"/>
              </w:rPr>
              <w:t>15</w:t>
            </w:r>
          </w:p>
        </w:tc>
        <w:tc>
          <w:tcPr>
            <w:tcW w:w="2414" w:type="dxa"/>
            <w:tcBorders>
              <w:top w:val="single" w:sz="4" w:space="0" w:color="auto"/>
              <w:left w:val="single" w:sz="4" w:space="0" w:color="auto"/>
              <w:right w:val="single" w:sz="4" w:space="0" w:color="auto"/>
            </w:tcBorders>
            <w:shd w:val="clear" w:color="auto" w:fill="FFFFFF"/>
            <w:vAlign w:val="bottom"/>
          </w:tcPr>
          <w:p w:rsidR="000C503E" w:rsidRPr="00756C75" w:rsidRDefault="000C503E" w:rsidP="000C503E">
            <w:pPr>
              <w:pStyle w:val="3"/>
              <w:shd w:val="clear" w:color="auto" w:fill="auto"/>
              <w:spacing w:line="240" w:lineRule="auto"/>
              <w:ind w:firstLine="0"/>
              <w:jc w:val="center"/>
              <w:rPr>
                <w:sz w:val="24"/>
                <w:szCs w:val="24"/>
              </w:rPr>
            </w:pPr>
            <w:r w:rsidRPr="00756C75">
              <w:rPr>
                <w:rStyle w:val="25"/>
                <w:sz w:val="24"/>
                <w:szCs w:val="24"/>
              </w:rPr>
              <w:t>6</w:t>
            </w:r>
          </w:p>
        </w:tc>
      </w:tr>
      <w:tr w:rsidR="000C503E" w:rsidRPr="00756C75" w:rsidTr="000C503E">
        <w:trPr>
          <w:trHeight w:hRule="exact" w:val="274"/>
        </w:trPr>
        <w:tc>
          <w:tcPr>
            <w:tcW w:w="2453" w:type="dxa"/>
            <w:tcBorders>
              <w:left w:val="single" w:sz="4" w:space="0" w:color="auto"/>
            </w:tcBorders>
            <w:shd w:val="clear" w:color="auto" w:fill="FFFFFF"/>
            <w:vAlign w:val="bottom"/>
          </w:tcPr>
          <w:p w:rsidR="000C503E" w:rsidRPr="00756C75" w:rsidRDefault="000C503E" w:rsidP="000C503E">
            <w:pPr>
              <w:pStyle w:val="3"/>
              <w:shd w:val="clear" w:color="auto" w:fill="auto"/>
              <w:spacing w:line="240" w:lineRule="auto"/>
              <w:ind w:firstLine="0"/>
              <w:rPr>
                <w:sz w:val="24"/>
                <w:szCs w:val="24"/>
              </w:rPr>
            </w:pPr>
            <w:r w:rsidRPr="00756C75">
              <w:rPr>
                <w:rStyle w:val="25"/>
                <w:sz w:val="24"/>
                <w:szCs w:val="24"/>
              </w:rPr>
              <w:t>подготовки</w:t>
            </w:r>
          </w:p>
        </w:tc>
        <w:tc>
          <w:tcPr>
            <w:tcW w:w="2352" w:type="dxa"/>
            <w:tcBorders>
              <w:left w:val="single" w:sz="4" w:space="0" w:color="auto"/>
            </w:tcBorders>
            <w:shd w:val="clear" w:color="auto" w:fill="FFFFFF"/>
            <w:vAlign w:val="bottom"/>
          </w:tcPr>
          <w:p w:rsidR="000C503E" w:rsidRPr="00756C75" w:rsidRDefault="000C503E" w:rsidP="000C503E">
            <w:pPr>
              <w:pStyle w:val="3"/>
              <w:shd w:val="clear" w:color="auto" w:fill="auto"/>
              <w:spacing w:line="240" w:lineRule="auto"/>
              <w:ind w:firstLine="0"/>
              <w:jc w:val="center"/>
              <w:rPr>
                <w:sz w:val="24"/>
                <w:szCs w:val="24"/>
              </w:rPr>
            </w:pPr>
            <w:r w:rsidRPr="00756C75">
              <w:rPr>
                <w:rStyle w:val="25"/>
                <w:sz w:val="24"/>
                <w:szCs w:val="24"/>
              </w:rPr>
              <w:t>Свыше года</w:t>
            </w:r>
          </w:p>
        </w:tc>
        <w:tc>
          <w:tcPr>
            <w:tcW w:w="2419" w:type="dxa"/>
            <w:tcBorders>
              <w:left w:val="single" w:sz="4" w:space="0" w:color="auto"/>
            </w:tcBorders>
            <w:shd w:val="clear" w:color="auto" w:fill="FFFFFF"/>
            <w:vAlign w:val="bottom"/>
          </w:tcPr>
          <w:p w:rsidR="000C503E" w:rsidRPr="00756C75" w:rsidRDefault="000C503E" w:rsidP="000C503E">
            <w:pPr>
              <w:pStyle w:val="3"/>
              <w:shd w:val="clear" w:color="auto" w:fill="auto"/>
              <w:spacing w:line="240" w:lineRule="auto"/>
              <w:ind w:firstLine="0"/>
              <w:jc w:val="center"/>
              <w:rPr>
                <w:sz w:val="24"/>
                <w:szCs w:val="24"/>
              </w:rPr>
            </w:pPr>
            <w:r w:rsidRPr="00756C75">
              <w:rPr>
                <w:rStyle w:val="25"/>
                <w:sz w:val="24"/>
                <w:szCs w:val="24"/>
              </w:rPr>
              <w:t>1</w:t>
            </w:r>
            <w:r>
              <w:rPr>
                <w:rStyle w:val="25"/>
                <w:sz w:val="24"/>
                <w:szCs w:val="24"/>
              </w:rPr>
              <w:t>5</w:t>
            </w:r>
          </w:p>
        </w:tc>
        <w:tc>
          <w:tcPr>
            <w:tcW w:w="2414" w:type="dxa"/>
            <w:tcBorders>
              <w:left w:val="single" w:sz="4" w:space="0" w:color="auto"/>
              <w:right w:val="single" w:sz="4" w:space="0" w:color="auto"/>
            </w:tcBorders>
            <w:shd w:val="clear" w:color="auto" w:fill="FFFFFF"/>
            <w:vAlign w:val="bottom"/>
          </w:tcPr>
          <w:p w:rsidR="000C503E" w:rsidRPr="00756C75" w:rsidRDefault="000C503E" w:rsidP="000C503E">
            <w:pPr>
              <w:pStyle w:val="3"/>
              <w:shd w:val="clear" w:color="auto" w:fill="auto"/>
              <w:spacing w:line="240" w:lineRule="auto"/>
              <w:ind w:firstLine="0"/>
              <w:jc w:val="center"/>
              <w:rPr>
                <w:sz w:val="24"/>
                <w:szCs w:val="24"/>
              </w:rPr>
            </w:pPr>
            <w:r w:rsidRPr="00756C75">
              <w:rPr>
                <w:rStyle w:val="25"/>
                <w:sz w:val="24"/>
                <w:szCs w:val="24"/>
              </w:rPr>
              <w:t>9</w:t>
            </w:r>
          </w:p>
        </w:tc>
      </w:tr>
      <w:tr w:rsidR="000C503E" w:rsidRPr="00756C75" w:rsidTr="000C503E">
        <w:trPr>
          <w:trHeight w:hRule="exact" w:val="293"/>
        </w:trPr>
        <w:tc>
          <w:tcPr>
            <w:tcW w:w="2453" w:type="dxa"/>
            <w:tcBorders>
              <w:top w:val="single" w:sz="4" w:space="0" w:color="auto"/>
              <w:left w:val="single" w:sz="4" w:space="0" w:color="auto"/>
            </w:tcBorders>
            <w:shd w:val="clear" w:color="auto" w:fill="FFFFFF"/>
          </w:tcPr>
          <w:p w:rsidR="000C503E" w:rsidRPr="00756C75" w:rsidRDefault="000C503E" w:rsidP="000C503E">
            <w:pPr>
              <w:pStyle w:val="3"/>
              <w:shd w:val="clear" w:color="auto" w:fill="auto"/>
              <w:spacing w:line="240" w:lineRule="auto"/>
              <w:ind w:firstLine="0"/>
              <w:rPr>
                <w:sz w:val="24"/>
                <w:szCs w:val="24"/>
              </w:rPr>
            </w:pPr>
            <w:r w:rsidRPr="00756C75">
              <w:rPr>
                <w:rStyle w:val="25"/>
                <w:sz w:val="24"/>
                <w:szCs w:val="24"/>
              </w:rPr>
              <w:t>Учебно</w:t>
            </w:r>
            <w:r w:rsidRPr="00756C75">
              <w:rPr>
                <w:rStyle w:val="25"/>
                <w:sz w:val="24"/>
                <w:szCs w:val="24"/>
              </w:rPr>
              <w:softHyphen/>
            </w:r>
            <w:r>
              <w:rPr>
                <w:rStyle w:val="25"/>
                <w:sz w:val="24"/>
                <w:szCs w:val="24"/>
              </w:rPr>
              <w:t xml:space="preserve"> -</w:t>
            </w:r>
          </w:p>
        </w:tc>
        <w:tc>
          <w:tcPr>
            <w:tcW w:w="2352" w:type="dxa"/>
            <w:tcBorders>
              <w:top w:val="single" w:sz="4" w:space="0" w:color="auto"/>
              <w:left w:val="single" w:sz="4" w:space="0" w:color="auto"/>
            </w:tcBorders>
            <w:shd w:val="clear" w:color="auto" w:fill="FFFFFF"/>
          </w:tcPr>
          <w:p w:rsidR="000C503E" w:rsidRPr="00756C75" w:rsidRDefault="000C503E" w:rsidP="000C503E">
            <w:pPr>
              <w:pStyle w:val="3"/>
              <w:shd w:val="clear" w:color="auto" w:fill="auto"/>
              <w:spacing w:line="240" w:lineRule="auto"/>
              <w:ind w:firstLine="0"/>
              <w:jc w:val="center"/>
              <w:rPr>
                <w:sz w:val="24"/>
                <w:szCs w:val="24"/>
              </w:rPr>
            </w:pPr>
            <w:r w:rsidRPr="00756C75">
              <w:rPr>
                <w:rStyle w:val="25"/>
                <w:sz w:val="24"/>
                <w:szCs w:val="24"/>
              </w:rPr>
              <w:t>До 2-х лет</w:t>
            </w:r>
          </w:p>
        </w:tc>
        <w:tc>
          <w:tcPr>
            <w:tcW w:w="2419" w:type="dxa"/>
            <w:tcBorders>
              <w:top w:val="single" w:sz="4" w:space="0" w:color="auto"/>
              <w:left w:val="single" w:sz="4" w:space="0" w:color="auto"/>
            </w:tcBorders>
            <w:shd w:val="clear" w:color="auto" w:fill="FFFFFF"/>
          </w:tcPr>
          <w:p w:rsidR="000C503E" w:rsidRPr="00756C75" w:rsidRDefault="000C503E" w:rsidP="000C503E">
            <w:pPr>
              <w:pStyle w:val="3"/>
              <w:shd w:val="clear" w:color="auto" w:fill="auto"/>
              <w:spacing w:line="240" w:lineRule="auto"/>
              <w:ind w:firstLine="0"/>
              <w:jc w:val="center"/>
              <w:rPr>
                <w:sz w:val="24"/>
                <w:szCs w:val="24"/>
              </w:rPr>
            </w:pPr>
            <w:r w:rsidRPr="00756C75">
              <w:rPr>
                <w:rStyle w:val="25"/>
                <w:sz w:val="24"/>
                <w:szCs w:val="24"/>
              </w:rPr>
              <w:t>1</w:t>
            </w:r>
            <w:r>
              <w:rPr>
                <w:rStyle w:val="25"/>
                <w:sz w:val="24"/>
                <w:szCs w:val="24"/>
              </w:rPr>
              <w:t>2</w:t>
            </w:r>
          </w:p>
        </w:tc>
        <w:tc>
          <w:tcPr>
            <w:tcW w:w="2414" w:type="dxa"/>
            <w:tcBorders>
              <w:top w:val="single" w:sz="4" w:space="0" w:color="auto"/>
              <w:left w:val="single" w:sz="4" w:space="0" w:color="auto"/>
              <w:right w:val="single" w:sz="4" w:space="0" w:color="auto"/>
            </w:tcBorders>
            <w:shd w:val="clear" w:color="auto" w:fill="FFFFFF"/>
            <w:vAlign w:val="bottom"/>
          </w:tcPr>
          <w:p w:rsidR="000C503E" w:rsidRPr="00756C75" w:rsidRDefault="000C503E" w:rsidP="000C503E">
            <w:pPr>
              <w:pStyle w:val="3"/>
              <w:shd w:val="clear" w:color="auto" w:fill="auto"/>
              <w:spacing w:line="240" w:lineRule="auto"/>
              <w:ind w:firstLine="0"/>
              <w:jc w:val="center"/>
              <w:rPr>
                <w:sz w:val="24"/>
                <w:szCs w:val="24"/>
              </w:rPr>
            </w:pPr>
            <w:r>
              <w:rPr>
                <w:rStyle w:val="25"/>
                <w:sz w:val="24"/>
                <w:szCs w:val="24"/>
              </w:rPr>
              <w:t>12</w:t>
            </w:r>
          </w:p>
        </w:tc>
      </w:tr>
      <w:tr w:rsidR="000C503E" w:rsidRPr="00756C75" w:rsidTr="000C503E">
        <w:trPr>
          <w:trHeight w:hRule="exact" w:val="274"/>
        </w:trPr>
        <w:tc>
          <w:tcPr>
            <w:tcW w:w="2453" w:type="dxa"/>
            <w:tcBorders>
              <w:left w:val="single" w:sz="4" w:space="0" w:color="auto"/>
            </w:tcBorders>
            <w:shd w:val="clear" w:color="auto" w:fill="FFFFFF"/>
          </w:tcPr>
          <w:p w:rsidR="000C503E" w:rsidRPr="00756C75" w:rsidRDefault="000C503E" w:rsidP="000C503E">
            <w:pPr>
              <w:pStyle w:val="3"/>
              <w:shd w:val="clear" w:color="auto" w:fill="auto"/>
              <w:spacing w:line="240" w:lineRule="auto"/>
              <w:ind w:firstLine="0"/>
              <w:rPr>
                <w:sz w:val="24"/>
                <w:szCs w:val="24"/>
              </w:rPr>
            </w:pPr>
            <w:r w:rsidRPr="00756C75">
              <w:rPr>
                <w:rStyle w:val="25"/>
                <w:sz w:val="24"/>
                <w:szCs w:val="24"/>
              </w:rPr>
              <w:t>тренировочный</w:t>
            </w:r>
          </w:p>
        </w:tc>
        <w:tc>
          <w:tcPr>
            <w:tcW w:w="2352" w:type="dxa"/>
            <w:tcBorders>
              <w:left w:val="single" w:sz="4" w:space="0" w:color="auto"/>
            </w:tcBorders>
            <w:shd w:val="clear" w:color="auto" w:fill="FFFFFF"/>
          </w:tcPr>
          <w:p w:rsidR="000C503E" w:rsidRPr="00756C75" w:rsidRDefault="000C503E" w:rsidP="000C503E">
            <w:pPr>
              <w:pStyle w:val="3"/>
              <w:shd w:val="clear" w:color="auto" w:fill="auto"/>
              <w:spacing w:line="240" w:lineRule="auto"/>
              <w:ind w:firstLine="0"/>
              <w:jc w:val="center"/>
              <w:rPr>
                <w:sz w:val="24"/>
                <w:szCs w:val="24"/>
              </w:rPr>
            </w:pPr>
            <w:r w:rsidRPr="00756C75">
              <w:rPr>
                <w:rStyle w:val="25"/>
                <w:sz w:val="24"/>
                <w:szCs w:val="24"/>
              </w:rPr>
              <w:t>Свыше 2-х лет</w:t>
            </w:r>
          </w:p>
        </w:tc>
        <w:tc>
          <w:tcPr>
            <w:tcW w:w="2419" w:type="dxa"/>
            <w:tcBorders>
              <w:left w:val="single" w:sz="4" w:space="0" w:color="auto"/>
            </w:tcBorders>
            <w:shd w:val="clear" w:color="auto" w:fill="FFFFFF"/>
            <w:vAlign w:val="bottom"/>
          </w:tcPr>
          <w:p w:rsidR="000C503E" w:rsidRPr="00756C75" w:rsidRDefault="000C503E" w:rsidP="000C503E">
            <w:pPr>
              <w:pStyle w:val="3"/>
              <w:shd w:val="clear" w:color="auto" w:fill="auto"/>
              <w:spacing w:line="240" w:lineRule="auto"/>
              <w:ind w:firstLine="0"/>
              <w:jc w:val="center"/>
              <w:rPr>
                <w:sz w:val="24"/>
                <w:szCs w:val="24"/>
              </w:rPr>
            </w:pPr>
            <w:r w:rsidRPr="00756C75">
              <w:rPr>
                <w:rStyle w:val="25"/>
                <w:sz w:val="24"/>
                <w:szCs w:val="24"/>
              </w:rPr>
              <w:t>10</w:t>
            </w:r>
          </w:p>
        </w:tc>
        <w:tc>
          <w:tcPr>
            <w:tcW w:w="2414" w:type="dxa"/>
            <w:tcBorders>
              <w:left w:val="single" w:sz="4" w:space="0" w:color="auto"/>
              <w:right w:val="single" w:sz="4" w:space="0" w:color="auto"/>
            </w:tcBorders>
            <w:shd w:val="clear" w:color="auto" w:fill="FFFFFF"/>
            <w:vAlign w:val="bottom"/>
          </w:tcPr>
          <w:p w:rsidR="000C503E" w:rsidRPr="00756C75" w:rsidRDefault="000C503E" w:rsidP="000C503E">
            <w:pPr>
              <w:pStyle w:val="3"/>
              <w:shd w:val="clear" w:color="auto" w:fill="auto"/>
              <w:spacing w:line="240" w:lineRule="auto"/>
              <w:ind w:firstLine="0"/>
              <w:jc w:val="center"/>
              <w:rPr>
                <w:sz w:val="24"/>
                <w:szCs w:val="24"/>
              </w:rPr>
            </w:pPr>
            <w:r w:rsidRPr="00756C75">
              <w:rPr>
                <w:rStyle w:val="25"/>
                <w:sz w:val="24"/>
                <w:szCs w:val="24"/>
              </w:rPr>
              <w:t>18</w:t>
            </w:r>
          </w:p>
        </w:tc>
      </w:tr>
      <w:tr w:rsidR="000C503E" w:rsidRPr="00756C75" w:rsidTr="000C503E">
        <w:trPr>
          <w:trHeight w:hRule="exact" w:val="302"/>
        </w:trPr>
        <w:tc>
          <w:tcPr>
            <w:tcW w:w="2453" w:type="dxa"/>
            <w:tcBorders>
              <w:top w:val="single" w:sz="4" w:space="0" w:color="auto"/>
              <w:left w:val="single" w:sz="4" w:space="0" w:color="auto"/>
            </w:tcBorders>
            <w:shd w:val="clear" w:color="auto" w:fill="FFFFFF"/>
          </w:tcPr>
          <w:p w:rsidR="000C503E" w:rsidRPr="00756C75" w:rsidRDefault="000C503E" w:rsidP="000C503E">
            <w:pPr>
              <w:pStyle w:val="3"/>
              <w:shd w:val="clear" w:color="auto" w:fill="auto"/>
              <w:spacing w:line="240" w:lineRule="auto"/>
              <w:ind w:firstLine="0"/>
              <w:rPr>
                <w:sz w:val="24"/>
                <w:szCs w:val="24"/>
              </w:rPr>
            </w:pPr>
            <w:r w:rsidRPr="00756C75">
              <w:rPr>
                <w:rStyle w:val="25"/>
                <w:sz w:val="24"/>
                <w:szCs w:val="24"/>
              </w:rPr>
              <w:t>Спортивного</w:t>
            </w:r>
          </w:p>
        </w:tc>
        <w:tc>
          <w:tcPr>
            <w:tcW w:w="2352" w:type="dxa"/>
            <w:tcBorders>
              <w:top w:val="single" w:sz="4" w:space="0" w:color="auto"/>
              <w:left w:val="single" w:sz="4" w:space="0" w:color="auto"/>
            </w:tcBorders>
            <w:shd w:val="clear" w:color="auto" w:fill="FFFFFF"/>
          </w:tcPr>
          <w:p w:rsidR="000C503E" w:rsidRPr="00756C75" w:rsidRDefault="000C503E" w:rsidP="000C503E">
            <w:pPr>
              <w:pStyle w:val="3"/>
              <w:shd w:val="clear" w:color="auto" w:fill="auto"/>
              <w:spacing w:line="240" w:lineRule="auto"/>
              <w:ind w:firstLine="0"/>
              <w:jc w:val="center"/>
              <w:rPr>
                <w:sz w:val="24"/>
                <w:szCs w:val="24"/>
              </w:rPr>
            </w:pPr>
            <w:r w:rsidRPr="00756C75">
              <w:rPr>
                <w:rStyle w:val="25"/>
                <w:sz w:val="24"/>
                <w:szCs w:val="24"/>
              </w:rPr>
              <w:t>До года</w:t>
            </w:r>
          </w:p>
        </w:tc>
        <w:tc>
          <w:tcPr>
            <w:tcW w:w="2419" w:type="dxa"/>
            <w:tcBorders>
              <w:top w:val="single" w:sz="4" w:space="0" w:color="auto"/>
              <w:left w:val="single" w:sz="4" w:space="0" w:color="auto"/>
            </w:tcBorders>
            <w:shd w:val="clear" w:color="auto" w:fill="FFFFFF"/>
            <w:vAlign w:val="bottom"/>
          </w:tcPr>
          <w:p w:rsidR="000C503E" w:rsidRPr="00756C75" w:rsidRDefault="000C503E" w:rsidP="000C503E">
            <w:pPr>
              <w:pStyle w:val="3"/>
              <w:shd w:val="clear" w:color="auto" w:fill="auto"/>
              <w:spacing w:line="240" w:lineRule="auto"/>
              <w:ind w:firstLine="0"/>
              <w:jc w:val="center"/>
              <w:rPr>
                <w:sz w:val="24"/>
                <w:szCs w:val="24"/>
              </w:rPr>
            </w:pPr>
            <w:r>
              <w:rPr>
                <w:rStyle w:val="25"/>
                <w:sz w:val="24"/>
                <w:szCs w:val="24"/>
              </w:rPr>
              <w:t>7</w:t>
            </w:r>
          </w:p>
        </w:tc>
        <w:tc>
          <w:tcPr>
            <w:tcW w:w="2414" w:type="dxa"/>
            <w:tcBorders>
              <w:top w:val="single" w:sz="4" w:space="0" w:color="auto"/>
              <w:left w:val="single" w:sz="4" w:space="0" w:color="auto"/>
              <w:right w:val="single" w:sz="4" w:space="0" w:color="auto"/>
            </w:tcBorders>
            <w:shd w:val="clear" w:color="auto" w:fill="FFFFFF"/>
          </w:tcPr>
          <w:p w:rsidR="000C503E" w:rsidRPr="00756C75" w:rsidRDefault="000C503E" w:rsidP="000C503E">
            <w:pPr>
              <w:pStyle w:val="3"/>
              <w:shd w:val="clear" w:color="auto" w:fill="auto"/>
              <w:spacing w:line="240" w:lineRule="auto"/>
              <w:ind w:firstLine="0"/>
              <w:jc w:val="center"/>
              <w:rPr>
                <w:sz w:val="24"/>
                <w:szCs w:val="24"/>
              </w:rPr>
            </w:pPr>
            <w:r w:rsidRPr="00756C75">
              <w:rPr>
                <w:rStyle w:val="25"/>
                <w:sz w:val="24"/>
                <w:szCs w:val="24"/>
              </w:rPr>
              <w:t>24</w:t>
            </w:r>
          </w:p>
        </w:tc>
      </w:tr>
      <w:tr w:rsidR="000C503E" w:rsidRPr="00756C75" w:rsidTr="000C503E">
        <w:trPr>
          <w:trHeight w:hRule="exact" w:val="302"/>
        </w:trPr>
        <w:tc>
          <w:tcPr>
            <w:tcW w:w="2453" w:type="dxa"/>
            <w:tcBorders>
              <w:left w:val="single" w:sz="4" w:space="0" w:color="auto"/>
              <w:bottom w:val="single" w:sz="4" w:space="0" w:color="auto"/>
            </w:tcBorders>
            <w:shd w:val="clear" w:color="auto" w:fill="FFFFFF"/>
          </w:tcPr>
          <w:p w:rsidR="000C503E" w:rsidRPr="00756C75" w:rsidRDefault="000C503E" w:rsidP="000C503E">
            <w:pPr>
              <w:pStyle w:val="3"/>
              <w:shd w:val="clear" w:color="auto" w:fill="auto"/>
              <w:spacing w:line="240" w:lineRule="auto"/>
              <w:ind w:firstLine="0"/>
              <w:rPr>
                <w:sz w:val="24"/>
                <w:szCs w:val="24"/>
              </w:rPr>
            </w:pPr>
            <w:r w:rsidRPr="00756C75">
              <w:rPr>
                <w:rStyle w:val="25"/>
                <w:sz w:val="24"/>
                <w:szCs w:val="24"/>
              </w:rPr>
              <w:t>совершенствования</w:t>
            </w:r>
          </w:p>
        </w:tc>
        <w:tc>
          <w:tcPr>
            <w:tcW w:w="2352" w:type="dxa"/>
            <w:tcBorders>
              <w:left w:val="single" w:sz="4" w:space="0" w:color="auto"/>
              <w:bottom w:val="single" w:sz="4" w:space="0" w:color="auto"/>
            </w:tcBorders>
            <w:shd w:val="clear" w:color="auto" w:fill="FFFFFF"/>
          </w:tcPr>
          <w:p w:rsidR="000C503E" w:rsidRPr="00756C75" w:rsidRDefault="000C503E" w:rsidP="000C503E">
            <w:pPr>
              <w:pStyle w:val="3"/>
              <w:shd w:val="clear" w:color="auto" w:fill="auto"/>
              <w:spacing w:line="240" w:lineRule="auto"/>
              <w:ind w:firstLine="0"/>
              <w:jc w:val="center"/>
              <w:rPr>
                <w:sz w:val="24"/>
                <w:szCs w:val="24"/>
              </w:rPr>
            </w:pPr>
            <w:r w:rsidRPr="00756C75">
              <w:rPr>
                <w:rStyle w:val="25"/>
                <w:sz w:val="24"/>
                <w:szCs w:val="24"/>
              </w:rPr>
              <w:t>Свыше года</w:t>
            </w:r>
          </w:p>
        </w:tc>
        <w:tc>
          <w:tcPr>
            <w:tcW w:w="2419" w:type="dxa"/>
            <w:tcBorders>
              <w:left w:val="single" w:sz="4" w:space="0" w:color="auto"/>
              <w:bottom w:val="single" w:sz="4" w:space="0" w:color="auto"/>
            </w:tcBorders>
            <w:shd w:val="clear" w:color="auto" w:fill="FFFFFF"/>
            <w:vAlign w:val="bottom"/>
          </w:tcPr>
          <w:p w:rsidR="000C503E" w:rsidRPr="00756C75" w:rsidRDefault="000C503E" w:rsidP="000C503E">
            <w:pPr>
              <w:pStyle w:val="3"/>
              <w:shd w:val="clear" w:color="auto" w:fill="auto"/>
              <w:spacing w:line="240" w:lineRule="auto"/>
              <w:ind w:firstLine="0"/>
              <w:jc w:val="center"/>
              <w:rPr>
                <w:sz w:val="24"/>
                <w:szCs w:val="24"/>
              </w:rPr>
            </w:pPr>
            <w:r w:rsidRPr="00756C75">
              <w:rPr>
                <w:rStyle w:val="25"/>
                <w:sz w:val="24"/>
                <w:szCs w:val="24"/>
              </w:rPr>
              <w:t>6</w:t>
            </w:r>
          </w:p>
        </w:tc>
        <w:tc>
          <w:tcPr>
            <w:tcW w:w="2414" w:type="dxa"/>
            <w:tcBorders>
              <w:left w:val="single" w:sz="4" w:space="0" w:color="auto"/>
              <w:bottom w:val="single" w:sz="4" w:space="0" w:color="auto"/>
              <w:right w:val="single" w:sz="4" w:space="0" w:color="auto"/>
            </w:tcBorders>
            <w:shd w:val="clear" w:color="auto" w:fill="FFFFFF"/>
            <w:vAlign w:val="bottom"/>
          </w:tcPr>
          <w:p w:rsidR="000C503E" w:rsidRPr="00756C75" w:rsidRDefault="000C503E" w:rsidP="000C503E">
            <w:pPr>
              <w:pStyle w:val="3"/>
              <w:shd w:val="clear" w:color="auto" w:fill="auto"/>
              <w:spacing w:line="240" w:lineRule="auto"/>
              <w:ind w:firstLine="0"/>
              <w:jc w:val="center"/>
              <w:rPr>
                <w:sz w:val="24"/>
                <w:szCs w:val="24"/>
              </w:rPr>
            </w:pPr>
            <w:r w:rsidRPr="00756C75">
              <w:rPr>
                <w:rStyle w:val="25"/>
                <w:sz w:val="24"/>
                <w:szCs w:val="24"/>
              </w:rPr>
              <w:t>28</w:t>
            </w:r>
          </w:p>
        </w:tc>
      </w:tr>
    </w:tbl>
    <w:p w:rsidR="000C503E" w:rsidRPr="0062329C" w:rsidRDefault="000C503E" w:rsidP="000C503E">
      <w:pPr>
        <w:rPr>
          <w:rFonts w:ascii="Times New Roman" w:hAnsi="Times New Roman" w:cs="Times New Roman"/>
          <w:sz w:val="28"/>
          <w:szCs w:val="28"/>
        </w:rPr>
      </w:pPr>
    </w:p>
    <w:p w:rsidR="000C503E" w:rsidRPr="00351B9C" w:rsidRDefault="000C503E" w:rsidP="0015063B">
      <w:pPr>
        <w:widowControl/>
        <w:autoSpaceDE w:val="0"/>
        <w:autoSpaceDN w:val="0"/>
        <w:adjustRightInd w:val="0"/>
        <w:rPr>
          <w:rFonts w:ascii="Times New Roman" w:eastAsiaTheme="minorHAnsi" w:hAnsi="Times New Roman" w:cs="Times New Roman"/>
          <w:color w:val="FF0000"/>
          <w:sz w:val="28"/>
          <w:szCs w:val="28"/>
          <w:lang w:eastAsia="en-US" w:bidi="ar-SA"/>
        </w:rPr>
      </w:pPr>
    </w:p>
    <w:p w:rsidR="0015063B" w:rsidRDefault="00565F2B" w:rsidP="005900B1">
      <w:pPr>
        <w:widowControl/>
        <w:autoSpaceDE w:val="0"/>
        <w:autoSpaceDN w:val="0"/>
        <w:adjustRightInd w:val="0"/>
        <w:ind w:firstLine="567"/>
        <w:rPr>
          <w:rFonts w:ascii="Times New Roman" w:eastAsiaTheme="minorHAnsi" w:hAnsi="Times New Roman" w:cs="Times New Roman"/>
          <w:color w:val="auto"/>
          <w:sz w:val="28"/>
          <w:szCs w:val="28"/>
          <w:lang w:eastAsia="en-US" w:bidi="ar-SA"/>
        </w:rPr>
      </w:pPr>
      <w:r w:rsidRPr="00351B9C">
        <w:rPr>
          <w:rFonts w:ascii="Times New Roman" w:eastAsiaTheme="minorHAnsi" w:hAnsi="Times New Roman" w:cs="Times New Roman"/>
          <w:color w:val="auto"/>
          <w:sz w:val="28"/>
          <w:szCs w:val="28"/>
          <w:lang w:eastAsia="en-US" w:bidi="ar-SA"/>
        </w:rPr>
        <w:t>7.</w:t>
      </w:r>
      <w:r w:rsidR="0015063B" w:rsidRPr="00351B9C">
        <w:rPr>
          <w:rFonts w:ascii="Times New Roman" w:eastAsiaTheme="minorHAnsi" w:hAnsi="Times New Roman" w:cs="Times New Roman"/>
          <w:color w:val="auto"/>
          <w:sz w:val="28"/>
          <w:szCs w:val="28"/>
          <w:lang w:eastAsia="en-US" w:bidi="ar-SA"/>
        </w:rPr>
        <w:t>6.14. На этапе начальной подготовки -30</w:t>
      </w:r>
    </w:p>
    <w:p w:rsidR="000C503E" w:rsidRPr="00351B9C" w:rsidRDefault="000C503E" w:rsidP="005900B1">
      <w:pPr>
        <w:widowControl/>
        <w:autoSpaceDE w:val="0"/>
        <w:autoSpaceDN w:val="0"/>
        <w:adjustRightInd w:val="0"/>
        <w:ind w:firstLine="567"/>
        <w:rPr>
          <w:rFonts w:ascii="Times New Roman" w:eastAsiaTheme="minorHAnsi" w:hAnsi="Times New Roman" w:cs="Times New Roman"/>
          <w:color w:val="auto"/>
          <w:sz w:val="28"/>
          <w:szCs w:val="28"/>
          <w:lang w:eastAsia="en-US" w:bidi="ar-SA"/>
        </w:rPr>
      </w:pPr>
    </w:p>
    <w:p w:rsidR="00565F2B" w:rsidRPr="005900B1" w:rsidRDefault="000C503E" w:rsidP="00565F2B">
      <w:pPr>
        <w:widowControl/>
        <w:autoSpaceDE w:val="0"/>
        <w:autoSpaceDN w:val="0"/>
        <w:adjustRightInd w:val="0"/>
        <w:jc w:val="center"/>
        <w:rPr>
          <w:rFonts w:ascii="Times New Roman" w:eastAsiaTheme="minorHAnsi" w:hAnsi="Times New Roman" w:cs="Times New Roman"/>
          <w:b/>
          <w:color w:val="auto"/>
          <w:sz w:val="28"/>
          <w:szCs w:val="28"/>
          <w:lang w:eastAsia="en-US" w:bidi="ar-SA"/>
        </w:rPr>
      </w:pPr>
      <w:r>
        <w:rPr>
          <w:rFonts w:ascii="Times New Roman" w:eastAsiaTheme="minorHAnsi" w:hAnsi="Times New Roman" w:cs="Times New Roman"/>
          <w:b/>
          <w:color w:val="auto"/>
          <w:sz w:val="28"/>
          <w:szCs w:val="28"/>
          <w:lang w:eastAsia="en-US" w:bidi="ar-SA"/>
        </w:rPr>
        <w:t>7.7</w:t>
      </w:r>
      <w:r w:rsidR="00565F2B" w:rsidRPr="005900B1">
        <w:rPr>
          <w:rFonts w:ascii="Times New Roman" w:eastAsiaTheme="minorHAnsi" w:hAnsi="Times New Roman" w:cs="Times New Roman"/>
          <w:b/>
          <w:color w:val="auto"/>
          <w:sz w:val="28"/>
          <w:szCs w:val="28"/>
          <w:lang w:eastAsia="en-US" w:bidi="ar-SA"/>
        </w:rPr>
        <w:t xml:space="preserve">. Порядок регламентации оформления отношений </w:t>
      </w:r>
      <w:r w:rsidR="005900B1">
        <w:rPr>
          <w:rFonts w:ascii="Times New Roman" w:eastAsiaTheme="minorHAnsi" w:hAnsi="Times New Roman" w:cs="Times New Roman"/>
          <w:b/>
          <w:color w:val="auto"/>
          <w:sz w:val="28"/>
          <w:szCs w:val="28"/>
          <w:lang w:eastAsia="en-US" w:bidi="ar-SA"/>
        </w:rPr>
        <w:t>ДЮСШ</w:t>
      </w:r>
      <w:r w:rsidR="00565F2B" w:rsidRPr="005900B1">
        <w:rPr>
          <w:rFonts w:ascii="Times New Roman" w:eastAsiaTheme="minorHAnsi" w:hAnsi="Times New Roman" w:cs="Times New Roman"/>
          <w:b/>
          <w:color w:val="auto"/>
          <w:sz w:val="28"/>
          <w:szCs w:val="28"/>
          <w:lang w:eastAsia="en-US" w:bidi="ar-SA"/>
        </w:rPr>
        <w:t xml:space="preserve"> и</w:t>
      </w:r>
    </w:p>
    <w:p w:rsidR="00565F2B" w:rsidRDefault="00565F2B" w:rsidP="00565F2B">
      <w:pPr>
        <w:widowControl/>
        <w:autoSpaceDE w:val="0"/>
        <w:autoSpaceDN w:val="0"/>
        <w:adjustRightInd w:val="0"/>
        <w:jc w:val="center"/>
        <w:rPr>
          <w:rFonts w:ascii="Times New Roman" w:eastAsiaTheme="minorHAnsi" w:hAnsi="Times New Roman" w:cs="Times New Roman"/>
          <w:b/>
          <w:color w:val="auto"/>
          <w:sz w:val="28"/>
          <w:szCs w:val="28"/>
          <w:lang w:eastAsia="en-US" w:bidi="ar-SA"/>
        </w:rPr>
      </w:pPr>
      <w:r w:rsidRPr="005900B1">
        <w:rPr>
          <w:rFonts w:ascii="Times New Roman" w:eastAsiaTheme="minorHAnsi" w:hAnsi="Times New Roman" w:cs="Times New Roman"/>
          <w:b/>
          <w:color w:val="auto"/>
          <w:sz w:val="28"/>
          <w:szCs w:val="28"/>
          <w:lang w:eastAsia="en-US" w:bidi="ar-SA"/>
        </w:rPr>
        <w:t>обучающихся и (или) их родителей (законных представителей)</w:t>
      </w:r>
    </w:p>
    <w:p w:rsidR="000C503E" w:rsidRPr="005900B1" w:rsidRDefault="000C503E" w:rsidP="00565F2B">
      <w:pPr>
        <w:widowControl/>
        <w:autoSpaceDE w:val="0"/>
        <w:autoSpaceDN w:val="0"/>
        <w:adjustRightInd w:val="0"/>
        <w:jc w:val="center"/>
        <w:rPr>
          <w:rFonts w:ascii="Times New Roman" w:eastAsiaTheme="minorHAnsi" w:hAnsi="Times New Roman" w:cs="Times New Roman"/>
          <w:b/>
          <w:color w:val="auto"/>
          <w:sz w:val="28"/>
          <w:szCs w:val="28"/>
          <w:lang w:eastAsia="en-US" w:bidi="ar-SA"/>
        </w:rPr>
      </w:pPr>
    </w:p>
    <w:p w:rsidR="00565F2B" w:rsidRPr="00351B9C" w:rsidRDefault="000C503E" w:rsidP="005900B1">
      <w:pPr>
        <w:widowControl/>
        <w:autoSpaceDE w:val="0"/>
        <w:autoSpaceDN w:val="0"/>
        <w:adjustRightInd w:val="0"/>
        <w:ind w:firstLine="567"/>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7.7</w:t>
      </w:r>
      <w:r w:rsidR="00565F2B" w:rsidRPr="00351B9C">
        <w:rPr>
          <w:rFonts w:ascii="Times New Roman" w:eastAsiaTheme="minorHAnsi" w:hAnsi="Times New Roman" w:cs="Times New Roman"/>
          <w:color w:val="auto"/>
          <w:sz w:val="28"/>
          <w:szCs w:val="28"/>
          <w:lang w:eastAsia="en-US" w:bidi="ar-SA"/>
        </w:rPr>
        <w:t xml:space="preserve">.1. </w:t>
      </w:r>
      <w:proofErr w:type="gramStart"/>
      <w:r w:rsidR="00565F2B" w:rsidRPr="00351B9C">
        <w:rPr>
          <w:rFonts w:ascii="Times New Roman" w:eastAsiaTheme="minorHAnsi" w:hAnsi="Times New Roman" w:cs="Times New Roman"/>
          <w:color w:val="auto"/>
          <w:sz w:val="28"/>
          <w:szCs w:val="28"/>
          <w:lang w:eastAsia="en-US" w:bidi="ar-SA"/>
        </w:rPr>
        <w:t>Отношение между ДЮСШ и родителями (законными</w:t>
      </w:r>
      <w:proofErr w:type="gramEnd"/>
    </w:p>
    <w:p w:rsidR="00565F2B" w:rsidRPr="00351B9C" w:rsidRDefault="00565F2B" w:rsidP="00565F2B">
      <w:pPr>
        <w:widowControl/>
        <w:autoSpaceDE w:val="0"/>
        <w:autoSpaceDN w:val="0"/>
        <w:adjustRightInd w:val="0"/>
        <w:rPr>
          <w:rFonts w:ascii="Times New Roman" w:eastAsiaTheme="minorHAnsi" w:hAnsi="Times New Roman" w:cs="Times New Roman"/>
          <w:color w:val="auto"/>
          <w:sz w:val="28"/>
          <w:szCs w:val="28"/>
          <w:lang w:eastAsia="en-US" w:bidi="ar-SA"/>
        </w:rPr>
      </w:pPr>
      <w:r w:rsidRPr="00351B9C">
        <w:rPr>
          <w:rFonts w:ascii="Times New Roman" w:eastAsiaTheme="minorHAnsi" w:hAnsi="Times New Roman" w:cs="Times New Roman"/>
          <w:color w:val="auto"/>
          <w:sz w:val="28"/>
          <w:szCs w:val="28"/>
          <w:lang w:eastAsia="en-US" w:bidi="ar-SA"/>
        </w:rPr>
        <w:t>представителями) регламентируется договором, заключенным между ними,</w:t>
      </w:r>
    </w:p>
    <w:p w:rsidR="00565F2B" w:rsidRPr="00351B9C" w:rsidRDefault="00565F2B" w:rsidP="00565F2B">
      <w:pPr>
        <w:widowControl/>
        <w:autoSpaceDE w:val="0"/>
        <w:autoSpaceDN w:val="0"/>
        <w:adjustRightInd w:val="0"/>
        <w:rPr>
          <w:rFonts w:ascii="Times New Roman" w:eastAsiaTheme="minorHAnsi" w:hAnsi="Times New Roman" w:cs="Times New Roman"/>
          <w:color w:val="auto"/>
          <w:sz w:val="28"/>
          <w:szCs w:val="28"/>
          <w:lang w:eastAsia="en-US" w:bidi="ar-SA"/>
        </w:rPr>
      </w:pPr>
      <w:proofErr w:type="gramStart"/>
      <w:r w:rsidRPr="00351B9C">
        <w:rPr>
          <w:rFonts w:ascii="Times New Roman" w:eastAsiaTheme="minorHAnsi" w:hAnsi="Times New Roman" w:cs="Times New Roman"/>
          <w:color w:val="auto"/>
          <w:sz w:val="28"/>
          <w:szCs w:val="28"/>
          <w:lang w:eastAsia="en-US" w:bidi="ar-SA"/>
        </w:rPr>
        <w:t>который</w:t>
      </w:r>
      <w:proofErr w:type="gramEnd"/>
      <w:r w:rsidRPr="00351B9C">
        <w:rPr>
          <w:rFonts w:ascii="Times New Roman" w:eastAsiaTheme="minorHAnsi" w:hAnsi="Times New Roman" w:cs="Times New Roman"/>
          <w:color w:val="auto"/>
          <w:sz w:val="28"/>
          <w:szCs w:val="28"/>
          <w:lang w:eastAsia="en-US" w:bidi="ar-SA"/>
        </w:rPr>
        <w:t xml:space="preserve"> не может ограничивать установленные законом права сторон,</w:t>
      </w:r>
    </w:p>
    <w:p w:rsidR="00565F2B" w:rsidRPr="00351B9C" w:rsidRDefault="00565F2B" w:rsidP="00565F2B">
      <w:pPr>
        <w:widowControl/>
        <w:autoSpaceDE w:val="0"/>
        <w:autoSpaceDN w:val="0"/>
        <w:adjustRightInd w:val="0"/>
        <w:rPr>
          <w:rFonts w:ascii="Times New Roman" w:eastAsiaTheme="minorHAnsi" w:hAnsi="Times New Roman" w:cs="Times New Roman"/>
          <w:color w:val="auto"/>
          <w:sz w:val="28"/>
          <w:szCs w:val="28"/>
          <w:lang w:eastAsia="en-US" w:bidi="ar-SA"/>
        </w:rPr>
      </w:pPr>
      <w:r w:rsidRPr="00351B9C">
        <w:rPr>
          <w:rFonts w:ascii="Times New Roman" w:eastAsiaTheme="minorHAnsi" w:hAnsi="Times New Roman" w:cs="Times New Roman"/>
          <w:color w:val="auto"/>
          <w:sz w:val="28"/>
          <w:szCs w:val="28"/>
          <w:lang w:eastAsia="en-US" w:bidi="ar-SA"/>
        </w:rPr>
        <w:t xml:space="preserve">включающие в себя обязанности и ответственность </w:t>
      </w:r>
      <w:proofErr w:type="gramStart"/>
      <w:r w:rsidRPr="00351B9C">
        <w:rPr>
          <w:rFonts w:ascii="Times New Roman" w:eastAsiaTheme="minorHAnsi" w:hAnsi="Times New Roman" w:cs="Times New Roman"/>
          <w:color w:val="auto"/>
          <w:sz w:val="28"/>
          <w:szCs w:val="28"/>
          <w:lang w:eastAsia="en-US" w:bidi="ar-SA"/>
        </w:rPr>
        <w:t>в</w:t>
      </w:r>
      <w:proofErr w:type="gramEnd"/>
      <w:r w:rsidRPr="00351B9C">
        <w:rPr>
          <w:rFonts w:ascii="Times New Roman" w:eastAsiaTheme="minorHAnsi" w:hAnsi="Times New Roman" w:cs="Times New Roman"/>
          <w:color w:val="auto"/>
          <w:sz w:val="28"/>
          <w:szCs w:val="28"/>
          <w:lang w:eastAsia="en-US" w:bidi="ar-SA"/>
        </w:rPr>
        <w:t xml:space="preserve"> организационной,</w:t>
      </w:r>
    </w:p>
    <w:p w:rsidR="00565F2B" w:rsidRPr="00351B9C" w:rsidRDefault="00565F2B" w:rsidP="00565F2B">
      <w:pPr>
        <w:widowControl/>
        <w:autoSpaceDE w:val="0"/>
        <w:autoSpaceDN w:val="0"/>
        <w:adjustRightInd w:val="0"/>
        <w:rPr>
          <w:rFonts w:ascii="Times New Roman" w:eastAsiaTheme="minorHAnsi" w:hAnsi="Times New Roman" w:cs="Times New Roman"/>
          <w:color w:val="auto"/>
          <w:sz w:val="28"/>
          <w:szCs w:val="28"/>
          <w:lang w:eastAsia="en-US" w:bidi="ar-SA"/>
        </w:rPr>
      </w:pPr>
      <w:r w:rsidRPr="00351B9C">
        <w:rPr>
          <w:rFonts w:ascii="Times New Roman" w:eastAsiaTheme="minorHAnsi" w:hAnsi="Times New Roman" w:cs="Times New Roman"/>
          <w:color w:val="auto"/>
          <w:sz w:val="28"/>
          <w:szCs w:val="28"/>
          <w:lang w:eastAsia="en-US" w:bidi="ar-SA"/>
        </w:rPr>
        <w:t>финансовой и образовательной деятельности ДЮСШ.</w:t>
      </w:r>
    </w:p>
    <w:p w:rsidR="00565F2B" w:rsidRPr="00351B9C" w:rsidRDefault="00565F2B" w:rsidP="005900B1">
      <w:pPr>
        <w:widowControl/>
        <w:autoSpaceDE w:val="0"/>
        <w:autoSpaceDN w:val="0"/>
        <w:adjustRightInd w:val="0"/>
        <w:ind w:firstLine="567"/>
        <w:rPr>
          <w:rFonts w:ascii="Times New Roman" w:eastAsiaTheme="minorHAnsi" w:hAnsi="Times New Roman" w:cs="Times New Roman"/>
          <w:color w:val="auto"/>
          <w:sz w:val="28"/>
          <w:szCs w:val="28"/>
          <w:lang w:eastAsia="en-US" w:bidi="ar-SA"/>
        </w:rPr>
      </w:pPr>
      <w:r w:rsidRPr="00351B9C">
        <w:rPr>
          <w:rFonts w:ascii="Times New Roman" w:eastAsiaTheme="minorHAnsi" w:hAnsi="Times New Roman" w:cs="Times New Roman"/>
          <w:color w:val="auto"/>
          <w:sz w:val="28"/>
          <w:szCs w:val="28"/>
          <w:lang w:eastAsia="en-US" w:bidi="ar-SA"/>
        </w:rPr>
        <w:t>7.9. Предъявление результата деятельности ДЮСШ общественности осуществляется в следующих формах:</w:t>
      </w:r>
    </w:p>
    <w:p w:rsidR="00565F2B" w:rsidRPr="00351B9C" w:rsidRDefault="00565F2B" w:rsidP="005900B1">
      <w:pPr>
        <w:widowControl/>
        <w:autoSpaceDE w:val="0"/>
        <w:autoSpaceDN w:val="0"/>
        <w:adjustRightInd w:val="0"/>
        <w:ind w:firstLine="567"/>
        <w:rPr>
          <w:rFonts w:ascii="Times New Roman" w:eastAsiaTheme="minorHAnsi" w:hAnsi="Times New Roman" w:cs="Times New Roman"/>
          <w:color w:val="auto"/>
          <w:sz w:val="28"/>
          <w:szCs w:val="28"/>
          <w:lang w:eastAsia="en-US" w:bidi="ar-SA"/>
        </w:rPr>
      </w:pPr>
      <w:r w:rsidRPr="00351B9C">
        <w:rPr>
          <w:rFonts w:ascii="Times New Roman" w:eastAsiaTheme="minorHAnsi" w:hAnsi="Times New Roman" w:cs="Times New Roman"/>
          <w:color w:val="auto"/>
          <w:sz w:val="28"/>
          <w:szCs w:val="28"/>
          <w:lang w:eastAsia="en-US" w:bidi="ar-SA"/>
        </w:rPr>
        <w:t>- размещения материалов на сайте;</w:t>
      </w:r>
    </w:p>
    <w:p w:rsidR="00565F2B" w:rsidRPr="00351B9C" w:rsidRDefault="00565F2B" w:rsidP="005900B1">
      <w:pPr>
        <w:widowControl/>
        <w:autoSpaceDE w:val="0"/>
        <w:autoSpaceDN w:val="0"/>
        <w:adjustRightInd w:val="0"/>
        <w:ind w:firstLine="567"/>
        <w:rPr>
          <w:rFonts w:ascii="Times New Roman" w:eastAsiaTheme="minorHAnsi" w:hAnsi="Times New Roman" w:cs="Times New Roman"/>
          <w:color w:val="auto"/>
          <w:sz w:val="28"/>
          <w:szCs w:val="28"/>
          <w:lang w:eastAsia="en-US" w:bidi="ar-SA"/>
        </w:rPr>
      </w:pPr>
      <w:r w:rsidRPr="00351B9C">
        <w:rPr>
          <w:rFonts w:ascii="Times New Roman" w:eastAsiaTheme="minorHAnsi" w:hAnsi="Times New Roman" w:cs="Times New Roman"/>
          <w:color w:val="auto"/>
          <w:sz w:val="28"/>
          <w:szCs w:val="28"/>
          <w:lang w:eastAsia="en-US" w:bidi="ar-SA"/>
        </w:rPr>
        <w:t>- участия в соревнованиях разного уровня.</w:t>
      </w:r>
    </w:p>
    <w:p w:rsidR="00565F2B" w:rsidRPr="00351B9C" w:rsidRDefault="00565F2B" w:rsidP="005900B1">
      <w:pPr>
        <w:widowControl/>
        <w:autoSpaceDE w:val="0"/>
        <w:autoSpaceDN w:val="0"/>
        <w:adjustRightInd w:val="0"/>
        <w:ind w:firstLine="567"/>
        <w:rPr>
          <w:rFonts w:ascii="Times New Roman" w:eastAsiaTheme="minorHAnsi" w:hAnsi="Times New Roman" w:cs="Times New Roman"/>
          <w:color w:val="auto"/>
          <w:sz w:val="28"/>
          <w:szCs w:val="28"/>
          <w:lang w:eastAsia="en-US" w:bidi="ar-SA"/>
        </w:rPr>
      </w:pPr>
      <w:r w:rsidRPr="00351B9C">
        <w:rPr>
          <w:rFonts w:ascii="Times New Roman" w:eastAsiaTheme="minorHAnsi" w:hAnsi="Times New Roman" w:cs="Times New Roman"/>
          <w:color w:val="auto"/>
          <w:sz w:val="28"/>
          <w:szCs w:val="28"/>
          <w:lang w:eastAsia="en-US" w:bidi="ar-SA"/>
        </w:rPr>
        <w:t>Обучение в ДЮСШ строится с учетом следующих основополагающих принципов</w:t>
      </w:r>
      <w:r w:rsidR="00BD2EF1" w:rsidRPr="00351B9C">
        <w:rPr>
          <w:rFonts w:ascii="Times New Roman" w:eastAsiaTheme="minorHAnsi" w:hAnsi="Times New Roman" w:cs="Times New Roman"/>
          <w:color w:val="auto"/>
          <w:sz w:val="28"/>
          <w:szCs w:val="28"/>
          <w:lang w:eastAsia="en-US" w:bidi="ar-SA"/>
        </w:rPr>
        <w:t xml:space="preserve"> </w:t>
      </w:r>
      <w:r w:rsidRPr="00351B9C">
        <w:rPr>
          <w:rFonts w:ascii="Times New Roman" w:eastAsiaTheme="minorHAnsi" w:hAnsi="Times New Roman" w:cs="Times New Roman"/>
          <w:color w:val="auto"/>
          <w:sz w:val="28"/>
          <w:szCs w:val="28"/>
          <w:lang w:eastAsia="en-US" w:bidi="ar-SA"/>
        </w:rPr>
        <w:t>спортивной подготовки юных спортсменов:</w:t>
      </w:r>
    </w:p>
    <w:p w:rsidR="00565F2B" w:rsidRPr="00351B9C" w:rsidRDefault="00565F2B" w:rsidP="005900B1">
      <w:pPr>
        <w:widowControl/>
        <w:autoSpaceDE w:val="0"/>
        <w:autoSpaceDN w:val="0"/>
        <w:adjustRightInd w:val="0"/>
        <w:ind w:firstLine="567"/>
        <w:rPr>
          <w:rFonts w:ascii="Times New Roman" w:eastAsiaTheme="minorHAnsi" w:hAnsi="Times New Roman" w:cs="Times New Roman"/>
          <w:color w:val="auto"/>
          <w:sz w:val="28"/>
          <w:szCs w:val="28"/>
          <w:lang w:eastAsia="en-US" w:bidi="ar-SA"/>
        </w:rPr>
      </w:pPr>
      <w:r w:rsidRPr="00351B9C">
        <w:rPr>
          <w:rFonts w:ascii="Times New Roman" w:eastAsiaTheme="minorHAnsi" w:hAnsi="Times New Roman" w:cs="Times New Roman"/>
          <w:color w:val="auto"/>
          <w:sz w:val="28"/>
          <w:szCs w:val="28"/>
          <w:lang w:eastAsia="en-US" w:bidi="ar-SA"/>
        </w:rPr>
        <w:t xml:space="preserve">Принцип </w:t>
      </w:r>
      <w:r w:rsidRPr="00351B9C">
        <w:rPr>
          <w:rFonts w:ascii="Times New Roman" w:eastAsiaTheme="minorHAnsi" w:hAnsi="Times New Roman" w:cs="Times New Roman"/>
          <w:bCs/>
          <w:color w:val="auto"/>
          <w:sz w:val="28"/>
          <w:szCs w:val="28"/>
          <w:lang w:eastAsia="en-US" w:bidi="ar-SA"/>
        </w:rPr>
        <w:t xml:space="preserve">комплексности </w:t>
      </w:r>
      <w:r w:rsidRPr="00351B9C">
        <w:rPr>
          <w:rFonts w:ascii="Times New Roman" w:eastAsiaTheme="minorHAnsi" w:hAnsi="Times New Roman" w:cs="Times New Roman"/>
          <w:color w:val="auto"/>
          <w:sz w:val="28"/>
          <w:szCs w:val="28"/>
          <w:lang w:eastAsia="en-US" w:bidi="ar-SA"/>
        </w:rPr>
        <w:t>предусматривает тесную взаимосвязь всех сторон</w:t>
      </w:r>
      <w:r w:rsidR="005900B1">
        <w:rPr>
          <w:rFonts w:ascii="Times New Roman" w:eastAsiaTheme="minorHAnsi" w:hAnsi="Times New Roman" w:cs="Times New Roman"/>
          <w:color w:val="auto"/>
          <w:sz w:val="28"/>
          <w:szCs w:val="28"/>
          <w:lang w:eastAsia="en-US" w:bidi="ar-SA"/>
        </w:rPr>
        <w:t xml:space="preserve"> </w:t>
      </w:r>
      <w:proofErr w:type="gramStart"/>
      <w:r w:rsidRPr="00351B9C">
        <w:rPr>
          <w:rFonts w:ascii="Times New Roman" w:eastAsiaTheme="minorHAnsi" w:hAnsi="Times New Roman" w:cs="Times New Roman"/>
          <w:color w:val="auto"/>
          <w:sz w:val="28"/>
          <w:szCs w:val="28"/>
          <w:lang w:eastAsia="en-US" w:bidi="ar-SA"/>
        </w:rPr>
        <w:t>учебно - тренировочного</w:t>
      </w:r>
      <w:proofErr w:type="gramEnd"/>
      <w:r w:rsidRPr="00351B9C">
        <w:rPr>
          <w:rFonts w:ascii="Times New Roman" w:eastAsiaTheme="minorHAnsi" w:hAnsi="Times New Roman" w:cs="Times New Roman"/>
          <w:color w:val="auto"/>
          <w:sz w:val="28"/>
          <w:szCs w:val="28"/>
          <w:lang w:eastAsia="en-US" w:bidi="ar-SA"/>
        </w:rPr>
        <w:t xml:space="preserve"> процесса (физической, технико-тактической,</w:t>
      </w:r>
    </w:p>
    <w:p w:rsidR="00565F2B" w:rsidRPr="00351B9C" w:rsidRDefault="00565F2B" w:rsidP="00565F2B">
      <w:pPr>
        <w:widowControl/>
        <w:autoSpaceDE w:val="0"/>
        <w:autoSpaceDN w:val="0"/>
        <w:adjustRightInd w:val="0"/>
        <w:rPr>
          <w:rFonts w:ascii="Times New Roman" w:eastAsiaTheme="minorHAnsi" w:hAnsi="Times New Roman" w:cs="Times New Roman"/>
          <w:color w:val="auto"/>
          <w:sz w:val="28"/>
          <w:szCs w:val="28"/>
          <w:lang w:eastAsia="en-US" w:bidi="ar-SA"/>
        </w:rPr>
      </w:pPr>
      <w:r w:rsidRPr="00351B9C">
        <w:rPr>
          <w:rFonts w:ascii="Times New Roman" w:eastAsiaTheme="minorHAnsi" w:hAnsi="Times New Roman" w:cs="Times New Roman"/>
          <w:color w:val="auto"/>
          <w:sz w:val="28"/>
          <w:szCs w:val="28"/>
          <w:lang w:eastAsia="en-US" w:bidi="ar-SA"/>
        </w:rPr>
        <w:t>психологической и теоретической подготовки, воспитательной работы и</w:t>
      </w:r>
    </w:p>
    <w:p w:rsidR="00565F2B" w:rsidRPr="00351B9C" w:rsidRDefault="00565F2B" w:rsidP="00565F2B">
      <w:pPr>
        <w:widowControl/>
        <w:autoSpaceDE w:val="0"/>
        <w:autoSpaceDN w:val="0"/>
        <w:adjustRightInd w:val="0"/>
        <w:rPr>
          <w:rFonts w:ascii="Times New Roman" w:eastAsiaTheme="minorHAnsi" w:hAnsi="Times New Roman" w:cs="Times New Roman"/>
          <w:color w:val="auto"/>
          <w:sz w:val="28"/>
          <w:szCs w:val="28"/>
          <w:lang w:eastAsia="en-US" w:bidi="ar-SA"/>
        </w:rPr>
      </w:pPr>
      <w:r w:rsidRPr="00351B9C">
        <w:rPr>
          <w:rFonts w:ascii="Times New Roman" w:eastAsiaTheme="minorHAnsi" w:hAnsi="Times New Roman" w:cs="Times New Roman"/>
          <w:color w:val="auto"/>
          <w:sz w:val="28"/>
          <w:szCs w:val="28"/>
          <w:lang w:eastAsia="en-US" w:bidi="ar-SA"/>
        </w:rPr>
        <w:t>восстановительных мероприятий, педагогического и медицинского контроля).</w:t>
      </w:r>
    </w:p>
    <w:p w:rsidR="00565F2B" w:rsidRPr="00351B9C" w:rsidRDefault="00565F2B" w:rsidP="005900B1">
      <w:pPr>
        <w:widowControl/>
        <w:autoSpaceDE w:val="0"/>
        <w:autoSpaceDN w:val="0"/>
        <w:adjustRightInd w:val="0"/>
        <w:ind w:firstLine="567"/>
        <w:rPr>
          <w:rFonts w:ascii="Times New Roman" w:eastAsiaTheme="minorHAnsi" w:hAnsi="Times New Roman" w:cs="Times New Roman"/>
          <w:color w:val="auto"/>
          <w:sz w:val="28"/>
          <w:szCs w:val="28"/>
          <w:lang w:eastAsia="en-US" w:bidi="ar-SA"/>
        </w:rPr>
      </w:pPr>
      <w:r w:rsidRPr="00351B9C">
        <w:rPr>
          <w:rFonts w:ascii="Times New Roman" w:eastAsiaTheme="minorHAnsi" w:hAnsi="Times New Roman" w:cs="Times New Roman"/>
          <w:color w:val="auto"/>
          <w:sz w:val="28"/>
          <w:szCs w:val="28"/>
          <w:lang w:eastAsia="en-US" w:bidi="ar-SA"/>
        </w:rPr>
        <w:t xml:space="preserve">Принцип </w:t>
      </w:r>
      <w:r w:rsidRPr="00351B9C">
        <w:rPr>
          <w:rFonts w:ascii="Times New Roman" w:eastAsiaTheme="minorHAnsi" w:hAnsi="Times New Roman" w:cs="Times New Roman"/>
          <w:bCs/>
          <w:color w:val="auto"/>
          <w:sz w:val="28"/>
          <w:szCs w:val="28"/>
          <w:lang w:eastAsia="en-US" w:bidi="ar-SA"/>
        </w:rPr>
        <w:t xml:space="preserve">преемственности </w:t>
      </w:r>
      <w:r w:rsidRPr="00351B9C">
        <w:rPr>
          <w:rFonts w:ascii="Times New Roman" w:eastAsiaTheme="minorHAnsi" w:hAnsi="Times New Roman" w:cs="Times New Roman"/>
          <w:color w:val="auto"/>
          <w:sz w:val="28"/>
          <w:szCs w:val="28"/>
          <w:lang w:eastAsia="en-US" w:bidi="ar-SA"/>
        </w:rPr>
        <w:t>определяет последовательность изложения</w:t>
      </w:r>
    </w:p>
    <w:p w:rsidR="00565F2B" w:rsidRPr="00351B9C" w:rsidRDefault="00565F2B" w:rsidP="00565F2B">
      <w:pPr>
        <w:widowControl/>
        <w:autoSpaceDE w:val="0"/>
        <w:autoSpaceDN w:val="0"/>
        <w:adjustRightInd w:val="0"/>
        <w:rPr>
          <w:rFonts w:ascii="Times New Roman" w:eastAsiaTheme="minorHAnsi" w:hAnsi="Times New Roman" w:cs="Times New Roman"/>
          <w:color w:val="auto"/>
          <w:sz w:val="28"/>
          <w:szCs w:val="28"/>
          <w:lang w:eastAsia="en-US" w:bidi="ar-SA"/>
        </w:rPr>
      </w:pPr>
      <w:r w:rsidRPr="00351B9C">
        <w:rPr>
          <w:rFonts w:ascii="Times New Roman" w:eastAsiaTheme="minorHAnsi" w:hAnsi="Times New Roman" w:cs="Times New Roman"/>
          <w:color w:val="auto"/>
          <w:sz w:val="28"/>
          <w:szCs w:val="28"/>
          <w:lang w:eastAsia="en-US" w:bidi="ar-SA"/>
        </w:rPr>
        <w:t>программного материала по этапам обучения и соответствия его требованиям</w:t>
      </w:r>
    </w:p>
    <w:p w:rsidR="00565F2B" w:rsidRPr="00351B9C" w:rsidRDefault="00565F2B" w:rsidP="00565F2B">
      <w:pPr>
        <w:widowControl/>
        <w:autoSpaceDE w:val="0"/>
        <w:autoSpaceDN w:val="0"/>
        <w:adjustRightInd w:val="0"/>
        <w:rPr>
          <w:rFonts w:ascii="Times New Roman" w:eastAsiaTheme="minorHAnsi" w:hAnsi="Times New Roman" w:cs="Times New Roman"/>
          <w:color w:val="auto"/>
          <w:sz w:val="28"/>
          <w:szCs w:val="28"/>
          <w:lang w:eastAsia="en-US" w:bidi="ar-SA"/>
        </w:rPr>
      </w:pPr>
      <w:r w:rsidRPr="00351B9C">
        <w:rPr>
          <w:rFonts w:ascii="Times New Roman" w:eastAsiaTheme="minorHAnsi" w:hAnsi="Times New Roman" w:cs="Times New Roman"/>
          <w:color w:val="auto"/>
          <w:sz w:val="28"/>
          <w:szCs w:val="28"/>
          <w:lang w:eastAsia="en-US" w:bidi="ar-SA"/>
        </w:rPr>
        <w:lastRenderedPageBreak/>
        <w:t xml:space="preserve">высшего спортивного мастерства, чтобы обеспечить в </w:t>
      </w:r>
      <w:proofErr w:type="gramStart"/>
      <w:r w:rsidRPr="00351B9C">
        <w:rPr>
          <w:rFonts w:ascii="Times New Roman" w:eastAsiaTheme="minorHAnsi" w:hAnsi="Times New Roman" w:cs="Times New Roman"/>
          <w:color w:val="auto"/>
          <w:sz w:val="28"/>
          <w:szCs w:val="28"/>
          <w:lang w:eastAsia="en-US" w:bidi="ar-SA"/>
        </w:rPr>
        <w:t>многолетнем</w:t>
      </w:r>
      <w:proofErr w:type="gramEnd"/>
      <w:r w:rsidRPr="00351B9C">
        <w:rPr>
          <w:rFonts w:ascii="Times New Roman" w:eastAsiaTheme="minorHAnsi" w:hAnsi="Times New Roman" w:cs="Times New Roman"/>
          <w:color w:val="auto"/>
          <w:sz w:val="28"/>
          <w:szCs w:val="28"/>
          <w:lang w:eastAsia="en-US" w:bidi="ar-SA"/>
        </w:rPr>
        <w:t xml:space="preserve"> учебно -</w:t>
      </w:r>
    </w:p>
    <w:p w:rsidR="00565F2B" w:rsidRPr="00351B9C" w:rsidRDefault="00565F2B" w:rsidP="00565F2B">
      <w:pPr>
        <w:widowControl/>
        <w:autoSpaceDE w:val="0"/>
        <w:autoSpaceDN w:val="0"/>
        <w:adjustRightInd w:val="0"/>
        <w:rPr>
          <w:rFonts w:ascii="Times New Roman" w:eastAsiaTheme="minorHAnsi" w:hAnsi="Times New Roman" w:cs="Times New Roman"/>
          <w:color w:val="auto"/>
          <w:sz w:val="28"/>
          <w:szCs w:val="28"/>
          <w:lang w:eastAsia="en-US" w:bidi="ar-SA"/>
        </w:rPr>
      </w:pPr>
      <w:r w:rsidRPr="00351B9C">
        <w:rPr>
          <w:rFonts w:ascii="Times New Roman" w:eastAsiaTheme="minorHAnsi" w:hAnsi="Times New Roman" w:cs="Times New Roman"/>
          <w:color w:val="auto"/>
          <w:sz w:val="28"/>
          <w:szCs w:val="28"/>
          <w:lang w:eastAsia="en-US" w:bidi="ar-SA"/>
        </w:rPr>
        <w:t xml:space="preserve">тренировочном </w:t>
      </w:r>
      <w:proofErr w:type="gramStart"/>
      <w:r w:rsidRPr="00351B9C">
        <w:rPr>
          <w:rFonts w:ascii="Times New Roman" w:eastAsiaTheme="minorHAnsi" w:hAnsi="Times New Roman" w:cs="Times New Roman"/>
          <w:color w:val="auto"/>
          <w:sz w:val="28"/>
          <w:szCs w:val="28"/>
          <w:lang w:eastAsia="en-US" w:bidi="ar-SA"/>
        </w:rPr>
        <w:t>процессе</w:t>
      </w:r>
      <w:proofErr w:type="gramEnd"/>
      <w:r w:rsidRPr="00351B9C">
        <w:rPr>
          <w:rFonts w:ascii="Times New Roman" w:eastAsiaTheme="minorHAnsi" w:hAnsi="Times New Roman" w:cs="Times New Roman"/>
          <w:color w:val="auto"/>
          <w:sz w:val="28"/>
          <w:szCs w:val="28"/>
          <w:lang w:eastAsia="en-US" w:bidi="ar-SA"/>
        </w:rPr>
        <w:t xml:space="preserve"> преемственность задач, средств и методов подготовки,</w:t>
      </w:r>
      <w:r w:rsidR="00BD2EF1" w:rsidRPr="00351B9C">
        <w:rPr>
          <w:rFonts w:ascii="Times New Roman" w:eastAsiaTheme="minorHAnsi" w:hAnsi="Times New Roman" w:cs="Times New Roman"/>
          <w:color w:val="auto"/>
          <w:sz w:val="28"/>
          <w:szCs w:val="28"/>
          <w:lang w:eastAsia="en-US" w:bidi="ar-SA"/>
        </w:rPr>
        <w:t xml:space="preserve"> </w:t>
      </w:r>
      <w:r w:rsidRPr="00351B9C">
        <w:rPr>
          <w:rFonts w:ascii="Times New Roman" w:eastAsiaTheme="minorHAnsi" w:hAnsi="Times New Roman" w:cs="Times New Roman"/>
          <w:color w:val="auto"/>
          <w:sz w:val="28"/>
          <w:szCs w:val="28"/>
          <w:lang w:eastAsia="en-US" w:bidi="ar-SA"/>
        </w:rPr>
        <w:t>объемов тренировочных и соревновательных нагрузок, рост показателей</w:t>
      </w:r>
      <w:r w:rsidR="00BD2EF1" w:rsidRPr="00351B9C">
        <w:rPr>
          <w:rFonts w:ascii="Times New Roman" w:eastAsiaTheme="minorHAnsi" w:hAnsi="Times New Roman" w:cs="Times New Roman"/>
          <w:color w:val="auto"/>
          <w:sz w:val="28"/>
          <w:szCs w:val="28"/>
          <w:lang w:eastAsia="en-US" w:bidi="ar-SA"/>
        </w:rPr>
        <w:t xml:space="preserve"> </w:t>
      </w:r>
      <w:r w:rsidRPr="00351B9C">
        <w:rPr>
          <w:rFonts w:ascii="Times New Roman" w:eastAsiaTheme="minorHAnsi" w:hAnsi="Times New Roman" w:cs="Times New Roman"/>
          <w:color w:val="auto"/>
          <w:sz w:val="28"/>
          <w:szCs w:val="28"/>
          <w:lang w:eastAsia="en-US" w:bidi="ar-SA"/>
        </w:rPr>
        <w:t>физической и технико-тактической подготовленности.</w:t>
      </w:r>
    </w:p>
    <w:p w:rsidR="00565F2B" w:rsidRPr="00351B9C" w:rsidRDefault="00565F2B" w:rsidP="00565F2B">
      <w:pPr>
        <w:widowControl/>
        <w:autoSpaceDE w:val="0"/>
        <w:autoSpaceDN w:val="0"/>
        <w:adjustRightInd w:val="0"/>
        <w:rPr>
          <w:rFonts w:ascii="Times New Roman" w:eastAsiaTheme="minorHAnsi" w:hAnsi="Times New Roman" w:cs="Times New Roman"/>
          <w:color w:val="auto"/>
          <w:sz w:val="28"/>
          <w:szCs w:val="28"/>
          <w:lang w:eastAsia="en-US" w:bidi="ar-SA"/>
        </w:rPr>
      </w:pPr>
      <w:r w:rsidRPr="00351B9C">
        <w:rPr>
          <w:rFonts w:ascii="Times New Roman" w:eastAsiaTheme="minorHAnsi" w:hAnsi="Times New Roman" w:cs="Times New Roman"/>
          <w:color w:val="auto"/>
          <w:sz w:val="28"/>
          <w:szCs w:val="28"/>
          <w:lang w:eastAsia="en-US" w:bidi="ar-SA"/>
        </w:rPr>
        <w:t xml:space="preserve">Принцип </w:t>
      </w:r>
      <w:r w:rsidRPr="00351B9C">
        <w:rPr>
          <w:rFonts w:ascii="Times New Roman" w:eastAsiaTheme="minorHAnsi" w:hAnsi="Times New Roman" w:cs="Times New Roman"/>
          <w:bCs/>
          <w:color w:val="auto"/>
          <w:sz w:val="28"/>
          <w:szCs w:val="28"/>
          <w:lang w:eastAsia="en-US" w:bidi="ar-SA"/>
        </w:rPr>
        <w:t xml:space="preserve">вариативности </w:t>
      </w:r>
      <w:r w:rsidRPr="00351B9C">
        <w:rPr>
          <w:rFonts w:ascii="Times New Roman" w:eastAsiaTheme="minorHAnsi" w:hAnsi="Times New Roman" w:cs="Times New Roman"/>
          <w:color w:val="auto"/>
          <w:sz w:val="28"/>
          <w:szCs w:val="28"/>
          <w:lang w:eastAsia="en-US" w:bidi="ar-SA"/>
        </w:rPr>
        <w:t>предусматривает в зависимости от этапа</w:t>
      </w:r>
    </w:p>
    <w:p w:rsidR="00565F2B" w:rsidRPr="00351B9C" w:rsidRDefault="00565F2B" w:rsidP="00565F2B">
      <w:pPr>
        <w:widowControl/>
        <w:autoSpaceDE w:val="0"/>
        <w:autoSpaceDN w:val="0"/>
        <w:adjustRightInd w:val="0"/>
        <w:rPr>
          <w:rFonts w:ascii="Times New Roman" w:eastAsiaTheme="minorHAnsi" w:hAnsi="Times New Roman" w:cs="Times New Roman"/>
          <w:color w:val="auto"/>
          <w:sz w:val="28"/>
          <w:szCs w:val="28"/>
          <w:lang w:eastAsia="en-US" w:bidi="ar-SA"/>
        </w:rPr>
      </w:pPr>
      <w:r w:rsidRPr="00351B9C">
        <w:rPr>
          <w:rFonts w:ascii="Times New Roman" w:eastAsiaTheme="minorHAnsi" w:hAnsi="Times New Roman" w:cs="Times New Roman"/>
          <w:color w:val="auto"/>
          <w:sz w:val="28"/>
          <w:szCs w:val="28"/>
          <w:lang w:eastAsia="en-US" w:bidi="ar-SA"/>
        </w:rPr>
        <w:t>многолетней подготовки, индивидуальных особенностей юного спортсмена</w:t>
      </w:r>
    </w:p>
    <w:p w:rsidR="00565F2B" w:rsidRPr="00351B9C" w:rsidRDefault="00565F2B" w:rsidP="00565F2B">
      <w:pPr>
        <w:widowControl/>
        <w:autoSpaceDE w:val="0"/>
        <w:autoSpaceDN w:val="0"/>
        <w:adjustRightInd w:val="0"/>
        <w:rPr>
          <w:rFonts w:ascii="Times New Roman" w:eastAsiaTheme="minorHAnsi" w:hAnsi="Times New Roman" w:cs="Times New Roman"/>
          <w:color w:val="auto"/>
          <w:sz w:val="28"/>
          <w:szCs w:val="28"/>
          <w:lang w:eastAsia="en-US" w:bidi="ar-SA"/>
        </w:rPr>
      </w:pPr>
      <w:r w:rsidRPr="00351B9C">
        <w:rPr>
          <w:rFonts w:ascii="Times New Roman" w:eastAsiaTheme="minorHAnsi" w:hAnsi="Times New Roman" w:cs="Times New Roman"/>
          <w:color w:val="auto"/>
          <w:sz w:val="28"/>
          <w:szCs w:val="28"/>
          <w:lang w:eastAsia="en-US" w:bidi="ar-SA"/>
        </w:rPr>
        <w:t>вариативность программного материала для практических занятий,</w:t>
      </w:r>
    </w:p>
    <w:p w:rsidR="00565F2B" w:rsidRPr="00351B9C" w:rsidRDefault="00565F2B" w:rsidP="00565F2B">
      <w:pPr>
        <w:widowControl/>
        <w:autoSpaceDE w:val="0"/>
        <w:autoSpaceDN w:val="0"/>
        <w:adjustRightInd w:val="0"/>
        <w:rPr>
          <w:rFonts w:ascii="Times New Roman" w:eastAsiaTheme="minorHAnsi" w:hAnsi="Times New Roman" w:cs="Times New Roman"/>
          <w:color w:val="auto"/>
          <w:sz w:val="28"/>
          <w:szCs w:val="28"/>
          <w:lang w:eastAsia="en-US" w:bidi="ar-SA"/>
        </w:rPr>
      </w:pPr>
      <w:proofErr w:type="gramStart"/>
      <w:r w:rsidRPr="00351B9C">
        <w:rPr>
          <w:rFonts w:ascii="Times New Roman" w:eastAsiaTheme="minorHAnsi" w:hAnsi="Times New Roman" w:cs="Times New Roman"/>
          <w:color w:val="auto"/>
          <w:sz w:val="28"/>
          <w:szCs w:val="28"/>
          <w:lang w:eastAsia="en-US" w:bidi="ar-SA"/>
        </w:rPr>
        <w:t>характеризующегося</w:t>
      </w:r>
      <w:proofErr w:type="gramEnd"/>
      <w:r w:rsidRPr="00351B9C">
        <w:rPr>
          <w:rFonts w:ascii="Times New Roman" w:eastAsiaTheme="minorHAnsi" w:hAnsi="Times New Roman" w:cs="Times New Roman"/>
          <w:color w:val="auto"/>
          <w:sz w:val="28"/>
          <w:szCs w:val="28"/>
          <w:lang w:eastAsia="en-US" w:bidi="ar-SA"/>
        </w:rPr>
        <w:t xml:space="preserve"> разнообразием тренировочных средств и нагрузок,</w:t>
      </w:r>
    </w:p>
    <w:p w:rsidR="00565F2B" w:rsidRPr="00351B9C" w:rsidRDefault="00565F2B" w:rsidP="00565F2B">
      <w:pPr>
        <w:widowControl/>
        <w:autoSpaceDE w:val="0"/>
        <w:autoSpaceDN w:val="0"/>
        <w:adjustRightInd w:val="0"/>
        <w:rPr>
          <w:rFonts w:ascii="Times New Roman" w:eastAsiaTheme="minorHAnsi" w:hAnsi="Times New Roman" w:cs="Times New Roman"/>
          <w:color w:val="auto"/>
          <w:sz w:val="28"/>
          <w:szCs w:val="28"/>
          <w:lang w:eastAsia="en-US" w:bidi="ar-SA"/>
        </w:rPr>
      </w:pPr>
      <w:proofErr w:type="gramStart"/>
      <w:r w:rsidRPr="00351B9C">
        <w:rPr>
          <w:rFonts w:ascii="Times New Roman" w:eastAsiaTheme="minorHAnsi" w:hAnsi="Times New Roman" w:cs="Times New Roman"/>
          <w:color w:val="auto"/>
          <w:sz w:val="28"/>
          <w:szCs w:val="28"/>
          <w:lang w:eastAsia="en-US" w:bidi="ar-SA"/>
        </w:rPr>
        <w:t>направленных</w:t>
      </w:r>
      <w:proofErr w:type="gramEnd"/>
      <w:r w:rsidRPr="00351B9C">
        <w:rPr>
          <w:rFonts w:ascii="Times New Roman" w:eastAsiaTheme="minorHAnsi" w:hAnsi="Times New Roman" w:cs="Times New Roman"/>
          <w:color w:val="auto"/>
          <w:sz w:val="28"/>
          <w:szCs w:val="28"/>
          <w:lang w:eastAsia="en-US" w:bidi="ar-SA"/>
        </w:rPr>
        <w:t xml:space="preserve"> на решение определенной педагогической задачи.</w:t>
      </w:r>
    </w:p>
    <w:p w:rsidR="00565F2B" w:rsidRPr="000C503E" w:rsidRDefault="00565F2B" w:rsidP="000C503E">
      <w:pPr>
        <w:widowControl/>
        <w:autoSpaceDE w:val="0"/>
        <w:autoSpaceDN w:val="0"/>
        <w:adjustRightInd w:val="0"/>
        <w:jc w:val="center"/>
        <w:rPr>
          <w:rFonts w:ascii="Times New Roman" w:eastAsiaTheme="minorHAnsi" w:hAnsi="Times New Roman" w:cs="Times New Roman"/>
          <w:b/>
          <w:color w:val="auto"/>
          <w:sz w:val="28"/>
          <w:szCs w:val="28"/>
          <w:lang w:eastAsia="en-US" w:bidi="ar-SA"/>
        </w:rPr>
      </w:pPr>
      <w:r w:rsidRPr="000C503E">
        <w:rPr>
          <w:rFonts w:ascii="Times New Roman" w:eastAsiaTheme="minorHAnsi" w:hAnsi="Times New Roman" w:cs="Times New Roman"/>
          <w:b/>
          <w:color w:val="auto"/>
          <w:sz w:val="28"/>
          <w:szCs w:val="28"/>
          <w:lang w:eastAsia="en-US" w:bidi="ar-SA"/>
        </w:rPr>
        <w:t>Ожидаемые результаты реализации программы:</w:t>
      </w:r>
    </w:p>
    <w:p w:rsidR="00565F2B" w:rsidRPr="00351B9C" w:rsidRDefault="000C503E" w:rsidP="000C503E">
      <w:pPr>
        <w:widowControl/>
        <w:autoSpaceDE w:val="0"/>
        <w:autoSpaceDN w:val="0"/>
        <w:adjustRightInd w:val="0"/>
        <w:ind w:firstLine="567"/>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w:t>
      </w:r>
      <w:r w:rsidR="00565F2B" w:rsidRPr="00351B9C">
        <w:rPr>
          <w:rFonts w:ascii="Times New Roman" w:eastAsiaTheme="minorHAnsi" w:hAnsi="Times New Roman" w:cs="Times New Roman"/>
          <w:color w:val="auto"/>
          <w:sz w:val="28"/>
          <w:szCs w:val="28"/>
          <w:lang w:eastAsia="en-US" w:bidi="ar-SA"/>
        </w:rPr>
        <w:t>более полное удовлетворение социального заказа</w:t>
      </w:r>
    </w:p>
    <w:p w:rsidR="00565F2B" w:rsidRPr="00351B9C" w:rsidRDefault="000C503E" w:rsidP="000C503E">
      <w:pPr>
        <w:widowControl/>
        <w:autoSpaceDE w:val="0"/>
        <w:autoSpaceDN w:val="0"/>
        <w:adjustRightInd w:val="0"/>
        <w:ind w:firstLine="567"/>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w:t>
      </w:r>
      <w:r w:rsidR="00565F2B" w:rsidRPr="00351B9C">
        <w:rPr>
          <w:rFonts w:ascii="Times New Roman" w:eastAsiaTheme="minorHAnsi" w:hAnsi="Times New Roman" w:cs="Times New Roman"/>
          <w:color w:val="auto"/>
          <w:sz w:val="28"/>
          <w:szCs w:val="28"/>
          <w:lang w:eastAsia="en-US" w:bidi="ar-SA"/>
        </w:rPr>
        <w:t>повышение качества содержания образовательного процесса</w:t>
      </w:r>
    </w:p>
    <w:p w:rsidR="00565F2B" w:rsidRPr="00351B9C" w:rsidRDefault="000C503E" w:rsidP="000C503E">
      <w:pPr>
        <w:widowControl/>
        <w:autoSpaceDE w:val="0"/>
        <w:autoSpaceDN w:val="0"/>
        <w:adjustRightInd w:val="0"/>
        <w:ind w:firstLine="567"/>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w:t>
      </w:r>
      <w:r w:rsidR="00565F2B" w:rsidRPr="00351B9C">
        <w:rPr>
          <w:rFonts w:ascii="Times New Roman" w:eastAsiaTheme="minorHAnsi" w:hAnsi="Times New Roman" w:cs="Times New Roman"/>
          <w:color w:val="auto"/>
          <w:sz w:val="28"/>
          <w:szCs w:val="28"/>
          <w:lang w:eastAsia="en-US" w:bidi="ar-SA"/>
        </w:rPr>
        <w:t xml:space="preserve">увеличение контингента </w:t>
      </w:r>
      <w:proofErr w:type="gramStart"/>
      <w:r w:rsidR="00565F2B" w:rsidRPr="00351B9C">
        <w:rPr>
          <w:rFonts w:ascii="Times New Roman" w:eastAsiaTheme="minorHAnsi" w:hAnsi="Times New Roman" w:cs="Times New Roman"/>
          <w:color w:val="auto"/>
          <w:sz w:val="28"/>
          <w:szCs w:val="28"/>
          <w:lang w:eastAsia="en-US" w:bidi="ar-SA"/>
        </w:rPr>
        <w:t>обучающихся</w:t>
      </w:r>
      <w:proofErr w:type="gramEnd"/>
    </w:p>
    <w:p w:rsidR="00565F2B" w:rsidRPr="00351B9C" w:rsidRDefault="000C503E" w:rsidP="000C503E">
      <w:pPr>
        <w:widowControl/>
        <w:autoSpaceDE w:val="0"/>
        <w:autoSpaceDN w:val="0"/>
        <w:adjustRightInd w:val="0"/>
        <w:ind w:firstLine="567"/>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w:t>
      </w:r>
      <w:r w:rsidR="00565F2B" w:rsidRPr="00351B9C">
        <w:rPr>
          <w:rFonts w:ascii="Times New Roman" w:eastAsiaTheme="minorHAnsi" w:hAnsi="Times New Roman" w:cs="Times New Roman"/>
          <w:color w:val="auto"/>
          <w:sz w:val="28"/>
          <w:szCs w:val="28"/>
          <w:lang w:eastAsia="en-US" w:bidi="ar-SA"/>
        </w:rPr>
        <w:t>укрепление материально-технической и учебно-материальной базы</w:t>
      </w:r>
    </w:p>
    <w:p w:rsidR="00BD2EF1" w:rsidRPr="00351B9C" w:rsidRDefault="00BD2EF1" w:rsidP="000C503E">
      <w:pPr>
        <w:widowControl/>
        <w:autoSpaceDE w:val="0"/>
        <w:autoSpaceDN w:val="0"/>
        <w:adjustRightInd w:val="0"/>
        <w:ind w:firstLine="567"/>
        <w:rPr>
          <w:rFonts w:ascii="Times New Roman" w:eastAsiaTheme="minorHAnsi" w:hAnsi="Times New Roman" w:cs="Times New Roman"/>
          <w:color w:val="auto"/>
          <w:sz w:val="28"/>
          <w:szCs w:val="28"/>
          <w:lang w:eastAsia="en-US" w:bidi="ar-SA"/>
        </w:rPr>
      </w:pPr>
      <w:r w:rsidRPr="00351B9C">
        <w:rPr>
          <w:rFonts w:ascii="Times New Roman" w:eastAsiaTheme="minorHAnsi" w:hAnsi="Times New Roman" w:cs="Times New Roman"/>
          <w:color w:val="auto"/>
          <w:sz w:val="28"/>
          <w:szCs w:val="28"/>
          <w:lang w:eastAsia="en-US" w:bidi="ar-SA"/>
        </w:rPr>
        <w:t>совершенствование спортивного мастерства участников образовательного</w:t>
      </w:r>
    </w:p>
    <w:p w:rsidR="00BD2EF1" w:rsidRPr="00351B9C" w:rsidRDefault="00BD2EF1" w:rsidP="000C503E">
      <w:pPr>
        <w:widowControl/>
        <w:autoSpaceDE w:val="0"/>
        <w:autoSpaceDN w:val="0"/>
        <w:adjustRightInd w:val="0"/>
        <w:ind w:firstLine="567"/>
        <w:rPr>
          <w:rFonts w:ascii="Times New Roman" w:eastAsiaTheme="minorHAnsi" w:hAnsi="Times New Roman" w:cs="Times New Roman"/>
          <w:color w:val="auto"/>
          <w:sz w:val="28"/>
          <w:szCs w:val="28"/>
          <w:lang w:eastAsia="en-US" w:bidi="ar-SA"/>
        </w:rPr>
      </w:pPr>
      <w:r w:rsidRPr="00351B9C">
        <w:rPr>
          <w:rFonts w:ascii="Times New Roman" w:eastAsiaTheme="minorHAnsi" w:hAnsi="Times New Roman" w:cs="Times New Roman"/>
          <w:color w:val="auto"/>
          <w:sz w:val="28"/>
          <w:szCs w:val="28"/>
          <w:lang w:eastAsia="en-US" w:bidi="ar-SA"/>
        </w:rPr>
        <w:t>процесса</w:t>
      </w:r>
    </w:p>
    <w:p w:rsidR="00BD2EF1" w:rsidRPr="00351B9C" w:rsidRDefault="000C503E" w:rsidP="000C503E">
      <w:pPr>
        <w:widowControl/>
        <w:autoSpaceDE w:val="0"/>
        <w:autoSpaceDN w:val="0"/>
        <w:adjustRightInd w:val="0"/>
        <w:ind w:firstLine="567"/>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w:t>
      </w:r>
      <w:r w:rsidR="00BD2EF1" w:rsidRPr="00351B9C">
        <w:rPr>
          <w:rFonts w:ascii="Times New Roman" w:eastAsiaTheme="minorHAnsi" w:hAnsi="Times New Roman" w:cs="Times New Roman"/>
          <w:color w:val="auto"/>
          <w:sz w:val="28"/>
          <w:szCs w:val="28"/>
          <w:lang w:eastAsia="en-US" w:bidi="ar-SA"/>
        </w:rPr>
        <w:t>развитие системы профильного обучения одаренных детей</w:t>
      </w:r>
    </w:p>
    <w:p w:rsidR="00BD2EF1" w:rsidRPr="00351B9C" w:rsidRDefault="000C503E" w:rsidP="000C503E">
      <w:pPr>
        <w:widowControl/>
        <w:autoSpaceDE w:val="0"/>
        <w:autoSpaceDN w:val="0"/>
        <w:adjustRightInd w:val="0"/>
        <w:ind w:firstLine="567"/>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w:t>
      </w:r>
      <w:r w:rsidR="00BD2EF1" w:rsidRPr="00351B9C">
        <w:rPr>
          <w:rFonts w:ascii="Times New Roman" w:eastAsiaTheme="minorHAnsi" w:hAnsi="Times New Roman" w:cs="Times New Roman"/>
          <w:color w:val="auto"/>
          <w:sz w:val="28"/>
          <w:szCs w:val="28"/>
          <w:lang w:eastAsia="en-US" w:bidi="ar-SA"/>
        </w:rPr>
        <w:t>развитие различных форм сотрудничества между всеми участниками</w:t>
      </w:r>
    </w:p>
    <w:p w:rsidR="00BD2EF1" w:rsidRPr="00351B9C" w:rsidRDefault="00BD2EF1" w:rsidP="000C503E">
      <w:pPr>
        <w:widowControl/>
        <w:autoSpaceDE w:val="0"/>
        <w:autoSpaceDN w:val="0"/>
        <w:adjustRightInd w:val="0"/>
        <w:rPr>
          <w:rFonts w:ascii="Times New Roman" w:eastAsiaTheme="minorHAnsi" w:hAnsi="Times New Roman" w:cs="Times New Roman"/>
          <w:color w:val="auto"/>
          <w:sz w:val="28"/>
          <w:szCs w:val="28"/>
          <w:lang w:eastAsia="en-US" w:bidi="ar-SA"/>
        </w:rPr>
      </w:pPr>
      <w:r w:rsidRPr="00351B9C">
        <w:rPr>
          <w:rFonts w:ascii="Times New Roman" w:eastAsiaTheme="minorHAnsi" w:hAnsi="Times New Roman" w:cs="Times New Roman"/>
          <w:color w:val="auto"/>
          <w:sz w:val="28"/>
          <w:szCs w:val="28"/>
          <w:lang w:eastAsia="en-US" w:bidi="ar-SA"/>
        </w:rPr>
        <w:t>проекта, с целью совершенствования имеющихся и создания новых средств,</w:t>
      </w:r>
    </w:p>
    <w:p w:rsidR="00BD2EF1" w:rsidRDefault="00BD2EF1" w:rsidP="00BD2EF1">
      <w:pPr>
        <w:widowControl/>
        <w:autoSpaceDE w:val="0"/>
        <w:autoSpaceDN w:val="0"/>
        <w:adjustRightInd w:val="0"/>
        <w:rPr>
          <w:rFonts w:ascii="Times New Roman" w:eastAsiaTheme="minorHAnsi" w:hAnsi="Times New Roman" w:cs="Times New Roman"/>
          <w:color w:val="auto"/>
          <w:sz w:val="28"/>
          <w:szCs w:val="28"/>
          <w:lang w:eastAsia="en-US" w:bidi="ar-SA"/>
        </w:rPr>
      </w:pPr>
      <w:r w:rsidRPr="00351B9C">
        <w:rPr>
          <w:rFonts w:ascii="Times New Roman" w:eastAsiaTheme="minorHAnsi" w:hAnsi="Times New Roman" w:cs="Times New Roman"/>
          <w:color w:val="auto"/>
          <w:sz w:val="28"/>
          <w:szCs w:val="28"/>
          <w:lang w:eastAsia="en-US" w:bidi="ar-SA"/>
        </w:rPr>
        <w:t>методов в образовательном процессе</w:t>
      </w:r>
    </w:p>
    <w:p w:rsidR="000C503E" w:rsidRPr="00351B9C" w:rsidRDefault="000C503E" w:rsidP="00BD2EF1">
      <w:pPr>
        <w:widowControl/>
        <w:autoSpaceDE w:val="0"/>
        <w:autoSpaceDN w:val="0"/>
        <w:adjustRightInd w:val="0"/>
        <w:rPr>
          <w:rFonts w:ascii="Times New Roman" w:eastAsiaTheme="minorHAnsi" w:hAnsi="Times New Roman" w:cs="Times New Roman"/>
          <w:color w:val="auto"/>
          <w:sz w:val="28"/>
          <w:szCs w:val="28"/>
          <w:lang w:eastAsia="en-US" w:bidi="ar-SA"/>
        </w:rPr>
      </w:pPr>
    </w:p>
    <w:p w:rsidR="00BD2EF1" w:rsidRPr="00022D96" w:rsidRDefault="00BD2EF1" w:rsidP="000C503E">
      <w:pPr>
        <w:widowControl/>
        <w:autoSpaceDE w:val="0"/>
        <w:autoSpaceDN w:val="0"/>
        <w:adjustRightInd w:val="0"/>
        <w:jc w:val="center"/>
        <w:rPr>
          <w:rFonts w:ascii="Times New Roman" w:eastAsiaTheme="minorHAnsi" w:hAnsi="Times New Roman" w:cs="Times New Roman"/>
          <w:b/>
          <w:color w:val="auto"/>
          <w:sz w:val="28"/>
          <w:szCs w:val="28"/>
          <w:lang w:eastAsia="en-US" w:bidi="ar-SA"/>
        </w:rPr>
      </w:pPr>
      <w:r w:rsidRPr="00022D96">
        <w:rPr>
          <w:rFonts w:ascii="Times New Roman" w:eastAsiaTheme="minorHAnsi" w:hAnsi="Times New Roman" w:cs="Times New Roman"/>
          <w:b/>
          <w:color w:val="auto"/>
          <w:sz w:val="28"/>
          <w:szCs w:val="28"/>
          <w:lang w:eastAsia="en-US" w:bidi="ar-SA"/>
        </w:rPr>
        <w:t>Критерии и показатели</w:t>
      </w:r>
      <w:r w:rsidR="00022D96">
        <w:rPr>
          <w:rFonts w:ascii="Times New Roman" w:eastAsiaTheme="minorHAnsi" w:hAnsi="Times New Roman" w:cs="Times New Roman"/>
          <w:b/>
          <w:color w:val="auto"/>
          <w:sz w:val="28"/>
          <w:szCs w:val="28"/>
          <w:lang w:eastAsia="en-US" w:bidi="ar-SA"/>
        </w:rPr>
        <w:t xml:space="preserve"> оценки эффективности программы</w:t>
      </w:r>
    </w:p>
    <w:p w:rsidR="00372BD9" w:rsidRPr="00351B9C" w:rsidRDefault="00372BD9" w:rsidP="000C503E">
      <w:pPr>
        <w:widowControl/>
        <w:autoSpaceDE w:val="0"/>
        <w:autoSpaceDN w:val="0"/>
        <w:adjustRightInd w:val="0"/>
        <w:jc w:val="center"/>
        <w:rPr>
          <w:rFonts w:ascii="Times New Roman" w:eastAsiaTheme="minorHAnsi" w:hAnsi="Times New Roman" w:cs="Times New Roman"/>
          <w:color w:val="auto"/>
          <w:sz w:val="28"/>
          <w:szCs w:val="28"/>
          <w:lang w:eastAsia="en-US" w:bidi="ar-SA"/>
        </w:rPr>
      </w:pPr>
    </w:p>
    <w:p w:rsidR="00BD2EF1" w:rsidRPr="00351B9C" w:rsidRDefault="00BD2EF1" w:rsidP="000C503E">
      <w:pPr>
        <w:widowControl/>
        <w:autoSpaceDE w:val="0"/>
        <w:autoSpaceDN w:val="0"/>
        <w:adjustRightInd w:val="0"/>
        <w:ind w:firstLine="567"/>
        <w:rPr>
          <w:rFonts w:ascii="Times New Roman" w:eastAsiaTheme="minorHAnsi" w:hAnsi="Times New Roman" w:cs="Times New Roman"/>
          <w:color w:val="auto"/>
          <w:sz w:val="28"/>
          <w:szCs w:val="28"/>
          <w:lang w:eastAsia="en-US" w:bidi="ar-SA"/>
        </w:rPr>
      </w:pPr>
      <w:r w:rsidRPr="00351B9C">
        <w:rPr>
          <w:rFonts w:ascii="Times New Roman" w:eastAsiaTheme="minorHAnsi" w:hAnsi="Times New Roman" w:cs="Times New Roman"/>
          <w:color w:val="auto"/>
          <w:sz w:val="28"/>
          <w:szCs w:val="28"/>
          <w:lang w:eastAsia="en-US" w:bidi="ar-SA"/>
        </w:rPr>
        <w:t>Реализация мероприятий Программы направлена на достижение</w:t>
      </w:r>
    </w:p>
    <w:p w:rsidR="00BD2EF1" w:rsidRPr="00351B9C" w:rsidRDefault="00BD2EF1" w:rsidP="000C503E">
      <w:pPr>
        <w:widowControl/>
        <w:autoSpaceDE w:val="0"/>
        <w:autoSpaceDN w:val="0"/>
        <w:adjustRightInd w:val="0"/>
        <w:rPr>
          <w:rFonts w:ascii="Times New Roman" w:eastAsiaTheme="minorHAnsi" w:hAnsi="Times New Roman" w:cs="Times New Roman"/>
          <w:color w:val="auto"/>
          <w:sz w:val="28"/>
          <w:szCs w:val="28"/>
          <w:lang w:eastAsia="en-US" w:bidi="ar-SA"/>
        </w:rPr>
      </w:pPr>
      <w:r w:rsidRPr="00351B9C">
        <w:rPr>
          <w:rFonts w:ascii="Times New Roman" w:eastAsiaTheme="minorHAnsi" w:hAnsi="Times New Roman" w:cs="Times New Roman"/>
          <w:color w:val="auto"/>
          <w:sz w:val="28"/>
          <w:szCs w:val="28"/>
          <w:lang w:eastAsia="en-US" w:bidi="ar-SA"/>
        </w:rPr>
        <w:t>социального эффекта, формирование развитой, социально активной, творческой личности, воспитание гражданственности, патриотизма через дальнейшую интеграцию основного и дополнительного образования.</w:t>
      </w:r>
    </w:p>
    <w:p w:rsidR="00BD2EF1" w:rsidRPr="00351B9C" w:rsidRDefault="00BD2EF1" w:rsidP="000C503E">
      <w:pPr>
        <w:widowControl/>
        <w:autoSpaceDE w:val="0"/>
        <w:autoSpaceDN w:val="0"/>
        <w:adjustRightInd w:val="0"/>
        <w:ind w:firstLine="567"/>
        <w:rPr>
          <w:rFonts w:ascii="Times New Roman" w:eastAsiaTheme="minorHAnsi" w:hAnsi="Times New Roman" w:cs="Times New Roman"/>
          <w:color w:val="auto"/>
          <w:sz w:val="28"/>
          <w:szCs w:val="28"/>
          <w:lang w:eastAsia="en-US" w:bidi="ar-SA"/>
        </w:rPr>
      </w:pPr>
      <w:r w:rsidRPr="00351B9C">
        <w:rPr>
          <w:rFonts w:ascii="Times New Roman" w:eastAsiaTheme="minorHAnsi" w:hAnsi="Times New Roman" w:cs="Times New Roman"/>
          <w:color w:val="auto"/>
          <w:sz w:val="28"/>
          <w:szCs w:val="28"/>
          <w:lang w:eastAsia="en-US" w:bidi="ar-SA"/>
        </w:rPr>
        <w:t>Итогом реализации Программы должны стать следующие результаты:</w:t>
      </w:r>
    </w:p>
    <w:p w:rsidR="00BD2EF1" w:rsidRPr="00351B9C" w:rsidRDefault="00BD2EF1" w:rsidP="000C503E">
      <w:pPr>
        <w:widowControl/>
        <w:autoSpaceDE w:val="0"/>
        <w:autoSpaceDN w:val="0"/>
        <w:adjustRightInd w:val="0"/>
        <w:ind w:firstLine="567"/>
        <w:rPr>
          <w:rFonts w:ascii="Times New Roman" w:eastAsiaTheme="minorHAnsi" w:hAnsi="Times New Roman" w:cs="Times New Roman"/>
          <w:iCs/>
          <w:color w:val="auto"/>
          <w:sz w:val="28"/>
          <w:szCs w:val="28"/>
          <w:lang w:eastAsia="en-US" w:bidi="ar-SA"/>
        </w:rPr>
      </w:pPr>
      <w:r w:rsidRPr="00351B9C">
        <w:rPr>
          <w:rFonts w:ascii="Times New Roman" w:eastAsiaTheme="minorHAnsi" w:hAnsi="Times New Roman" w:cs="Times New Roman"/>
          <w:iCs/>
          <w:color w:val="auto"/>
          <w:sz w:val="28"/>
          <w:szCs w:val="28"/>
          <w:lang w:eastAsia="en-US" w:bidi="ar-SA"/>
        </w:rPr>
        <w:t>Социальная эффективность:</w:t>
      </w:r>
    </w:p>
    <w:p w:rsidR="00BD2EF1" w:rsidRPr="00351B9C" w:rsidRDefault="000C503E" w:rsidP="000C503E">
      <w:pPr>
        <w:widowControl/>
        <w:autoSpaceDE w:val="0"/>
        <w:autoSpaceDN w:val="0"/>
        <w:adjustRightInd w:val="0"/>
        <w:ind w:firstLine="567"/>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w:t>
      </w:r>
      <w:r w:rsidR="00BD2EF1" w:rsidRPr="00351B9C">
        <w:rPr>
          <w:rFonts w:ascii="Times New Roman" w:eastAsiaTheme="minorHAnsi" w:hAnsi="Times New Roman" w:cs="Times New Roman"/>
          <w:color w:val="auto"/>
          <w:sz w:val="28"/>
          <w:szCs w:val="28"/>
          <w:lang w:eastAsia="en-US" w:bidi="ar-SA"/>
        </w:rPr>
        <w:t xml:space="preserve">увеличено количество детей, привлеченных к занятиям </w:t>
      </w:r>
      <w:proofErr w:type="gramStart"/>
      <w:r w:rsidR="00BD2EF1" w:rsidRPr="00351B9C">
        <w:rPr>
          <w:rFonts w:ascii="Times New Roman" w:eastAsiaTheme="minorHAnsi" w:hAnsi="Times New Roman" w:cs="Times New Roman"/>
          <w:color w:val="auto"/>
          <w:sz w:val="28"/>
          <w:szCs w:val="28"/>
          <w:lang w:eastAsia="en-US" w:bidi="ar-SA"/>
        </w:rPr>
        <w:t>физической</w:t>
      </w:r>
      <w:proofErr w:type="gramEnd"/>
    </w:p>
    <w:p w:rsidR="00BD2EF1" w:rsidRPr="00351B9C" w:rsidRDefault="00BD2EF1" w:rsidP="000C503E">
      <w:pPr>
        <w:widowControl/>
        <w:autoSpaceDE w:val="0"/>
        <w:autoSpaceDN w:val="0"/>
        <w:adjustRightInd w:val="0"/>
        <w:rPr>
          <w:rFonts w:ascii="Times New Roman" w:eastAsiaTheme="minorHAnsi" w:hAnsi="Times New Roman" w:cs="Times New Roman"/>
          <w:color w:val="auto"/>
          <w:sz w:val="28"/>
          <w:szCs w:val="28"/>
          <w:lang w:eastAsia="en-US" w:bidi="ar-SA"/>
        </w:rPr>
      </w:pPr>
      <w:r w:rsidRPr="00351B9C">
        <w:rPr>
          <w:rFonts w:ascii="Times New Roman" w:eastAsiaTheme="minorHAnsi" w:hAnsi="Times New Roman" w:cs="Times New Roman"/>
          <w:color w:val="auto"/>
          <w:sz w:val="28"/>
          <w:szCs w:val="28"/>
          <w:lang w:eastAsia="en-US" w:bidi="ar-SA"/>
        </w:rPr>
        <w:t>культурой и спортом, проведена работа по формированию принципов</w:t>
      </w:r>
    </w:p>
    <w:p w:rsidR="00BD2EF1" w:rsidRPr="00351B9C" w:rsidRDefault="00BD2EF1" w:rsidP="000C503E">
      <w:pPr>
        <w:widowControl/>
        <w:autoSpaceDE w:val="0"/>
        <w:autoSpaceDN w:val="0"/>
        <w:adjustRightInd w:val="0"/>
        <w:rPr>
          <w:rFonts w:ascii="Times New Roman" w:eastAsiaTheme="minorHAnsi" w:hAnsi="Times New Roman" w:cs="Times New Roman"/>
          <w:color w:val="auto"/>
          <w:sz w:val="28"/>
          <w:szCs w:val="28"/>
          <w:lang w:eastAsia="en-US" w:bidi="ar-SA"/>
        </w:rPr>
      </w:pPr>
      <w:r w:rsidRPr="00351B9C">
        <w:rPr>
          <w:rFonts w:ascii="Times New Roman" w:eastAsiaTheme="minorHAnsi" w:hAnsi="Times New Roman" w:cs="Times New Roman"/>
          <w:color w:val="auto"/>
          <w:sz w:val="28"/>
          <w:szCs w:val="28"/>
          <w:lang w:eastAsia="en-US" w:bidi="ar-SA"/>
        </w:rPr>
        <w:t>здорового образа жизни;</w:t>
      </w:r>
    </w:p>
    <w:p w:rsidR="00BD2EF1" w:rsidRPr="00351B9C" w:rsidRDefault="000C503E" w:rsidP="000C503E">
      <w:pPr>
        <w:widowControl/>
        <w:autoSpaceDE w:val="0"/>
        <w:autoSpaceDN w:val="0"/>
        <w:adjustRightInd w:val="0"/>
        <w:ind w:firstLine="567"/>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w:t>
      </w:r>
      <w:r w:rsidR="00BD2EF1" w:rsidRPr="00351B9C">
        <w:rPr>
          <w:rFonts w:ascii="Times New Roman" w:eastAsiaTheme="minorHAnsi" w:hAnsi="Times New Roman" w:cs="Times New Roman"/>
          <w:color w:val="auto"/>
          <w:sz w:val="28"/>
          <w:szCs w:val="28"/>
          <w:lang w:eastAsia="en-US" w:bidi="ar-SA"/>
        </w:rPr>
        <w:t>обеспечена возможность получения доступного и качественного</w:t>
      </w:r>
    </w:p>
    <w:p w:rsidR="00BD2EF1" w:rsidRPr="00351B9C" w:rsidRDefault="00BD2EF1" w:rsidP="000C503E">
      <w:pPr>
        <w:widowControl/>
        <w:autoSpaceDE w:val="0"/>
        <w:autoSpaceDN w:val="0"/>
        <w:adjustRightInd w:val="0"/>
        <w:rPr>
          <w:rFonts w:ascii="Times New Roman" w:eastAsiaTheme="minorHAnsi" w:hAnsi="Times New Roman" w:cs="Times New Roman"/>
          <w:color w:val="auto"/>
          <w:sz w:val="28"/>
          <w:szCs w:val="28"/>
          <w:lang w:eastAsia="en-US" w:bidi="ar-SA"/>
        </w:rPr>
      </w:pPr>
      <w:r w:rsidRPr="00351B9C">
        <w:rPr>
          <w:rFonts w:ascii="Times New Roman" w:eastAsiaTheme="minorHAnsi" w:hAnsi="Times New Roman" w:cs="Times New Roman"/>
          <w:color w:val="auto"/>
          <w:sz w:val="28"/>
          <w:szCs w:val="28"/>
          <w:lang w:eastAsia="en-US" w:bidi="ar-SA"/>
        </w:rPr>
        <w:t>дополнительного образования</w:t>
      </w:r>
    </w:p>
    <w:p w:rsidR="00BD2EF1" w:rsidRPr="00351B9C" w:rsidRDefault="000C503E" w:rsidP="000C503E">
      <w:pPr>
        <w:widowControl/>
        <w:autoSpaceDE w:val="0"/>
        <w:autoSpaceDN w:val="0"/>
        <w:adjustRightInd w:val="0"/>
        <w:ind w:firstLine="567"/>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w:t>
      </w:r>
      <w:r w:rsidR="00BD2EF1" w:rsidRPr="00351B9C">
        <w:rPr>
          <w:rFonts w:ascii="Times New Roman" w:eastAsiaTheme="minorHAnsi" w:hAnsi="Times New Roman" w:cs="Times New Roman"/>
          <w:color w:val="auto"/>
          <w:sz w:val="28"/>
          <w:szCs w:val="28"/>
          <w:lang w:eastAsia="en-US" w:bidi="ar-SA"/>
        </w:rPr>
        <w:t>обеспечена занятость детей различными формами деятельности и как</w:t>
      </w:r>
    </w:p>
    <w:p w:rsidR="00BD2EF1" w:rsidRPr="00351B9C" w:rsidRDefault="00BD2EF1" w:rsidP="000C503E">
      <w:pPr>
        <w:widowControl/>
        <w:autoSpaceDE w:val="0"/>
        <w:autoSpaceDN w:val="0"/>
        <w:adjustRightInd w:val="0"/>
        <w:rPr>
          <w:rFonts w:ascii="Times New Roman" w:eastAsiaTheme="minorHAnsi" w:hAnsi="Times New Roman" w:cs="Times New Roman"/>
          <w:color w:val="auto"/>
          <w:sz w:val="28"/>
          <w:szCs w:val="28"/>
          <w:lang w:eastAsia="en-US" w:bidi="ar-SA"/>
        </w:rPr>
      </w:pPr>
      <w:r w:rsidRPr="00351B9C">
        <w:rPr>
          <w:rFonts w:ascii="Times New Roman" w:eastAsiaTheme="minorHAnsi" w:hAnsi="Times New Roman" w:cs="Times New Roman"/>
          <w:color w:val="auto"/>
          <w:sz w:val="28"/>
          <w:szCs w:val="28"/>
          <w:lang w:eastAsia="en-US" w:bidi="ar-SA"/>
        </w:rPr>
        <w:t>следствие сокращение количества учащихся, состоящих на учете в ОДН;</w:t>
      </w:r>
    </w:p>
    <w:p w:rsidR="00BD2EF1" w:rsidRPr="00351B9C" w:rsidRDefault="000C503E" w:rsidP="000C503E">
      <w:pPr>
        <w:widowControl/>
        <w:autoSpaceDE w:val="0"/>
        <w:autoSpaceDN w:val="0"/>
        <w:adjustRightInd w:val="0"/>
        <w:ind w:firstLine="567"/>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w:t>
      </w:r>
      <w:r w:rsidR="00BD2EF1" w:rsidRPr="00351B9C">
        <w:rPr>
          <w:rFonts w:ascii="Times New Roman" w:eastAsiaTheme="minorHAnsi" w:hAnsi="Times New Roman" w:cs="Times New Roman"/>
          <w:color w:val="auto"/>
          <w:sz w:val="28"/>
          <w:szCs w:val="28"/>
          <w:lang w:eastAsia="en-US" w:bidi="ar-SA"/>
        </w:rPr>
        <w:t xml:space="preserve">обеспечена поддержка талантливой и способной молодежи, </w:t>
      </w:r>
      <w:proofErr w:type="gramStart"/>
      <w:r w:rsidR="00BD2EF1" w:rsidRPr="00351B9C">
        <w:rPr>
          <w:rFonts w:ascii="Times New Roman" w:eastAsiaTheme="minorHAnsi" w:hAnsi="Times New Roman" w:cs="Times New Roman"/>
          <w:color w:val="auto"/>
          <w:sz w:val="28"/>
          <w:szCs w:val="28"/>
          <w:lang w:eastAsia="en-US" w:bidi="ar-SA"/>
        </w:rPr>
        <w:t>созданы</w:t>
      </w:r>
      <w:proofErr w:type="gramEnd"/>
    </w:p>
    <w:p w:rsidR="00BD2EF1" w:rsidRPr="00351B9C" w:rsidRDefault="00BD2EF1" w:rsidP="000C503E">
      <w:pPr>
        <w:widowControl/>
        <w:autoSpaceDE w:val="0"/>
        <w:autoSpaceDN w:val="0"/>
        <w:adjustRightInd w:val="0"/>
        <w:rPr>
          <w:rFonts w:ascii="Times New Roman" w:eastAsiaTheme="minorHAnsi" w:hAnsi="Times New Roman" w:cs="Times New Roman"/>
          <w:color w:val="auto"/>
          <w:sz w:val="28"/>
          <w:szCs w:val="28"/>
          <w:lang w:eastAsia="en-US" w:bidi="ar-SA"/>
        </w:rPr>
      </w:pPr>
      <w:r w:rsidRPr="00351B9C">
        <w:rPr>
          <w:rFonts w:ascii="Times New Roman" w:eastAsiaTheme="minorHAnsi" w:hAnsi="Times New Roman" w:cs="Times New Roman"/>
          <w:color w:val="auto"/>
          <w:sz w:val="28"/>
          <w:szCs w:val="28"/>
          <w:lang w:eastAsia="en-US" w:bidi="ar-SA"/>
        </w:rPr>
        <w:t>условия для формирования социально активной личности</w:t>
      </w:r>
    </w:p>
    <w:p w:rsidR="00BD2EF1" w:rsidRPr="00351B9C" w:rsidRDefault="00BD2EF1" w:rsidP="000C503E">
      <w:pPr>
        <w:widowControl/>
        <w:autoSpaceDE w:val="0"/>
        <w:autoSpaceDN w:val="0"/>
        <w:adjustRightInd w:val="0"/>
        <w:ind w:firstLine="567"/>
        <w:jc w:val="both"/>
        <w:rPr>
          <w:rFonts w:ascii="Times New Roman" w:eastAsiaTheme="minorHAnsi" w:hAnsi="Times New Roman" w:cs="Times New Roman"/>
          <w:iCs/>
          <w:color w:val="auto"/>
          <w:sz w:val="28"/>
          <w:szCs w:val="28"/>
          <w:lang w:eastAsia="en-US" w:bidi="ar-SA"/>
        </w:rPr>
      </w:pPr>
      <w:r w:rsidRPr="00351B9C">
        <w:rPr>
          <w:rFonts w:ascii="Times New Roman" w:eastAsiaTheme="minorHAnsi" w:hAnsi="Times New Roman" w:cs="Times New Roman"/>
          <w:iCs/>
          <w:color w:val="auto"/>
          <w:sz w:val="28"/>
          <w:szCs w:val="28"/>
          <w:lang w:eastAsia="en-US" w:bidi="ar-SA"/>
        </w:rPr>
        <w:t>Эффективность внедрения новых образовательных технологий и принципов</w:t>
      </w:r>
      <w:r w:rsidR="000C503E">
        <w:rPr>
          <w:rFonts w:ascii="Times New Roman" w:eastAsiaTheme="minorHAnsi" w:hAnsi="Times New Roman" w:cs="Times New Roman"/>
          <w:iCs/>
          <w:color w:val="auto"/>
          <w:sz w:val="28"/>
          <w:szCs w:val="28"/>
          <w:lang w:eastAsia="en-US" w:bidi="ar-SA"/>
        </w:rPr>
        <w:t xml:space="preserve"> </w:t>
      </w:r>
      <w:r w:rsidRPr="00351B9C">
        <w:rPr>
          <w:rFonts w:ascii="Times New Roman" w:eastAsiaTheme="minorHAnsi" w:hAnsi="Times New Roman" w:cs="Times New Roman"/>
          <w:iCs/>
          <w:color w:val="auto"/>
          <w:sz w:val="28"/>
          <w:szCs w:val="28"/>
          <w:lang w:eastAsia="en-US" w:bidi="ar-SA"/>
        </w:rPr>
        <w:t>организации образовательного процесса:</w:t>
      </w:r>
    </w:p>
    <w:p w:rsidR="00BD2EF1" w:rsidRPr="00351B9C" w:rsidRDefault="000C503E" w:rsidP="000C503E">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w:t>
      </w:r>
      <w:r w:rsidR="00BD2EF1" w:rsidRPr="00351B9C">
        <w:rPr>
          <w:rFonts w:ascii="Times New Roman" w:eastAsiaTheme="minorHAnsi" w:hAnsi="Times New Roman" w:cs="Times New Roman"/>
          <w:color w:val="auto"/>
          <w:sz w:val="28"/>
          <w:szCs w:val="28"/>
          <w:lang w:eastAsia="en-US" w:bidi="ar-SA"/>
        </w:rPr>
        <w:t>рост числа педагогов, ведущих инновационную работу по выявлению</w:t>
      </w:r>
    </w:p>
    <w:p w:rsidR="00BD2EF1" w:rsidRPr="00351B9C" w:rsidRDefault="00BD2EF1" w:rsidP="000C503E">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351B9C">
        <w:rPr>
          <w:rFonts w:ascii="Times New Roman" w:eastAsiaTheme="minorHAnsi" w:hAnsi="Times New Roman" w:cs="Times New Roman"/>
          <w:color w:val="auto"/>
          <w:sz w:val="28"/>
          <w:szCs w:val="28"/>
          <w:lang w:eastAsia="en-US" w:bidi="ar-SA"/>
        </w:rPr>
        <w:t>эффективности применяемых педагогических технологий</w:t>
      </w:r>
    </w:p>
    <w:p w:rsidR="00BD2EF1" w:rsidRPr="00351B9C" w:rsidRDefault="000C503E" w:rsidP="000C503E">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w:t>
      </w:r>
      <w:r w:rsidR="00BD2EF1" w:rsidRPr="00351B9C">
        <w:rPr>
          <w:rFonts w:ascii="Times New Roman" w:eastAsiaTheme="minorHAnsi" w:hAnsi="Times New Roman" w:cs="Times New Roman"/>
          <w:color w:val="auto"/>
          <w:sz w:val="28"/>
          <w:szCs w:val="28"/>
          <w:lang w:eastAsia="en-US" w:bidi="ar-SA"/>
        </w:rPr>
        <w:t xml:space="preserve">дальнейшее развитие методической службы, разработка </w:t>
      </w:r>
      <w:proofErr w:type="gramStart"/>
      <w:r w:rsidR="00BD2EF1" w:rsidRPr="00351B9C">
        <w:rPr>
          <w:rFonts w:ascii="Times New Roman" w:eastAsiaTheme="minorHAnsi" w:hAnsi="Times New Roman" w:cs="Times New Roman"/>
          <w:color w:val="auto"/>
          <w:sz w:val="28"/>
          <w:szCs w:val="28"/>
          <w:lang w:eastAsia="en-US" w:bidi="ar-SA"/>
        </w:rPr>
        <w:t>методических</w:t>
      </w:r>
      <w:proofErr w:type="gramEnd"/>
    </w:p>
    <w:p w:rsidR="00BD2EF1" w:rsidRPr="00351B9C" w:rsidRDefault="00BD2EF1" w:rsidP="000C503E">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351B9C">
        <w:rPr>
          <w:rFonts w:ascii="Times New Roman" w:eastAsiaTheme="minorHAnsi" w:hAnsi="Times New Roman" w:cs="Times New Roman"/>
          <w:color w:val="auto"/>
          <w:sz w:val="28"/>
          <w:szCs w:val="28"/>
          <w:lang w:eastAsia="en-US" w:bidi="ar-SA"/>
        </w:rPr>
        <w:t>материалов, обеспечивающих качество учебно-воспитательного процесса.</w:t>
      </w:r>
    </w:p>
    <w:p w:rsidR="00BD2EF1" w:rsidRPr="00351B9C" w:rsidRDefault="00BD2EF1" w:rsidP="000C503E">
      <w:pPr>
        <w:widowControl/>
        <w:autoSpaceDE w:val="0"/>
        <w:autoSpaceDN w:val="0"/>
        <w:adjustRightInd w:val="0"/>
        <w:ind w:firstLine="567"/>
        <w:jc w:val="both"/>
        <w:rPr>
          <w:rFonts w:ascii="Times New Roman" w:eastAsiaTheme="minorHAnsi" w:hAnsi="Times New Roman" w:cs="Times New Roman"/>
          <w:iCs/>
          <w:color w:val="auto"/>
          <w:sz w:val="28"/>
          <w:szCs w:val="28"/>
          <w:lang w:eastAsia="en-US" w:bidi="ar-SA"/>
        </w:rPr>
      </w:pPr>
      <w:r w:rsidRPr="00351B9C">
        <w:rPr>
          <w:rFonts w:ascii="Times New Roman" w:eastAsiaTheme="minorHAnsi" w:hAnsi="Times New Roman" w:cs="Times New Roman"/>
          <w:iCs/>
          <w:color w:val="auto"/>
          <w:sz w:val="28"/>
          <w:szCs w:val="28"/>
          <w:lang w:eastAsia="en-US" w:bidi="ar-SA"/>
        </w:rPr>
        <w:lastRenderedPageBreak/>
        <w:t>Внедрение механизмов общественного управления (Родительский совет)</w:t>
      </w:r>
    </w:p>
    <w:p w:rsidR="00BD2EF1" w:rsidRPr="00351B9C" w:rsidRDefault="000C503E" w:rsidP="000C503E">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w:t>
      </w:r>
      <w:r w:rsidR="00BD2EF1" w:rsidRPr="00351B9C">
        <w:rPr>
          <w:rFonts w:ascii="Times New Roman" w:eastAsiaTheme="minorHAnsi" w:hAnsi="Times New Roman" w:cs="Times New Roman"/>
          <w:color w:val="auto"/>
          <w:sz w:val="28"/>
          <w:szCs w:val="28"/>
          <w:lang w:eastAsia="en-US" w:bidi="ar-SA"/>
        </w:rPr>
        <w:t>участие родителей в мониторинге состояния и развития учреждения,</w:t>
      </w:r>
    </w:p>
    <w:p w:rsidR="00BD2EF1" w:rsidRPr="00351B9C" w:rsidRDefault="00BD2EF1" w:rsidP="000C503E">
      <w:pPr>
        <w:widowControl/>
        <w:autoSpaceDE w:val="0"/>
        <w:autoSpaceDN w:val="0"/>
        <w:adjustRightInd w:val="0"/>
        <w:jc w:val="both"/>
        <w:rPr>
          <w:rFonts w:ascii="Times New Roman" w:eastAsiaTheme="minorHAnsi" w:hAnsi="Times New Roman" w:cs="Times New Roman"/>
          <w:color w:val="auto"/>
          <w:sz w:val="28"/>
          <w:szCs w:val="28"/>
          <w:lang w:eastAsia="en-US" w:bidi="ar-SA"/>
        </w:rPr>
      </w:pPr>
      <w:proofErr w:type="gramStart"/>
      <w:r w:rsidRPr="00351B9C">
        <w:rPr>
          <w:rFonts w:ascii="Times New Roman" w:eastAsiaTheme="minorHAnsi" w:hAnsi="Times New Roman" w:cs="Times New Roman"/>
          <w:color w:val="auto"/>
          <w:sz w:val="28"/>
          <w:szCs w:val="28"/>
          <w:lang w:eastAsia="en-US" w:bidi="ar-SA"/>
        </w:rPr>
        <w:t>выборе</w:t>
      </w:r>
      <w:proofErr w:type="gramEnd"/>
      <w:r w:rsidRPr="00351B9C">
        <w:rPr>
          <w:rFonts w:ascii="Times New Roman" w:eastAsiaTheme="minorHAnsi" w:hAnsi="Times New Roman" w:cs="Times New Roman"/>
          <w:color w:val="auto"/>
          <w:sz w:val="28"/>
          <w:szCs w:val="28"/>
          <w:lang w:eastAsia="en-US" w:bidi="ar-SA"/>
        </w:rPr>
        <w:t xml:space="preserve"> направления обучения, соответствующих запросам и</w:t>
      </w:r>
      <w:r w:rsidR="000C503E">
        <w:rPr>
          <w:rFonts w:ascii="Times New Roman" w:eastAsiaTheme="minorHAnsi" w:hAnsi="Times New Roman" w:cs="Times New Roman"/>
          <w:color w:val="auto"/>
          <w:sz w:val="28"/>
          <w:szCs w:val="28"/>
          <w:lang w:eastAsia="en-US" w:bidi="ar-SA"/>
        </w:rPr>
        <w:t xml:space="preserve"> </w:t>
      </w:r>
      <w:r w:rsidRPr="00351B9C">
        <w:rPr>
          <w:rFonts w:ascii="Times New Roman" w:eastAsiaTheme="minorHAnsi" w:hAnsi="Times New Roman" w:cs="Times New Roman"/>
          <w:color w:val="auto"/>
          <w:sz w:val="28"/>
          <w:szCs w:val="28"/>
          <w:lang w:eastAsia="en-US" w:bidi="ar-SA"/>
        </w:rPr>
        <w:t>потребностям обучающихся и их родителей</w:t>
      </w:r>
    </w:p>
    <w:p w:rsidR="00BD2EF1" w:rsidRDefault="00BD2EF1" w:rsidP="000C503E">
      <w:pPr>
        <w:widowControl/>
        <w:autoSpaceDE w:val="0"/>
        <w:autoSpaceDN w:val="0"/>
        <w:adjustRightInd w:val="0"/>
        <w:ind w:firstLine="708"/>
        <w:rPr>
          <w:rFonts w:ascii="Times New Roman" w:eastAsiaTheme="minorHAnsi" w:hAnsi="Times New Roman" w:cs="Times New Roman"/>
          <w:color w:val="auto"/>
          <w:sz w:val="28"/>
          <w:szCs w:val="28"/>
          <w:lang w:eastAsia="en-US" w:bidi="ar-SA"/>
        </w:rPr>
      </w:pPr>
      <w:r w:rsidRPr="00351B9C">
        <w:rPr>
          <w:rFonts w:ascii="Times New Roman" w:eastAsiaTheme="minorHAnsi" w:hAnsi="Times New Roman" w:cs="Times New Roman"/>
          <w:iCs/>
          <w:color w:val="auto"/>
          <w:sz w:val="28"/>
          <w:szCs w:val="28"/>
          <w:lang w:eastAsia="en-US" w:bidi="ar-SA"/>
        </w:rPr>
        <w:t>Поддержка и развитие материально-технической базы</w:t>
      </w:r>
      <w:r w:rsidR="000C503E">
        <w:rPr>
          <w:rFonts w:ascii="Times New Roman" w:eastAsiaTheme="minorHAnsi" w:hAnsi="Times New Roman" w:cs="Times New Roman"/>
          <w:iCs/>
          <w:color w:val="auto"/>
          <w:sz w:val="28"/>
          <w:szCs w:val="28"/>
          <w:lang w:eastAsia="en-US" w:bidi="ar-SA"/>
        </w:rPr>
        <w:t xml:space="preserve"> </w:t>
      </w:r>
      <w:proofErr w:type="gramStart"/>
      <w:r w:rsidR="000C503E">
        <w:rPr>
          <w:rFonts w:ascii="Times New Roman" w:eastAsiaTheme="minorHAnsi" w:hAnsi="Times New Roman" w:cs="Times New Roman"/>
          <w:color w:val="auto"/>
          <w:sz w:val="28"/>
          <w:szCs w:val="28"/>
          <w:lang w:eastAsia="en-US" w:bidi="ar-SA"/>
        </w:rPr>
        <w:t>-п</w:t>
      </w:r>
      <w:proofErr w:type="gramEnd"/>
      <w:r w:rsidR="000C503E">
        <w:rPr>
          <w:rFonts w:ascii="Times New Roman" w:eastAsiaTheme="minorHAnsi" w:hAnsi="Times New Roman" w:cs="Times New Roman"/>
          <w:color w:val="auto"/>
          <w:sz w:val="28"/>
          <w:szCs w:val="28"/>
          <w:lang w:eastAsia="en-US" w:bidi="ar-SA"/>
        </w:rPr>
        <w:t xml:space="preserve">оложительная </w:t>
      </w:r>
      <w:r w:rsidRPr="00351B9C">
        <w:rPr>
          <w:rFonts w:ascii="Times New Roman" w:eastAsiaTheme="minorHAnsi" w:hAnsi="Times New Roman" w:cs="Times New Roman"/>
          <w:color w:val="auto"/>
          <w:sz w:val="28"/>
          <w:szCs w:val="28"/>
          <w:lang w:eastAsia="en-US" w:bidi="ar-SA"/>
        </w:rPr>
        <w:t>динамика развития</w:t>
      </w:r>
      <w:r w:rsidR="000C503E">
        <w:rPr>
          <w:rFonts w:ascii="Times New Roman" w:eastAsiaTheme="minorHAnsi" w:hAnsi="Times New Roman" w:cs="Times New Roman"/>
          <w:color w:val="auto"/>
          <w:sz w:val="28"/>
          <w:szCs w:val="28"/>
          <w:lang w:eastAsia="en-US" w:bidi="ar-SA"/>
        </w:rPr>
        <w:t>.</w:t>
      </w:r>
    </w:p>
    <w:p w:rsidR="00BD2EF1" w:rsidRPr="00351B9C" w:rsidRDefault="00BD2EF1" w:rsidP="000C503E">
      <w:pPr>
        <w:widowControl/>
        <w:autoSpaceDE w:val="0"/>
        <w:autoSpaceDN w:val="0"/>
        <w:adjustRightInd w:val="0"/>
        <w:ind w:firstLine="708"/>
        <w:jc w:val="both"/>
        <w:rPr>
          <w:rFonts w:ascii="Times New Roman" w:eastAsiaTheme="minorHAnsi" w:hAnsi="Times New Roman" w:cs="Times New Roman"/>
          <w:color w:val="auto"/>
          <w:sz w:val="28"/>
          <w:szCs w:val="28"/>
          <w:lang w:eastAsia="en-US" w:bidi="ar-SA"/>
        </w:rPr>
      </w:pPr>
      <w:r w:rsidRPr="00351B9C">
        <w:rPr>
          <w:rFonts w:ascii="Times New Roman" w:eastAsiaTheme="minorHAnsi" w:hAnsi="Times New Roman" w:cs="Times New Roman"/>
          <w:color w:val="auto"/>
          <w:sz w:val="28"/>
          <w:szCs w:val="28"/>
          <w:lang w:eastAsia="en-US" w:bidi="ar-SA"/>
        </w:rPr>
        <w:t>Мероприятия, направленные на развитие воспитания позволят повысить</w:t>
      </w:r>
      <w:r w:rsidR="000C503E">
        <w:rPr>
          <w:rFonts w:ascii="Times New Roman" w:eastAsiaTheme="minorHAnsi" w:hAnsi="Times New Roman" w:cs="Times New Roman"/>
          <w:color w:val="auto"/>
          <w:sz w:val="28"/>
          <w:szCs w:val="28"/>
          <w:lang w:eastAsia="en-US" w:bidi="ar-SA"/>
        </w:rPr>
        <w:t xml:space="preserve"> </w:t>
      </w:r>
      <w:r w:rsidRPr="00351B9C">
        <w:rPr>
          <w:rFonts w:ascii="Times New Roman" w:eastAsiaTheme="minorHAnsi" w:hAnsi="Times New Roman" w:cs="Times New Roman"/>
          <w:color w:val="auto"/>
          <w:sz w:val="28"/>
          <w:szCs w:val="28"/>
          <w:lang w:eastAsia="en-US" w:bidi="ar-SA"/>
        </w:rPr>
        <w:t>занятость детей и подростков в свободное от занятий время, что приведет к</w:t>
      </w:r>
      <w:r w:rsidR="000C503E">
        <w:rPr>
          <w:rFonts w:ascii="Times New Roman" w:eastAsiaTheme="minorHAnsi" w:hAnsi="Times New Roman" w:cs="Times New Roman"/>
          <w:color w:val="auto"/>
          <w:sz w:val="28"/>
          <w:szCs w:val="28"/>
          <w:lang w:eastAsia="en-US" w:bidi="ar-SA"/>
        </w:rPr>
        <w:t xml:space="preserve"> </w:t>
      </w:r>
      <w:r w:rsidRPr="00351B9C">
        <w:rPr>
          <w:rFonts w:ascii="Times New Roman" w:eastAsiaTheme="minorHAnsi" w:hAnsi="Times New Roman" w:cs="Times New Roman"/>
          <w:color w:val="auto"/>
          <w:sz w:val="28"/>
          <w:szCs w:val="28"/>
          <w:lang w:eastAsia="en-US" w:bidi="ar-SA"/>
        </w:rPr>
        <w:t>снижению подростковой преступности, обеспечит их более успешную</w:t>
      </w:r>
    </w:p>
    <w:p w:rsidR="00BD2EF1" w:rsidRPr="00351B9C" w:rsidRDefault="00BD2EF1" w:rsidP="00BD2EF1">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351B9C">
        <w:rPr>
          <w:rFonts w:ascii="Times New Roman" w:eastAsiaTheme="minorHAnsi" w:hAnsi="Times New Roman" w:cs="Times New Roman"/>
          <w:color w:val="auto"/>
          <w:sz w:val="28"/>
          <w:szCs w:val="28"/>
          <w:lang w:eastAsia="en-US" w:bidi="ar-SA"/>
        </w:rPr>
        <w:t>социализацию, развитие творческих, спортивных способностей, лидерских</w:t>
      </w:r>
    </w:p>
    <w:p w:rsidR="00BD2EF1" w:rsidRPr="00351B9C" w:rsidRDefault="00BD2EF1" w:rsidP="00BD2EF1">
      <w:pPr>
        <w:widowControl/>
        <w:autoSpaceDE w:val="0"/>
        <w:autoSpaceDN w:val="0"/>
        <w:adjustRightInd w:val="0"/>
        <w:rPr>
          <w:rFonts w:ascii="Times New Roman" w:eastAsiaTheme="minorHAnsi" w:hAnsi="Times New Roman" w:cs="Times New Roman"/>
          <w:color w:val="auto"/>
          <w:sz w:val="28"/>
          <w:szCs w:val="28"/>
          <w:lang w:eastAsia="en-US" w:bidi="ar-SA"/>
        </w:rPr>
      </w:pPr>
      <w:r w:rsidRPr="00351B9C">
        <w:rPr>
          <w:rFonts w:ascii="Times New Roman" w:eastAsiaTheme="minorHAnsi" w:hAnsi="Times New Roman" w:cs="Times New Roman"/>
          <w:color w:val="auto"/>
          <w:sz w:val="28"/>
          <w:szCs w:val="28"/>
          <w:lang w:eastAsia="en-US" w:bidi="ar-SA"/>
        </w:rPr>
        <w:t>качеств</w:t>
      </w:r>
      <w:r w:rsidR="000C503E">
        <w:rPr>
          <w:rFonts w:ascii="Times New Roman" w:eastAsiaTheme="minorHAnsi" w:hAnsi="Times New Roman" w:cs="Times New Roman"/>
          <w:color w:val="auto"/>
          <w:sz w:val="28"/>
          <w:szCs w:val="28"/>
          <w:lang w:eastAsia="en-US" w:bidi="ar-SA"/>
        </w:rPr>
        <w:t>.</w:t>
      </w:r>
      <w:r w:rsidRPr="00351B9C">
        <w:rPr>
          <w:rFonts w:ascii="Times New Roman" w:eastAsiaTheme="minorHAnsi" w:hAnsi="Times New Roman" w:cs="Times New Roman"/>
          <w:color w:val="auto"/>
          <w:sz w:val="28"/>
          <w:szCs w:val="28"/>
          <w:lang w:eastAsia="en-US" w:bidi="ar-SA"/>
        </w:rPr>
        <w:t xml:space="preserve"> Одним из социальных эффектов реализации Программы станет улучшение</w:t>
      </w:r>
      <w:r w:rsidR="00372BD9">
        <w:rPr>
          <w:rFonts w:ascii="Times New Roman" w:eastAsiaTheme="minorHAnsi" w:hAnsi="Times New Roman" w:cs="Times New Roman"/>
          <w:color w:val="auto"/>
          <w:sz w:val="28"/>
          <w:szCs w:val="28"/>
          <w:lang w:eastAsia="en-US" w:bidi="ar-SA"/>
        </w:rPr>
        <w:t xml:space="preserve"> </w:t>
      </w:r>
      <w:r w:rsidRPr="00351B9C">
        <w:rPr>
          <w:rFonts w:ascii="Times New Roman" w:eastAsiaTheme="minorHAnsi" w:hAnsi="Times New Roman" w:cs="Times New Roman"/>
          <w:color w:val="auto"/>
          <w:sz w:val="28"/>
          <w:szCs w:val="28"/>
          <w:lang w:eastAsia="en-US" w:bidi="ar-SA"/>
        </w:rPr>
        <w:t>качества физического здоровья участников образовательного процесса,</w:t>
      </w:r>
      <w:r w:rsidR="000C503E">
        <w:rPr>
          <w:rFonts w:ascii="Times New Roman" w:eastAsiaTheme="minorHAnsi" w:hAnsi="Times New Roman" w:cs="Times New Roman"/>
          <w:color w:val="auto"/>
          <w:sz w:val="28"/>
          <w:szCs w:val="28"/>
          <w:lang w:eastAsia="en-US" w:bidi="ar-SA"/>
        </w:rPr>
        <w:t xml:space="preserve"> </w:t>
      </w:r>
      <w:r w:rsidRPr="00351B9C">
        <w:rPr>
          <w:rFonts w:ascii="Times New Roman" w:eastAsiaTheme="minorHAnsi" w:hAnsi="Times New Roman" w:cs="Times New Roman"/>
          <w:color w:val="auto"/>
          <w:sz w:val="28"/>
          <w:szCs w:val="28"/>
          <w:lang w:eastAsia="en-US" w:bidi="ar-SA"/>
        </w:rPr>
        <w:t>выражающееся в снижении показателя количества детей с низким уровнем</w:t>
      </w:r>
      <w:r w:rsidR="000C503E">
        <w:rPr>
          <w:rFonts w:ascii="Times New Roman" w:eastAsiaTheme="minorHAnsi" w:hAnsi="Times New Roman" w:cs="Times New Roman"/>
          <w:color w:val="auto"/>
          <w:sz w:val="28"/>
          <w:szCs w:val="28"/>
          <w:lang w:eastAsia="en-US" w:bidi="ar-SA"/>
        </w:rPr>
        <w:t xml:space="preserve"> </w:t>
      </w:r>
      <w:r w:rsidRPr="00351B9C">
        <w:rPr>
          <w:rFonts w:ascii="Times New Roman" w:eastAsiaTheme="minorHAnsi" w:hAnsi="Times New Roman" w:cs="Times New Roman"/>
          <w:color w:val="auto"/>
          <w:sz w:val="28"/>
          <w:szCs w:val="28"/>
          <w:lang w:eastAsia="en-US" w:bidi="ar-SA"/>
        </w:rPr>
        <w:t>физического развития.</w:t>
      </w:r>
    </w:p>
    <w:p w:rsidR="00BD2EF1" w:rsidRDefault="00BD2EF1" w:rsidP="000C503E">
      <w:pPr>
        <w:widowControl/>
        <w:autoSpaceDE w:val="0"/>
        <w:autoSpaceDN w:val="0"/>
        <w:adjustRightInd w:val="0"/>
        <w:ind w:firstLine="708"/>
        <w:rPr>
          <w:rFonts w:ascii="Times New Roman" w:eastAsiaTheme="minorHAnsi" w:hAnsi="Times New Roman" w:cs="Times New Roman"/>
          <w:color w:val="auto"/>
          <w:sz w:val="28"/>
          <w:szCs w:val="28"/>
          <w:lang w:eastAsia="en-US" w:bidi="ar-SA"/>
        </w:rPr>
      </w:pPr>
      <w:r w:rsidRPr="00351B9C">
        <w:rPr>
          <w:rFonts w:ascii="Times New Roman" w:eastAsiaTheme="minorHAnsi" w:hAnsi="Times New Roman" w:cs="Times New Roman"/>
          <w:color w:val="auto"/>
          <w:sz w:val="28"/>
          <w:szCs w:val="28"/>
          <w:lang w:eastAsia="en-US" w:bidi="ar-SA"/>
        </w:rPr>
        <w:t>Важным социальным эффектом реализации мероприятий Программы станет</w:t>
      </w:r>
      <w:r w:rsidR="000C503E">
        <w:rPr>
          <w:rFonts w:ascii="Times New Roman" w:eastAsiaTheme="minorHAnsi" w:hAnsi="Times New Roman" w:cs="Times New Roman"/>
          <w:color w:val="auto"/>
          <w:sz w:val="28"/>
          <w:szCs w:val="28"/>
          <w:lang w:eastAsia="en-US" w:bidi="ar-SA"/>
        </w:rPr>
        <w:t xml:space="preserve"> </w:t>
      </w:r>
      <w:r w:rsidRPr="00351B9C">
        <w:rPr>
          <w:rFonts w:ascii="Times New Roman" w:eastAsiaTheme="minorHAnsi" w:hAnsi="Times New Roman" w:cs="Times New Roman"/>
          <w:color w:val="auto"/>
          <w:sz w:val="28"/>
          <w:szCs w:val="28"/>
          <w:lang w:eastAsia="en-US" w:bidi="ar-SA"/>
        </w:rPr>
        <w:t>создание комфортных условий для получения качественных образовательных</w:t>
      </w:r>
      <w:r w:rsidR="000C503E">
        <w:rPr>
          <w:rFonts w:ascii="Times New Roman" w:eastAsiaTheme="minorHAnsi" w:hAnsi="Times New Roman" w:cs="Times New Roman"/>
          <w:color w:val="auto"/>
          <w:sz w:val="28"/>
          <w:szCs w:val="28"/>
          <w:lang w:eastAsia="en-US" w:bidi="ar-SA"/>
        </w:rPr>
        <w:t xml:space="preserve"> </w:t>
      </w:r>
      <w:r w:rsidRPr="00351B9C">
        <w:rPr>
          <w:rFonts w:ascii="Times New Roman" w:eastAsiaTheme="minorHAnsi" w:hAnsi="Times New Roman" w:cs="Times New Roman"/>
          <w:color w:val="auto"/>
          <w:sz w:val="28"/>
          <w:szCs w:val="28"/>
          <w:lang w:eastAsia="en-US" w:bidi="ar-SA"/>
        </w:rPr>
        <w:t>услуг, закрепление педагогических кадров в общей системе образования</w:t>
      </w:r>
      <w:r w:rsidR="000C503E">
        <w:rPr>
          <w:rFonts w:ascii="Times New Roman" w:eastAsiaTheme="minorHAnsi" w:hAnsi="Times New Roman" w:cs="Times New Roman"/>
          <w:color w:val="auto"/>
          <w:sz w:val="28"/>
          <w:szCs w:val="28"/>
          <w:lang w:eastAsia="en-US" w:bidi="ar-SA"/>
        </w:rPr>
        <w:t>.</w:t>
      </w:r>
    </w:p>
    <w:p w:rsidR="000C503E" w:rsidRPr="00351B9C" w:rsidRDefault="000C503E" w:rsidP="000C503E">
      <w:pPr>
        <w:widowControl/>
        <w:autoSpaceDE w:val="0"/>
        <w:autoSpaceDN w:val="0"/>
        <w:adjustRightInd w:val="0"/>
        <w:ind w:firstLine="708"/>
        <w:rPr>
          <w:rFonts w:ascii="Times New Roman" w:eastAsiaTheme="minorHAnsi" w:hAnsi="Times New Roman" w:cs="Times New Roman"/>
          <w:color w:val="auto"/>
          <w:sz w:val="28"/>
          <w:szCs w:val="28"/>
          <w:lang w:eastAsia="en-US" w:bidi="ar-SA"/>
        </w:rPr>
      </w:pPr>
    </w:p>
    <w:p w:rsidR="00BD2EF1" w:rsidRPr="00372BD9" w:rsidRDefault="00BD2EF1" w:rsidP="00372BD9">
      <w:pPr>
        <w:widowControl/>
        <w:autoSpaceDE w:val="0"/>
        <w:autoSpaceDN w:val="0"/>
        <w:adjustRightInd w:val="0"/>
        <w:jc w:val="center"/>
        <w:rPr>
          <w:rFonts w:ascii="Times New Roman" w:eastAsiaTheme="minorHAnsi" w:hAnsi="Times New Roman" w:cs="Times New Roman"/>
          <w:b/>
          <w:bCs/>
          <w:color w:val="auto"/>
          <w:sz w:val="28"/>
          <w:szCs w:val="28"/>
          <w:lang w:eastAsia="en-US" w:bidi="ar-SA"/>
        </w:rPr>
      </w:pPr>
      <w:r w:rsidRPr="00372BD9">
        <w:rPr>
          <w:rFonts w:ascii="Times New Roman" w:eastAsiaTheme="minorHAnsi" w:hAnsi="Times New Roman" w:cs="Times New Roman"/>
          <w:b/>
          <w:bCs/>
          <w:color w:val="auto"/>
          <w:sz w:val="28"/>
          <w:szCs w:val="28"/>
          <w:lang w:eastAsia="en-US" w:bidi="ar-SA"/>
        </w:rPr>
        <w:t>6. Учебный план</w:t>
      </w:r>
    </w:p>
    <w:p w:rsidR="00372BD9" w:rsidRPr="00372BD9" w:rsidRDefault="00372BD9" w:rsidP="00372BD9">
      <w:pPr>
        <w:pStyle w:val="a8"/>
        <w:spacing w:before="0" w:beforeAutospacing="0" w:after="0" w:afterAutospacing="0"/>
        <w:ind w:firstLine="708"/>
        <w:contextualSpacing/>
        <w:jc w:val="both"/>
        <w:rPr>
          <w:sz w:val="28"/>
          <w:szCs w:val="28"/>
        </w:rPr>
      </w:pPr>
      <w:r w:rsidRPr="00372BD9">
        <w:rPr>
          <w:sz w:val="28"/>
          <w:szCs w:val="28"/>
        </w:rPr>
        <w:t>Школа организовывает работу с детьми и подростками в течение календарного года.</w:t>
      </w:r>
    </w:p>
    <w:p w:rsidR="00372BD9" w:rsidRPr="00372BD9" w:rsidRDefault="00372BD9" w:rsidP="00372BD9">
      <w:pPr>
        <w:pStyle w:val="3"/>
        <w:shd w:val="clear" w:color="auto" w:fill="auto"/>
        <w:spacing w:after="0" w:line="240" w:lineRule="auto"/>
        <w:ind w:firstLine="700"/>
        <w:jc w:val="both"/>
        <w:rPr>
          <w:rStyle w:val="11"/>
          <w:sz w:val="28"/>
          <w:szCs w:val="28"/>
          <w:u w:val="none"/>
        </w:rPr>
      </w:pPr>
      <w:r w:rsidRPr="00372BD9">
        <w:rPr>
          <w:rStyle w:val="11"/>
          <w:sz w:val="28"/>
          <w:szCs w:val="28"/>
          <w:u w:val="none"/>
        </w:rPr>
        <w:t>В ДЮСШ  ведется очная форма обучения.</w:t>
      </w:r>
    </w:p>
    <w:p w:rsidR="00372BD9" w:rsidRPr="00372BD9" w:rsidRDefault="00372BD9" w:rsidP="00372BD9">
      <w:pPr>
        <w:pStyle w:val="3"/>
        <w:shd w:val="clear" w:color="auto" w:fill="auto"/>
        <w:spacing w:after="0" w:line="240" w:lineRule="auto"/>
        <w:ind w:firstLine="700"/>
        <w:jc w:val="both"/>
        <w:rPr>
          <w:sz w:val="28"/>
          <w:szCs w:val="28"/>
        </w:rPr>
      </w:pPr>
      <w:r w:rsidRPr="00372BD9">
        <w:rPr>
          <w:rStyle w:val="11"/>
          <w:sz w:val="28"/>
          <w:szCs w:val="28"/>
          <w:u w:val="none"/>
        </w:rPr>
        <w:t xml:space="preserve">В </w:t>
      </w:r>
      <w:r w:rsidRPr="00372BD9">
        <w:rPr>
          <w:sz w:val="28"/>
          <w:szCs w:val="28"/>
        </w:rPr>
        <w:t>ДЮСШ</w:t>
      </w:r>
      <w:r w:rsidRPr="00372BD9">
        <w:rPr>
          <w:rStyle w:val="11"/>
          <w:sz w:val="28"/>
          <w:szCs w:val="28"/>
          <w:u w:val="none"/>
        </w:rPr>
        <w:t xml:space="preserve"> обучение строится в соответствии с учебным планом и учебными программами, рассчитанными на 46 недель учебных занятий непосредственно в условиях спортивной школы, и дополнительно 6 недель в условиях спортивно-оздоровительного лагеря и (или) по индивидуальным планам обучающихся на период их активного отдыха. Расписание занятий (тренировок) составляется администрацией спортивной школы по представлению тренера-преподавателя и утверждается директором </w:t>
      </w:r>
      <w:r w:rsidRPr="00372BD9">
        <w:rPr>
          <w:sz w:val="28"/>
          <w:szCs w:val="28"/>
        </w:rPr>
        <w:t>ДЮСШ</w:t>
      </w:r>
      <w:r w:rsidRPr="00372BD9">
        <w:rPr>
          <w:rStyle w:val="11"/>
          <w:sz w:val="28"/>
          <w:szCs w:val="28"/>
          <w:u w:val="none"/>
        </w:rPr>
        <w:t>.</w:t>
      </w:r>
    </w:p>
    <w:p w:rsidR="00022D96" w:rsidRDefault="00372BD9" w:rsidP="00372BD9">
      <w:pPr>
        <w:pStyle w:val="3"/>
        <w:shd w:val="clear" w:color="auto" w:fill="auto"/>
        <w:spacing w:after="0" w:line="240" w:lineRule="auto"/>
        <w:ind w:firstLine="540"/>
        <w:jc w:val="both"/>
        <w:rPr>
          <w:rStyle w:val="11"/>
          <w:sz w:val="28"/>
          <w:szCs w:val="28"/>
          <w:u w:val="none"/>
        </w:rPr>
      </w:pPr>
      <w:proofErr w:type="spellStart"/>
      <w:r w:rsidRPr="00372BD9">
        <w:rPr>
          <w:rStyle w:val="11"/>
          <w:sz w:val="28"/>
          <w:szCs w:val="28"/>
          <w:u w:val="none"/>
        </w:rPr>
        <w:t>Общегодовой</w:t>
      </w:r>
      <w:proofErr w:type="spellEnd"/>
      <w:r w:rsidRPr="00372BD9">
        <w:rPr>
          <w:rStyle w:val="11"/>
          <w:sz w:val="28"/>
          <w:szCs w:val="28"/>
          <w:u w:val="none"/>
        </w:rPr>
        <w:t xml:space="preserve"> объем учебно-тренировочной работы, предусмотренный указанным режимом работы, начиная с учебно-тренировочного этапа, может быть сокращен не более чем на 25 %</w:t>
      </w:r>
      <w:r w:rsidR="00022D96">
        <w:rPr>
          <w:rStyle w:val="11"/>
          <w:sz w:val="28"/>
          <w:szCs w:val="28"/>
          <w:u w:val="none"/>
        </w:rPr>
        <w:t>.</w:t>
      </w:r>
    </w:p>
    <w:p w:rsidR="00372BD9" w:rsidRPr="00022D96" w:rsidRDefault="00372BD9" w:rsidP="00372BD9">
      <w:pPr>
        <w:pStyle w:val="3"/>
        <w:shd w:val="clear" w:color="auto" w:fill="auto"/>
        <w:spacing w:after="0" w:line="240" w:lineRule="auto"/>
        <w:ind w:firstLine="540"/>
        <w:jc w:val="both"/>
        <w:rPr>
          <w:rStyle w:val="11"/>
          <w:sz w:val="28"/>
          <w:szCs w:val="28"/>
          <w:u w:val="none"/>
        </w:rPr>
      </w:pPr>
      <w:r w:rsidRPr="00022D96">
        <w:rPr>
          <w:rStyle w:val="11"/>
          <w:sz w:val="28"/>
          <w:szCs w:val="28"/>
          <w:u w:val="none"/>
        </w:rPr>
        <w:t xml:space="preserve">Учебный год в </w:t>
      </w:r>
      <w:r w:rsidRPr="00022D96">
        <w:rPr>
          <w:sz w:val="28"/>
          <w:szCs w:val="28"/>
        </w:rPr>
        <w:t>ДЮСШ</w:t>
      </w:r>
      <w:r w:rsidRPr="00022D96">
        <w:rPr>
          <w:rStyle w:val="11"/>
          <w:sz w:val="28"/>
          <w:szCs w:val="28"/>
          <w:u w:val="none"/>
        </w:rPr>
        <w:t xml:space="preserve"> начинается с первого сентября. </w:t>
      </w:r>
    </w:p>
    <w:p w:rsidR="00372BD9" w:rsidRDefault="00372BD9" w:rsidP="00372BD9">
      <w:pPr>
        <w:pStyle w:val="a8"/>
        <w:spacing w:before="0" w:beforeAutospacing="0" w:after="0" w:afterAutospacing="0"/>
        <w:ind w:firstLine="708"/>
        <w:jc w:val="both"/>
        <w:rPr>
          <w:sz w:val="28"/>
          <w:szCs w:val="28"/>
        </w:rPr>
      </w:pPr>
      <w:r>
        <w:rPr>
          <w:sz w:val="28"/>
          <w:szCs w:val="28"/>
        </w:rPr>
        <w:t xml:space="preserve">В ДЮСШ  культивируется  5 видов спорта (футбол, </w:t>
      </w:r>
      <w:proofErr w:type="spellStart"/>
      <w:r>
        <w:rPr>
          <w:sz w:val="28"/>
          <w:szCs w:val="28"/>
        </w:rPr>
        <w:t>Киокушинкай</w:t>
      </w:r>
      <w:proofErr w:type="spellEnd"/>
      <w:r>
        <w:rPr>
          <w:sz w:val="28"/>
          <w:szCs w:val="28"/>
        </w:rPr>
        <w:t xml:space="preserve"> каратэ-до, баскетбол, джиу-джитсу, легкая атлетика), что позволяет  достаточно удовлетворять  интересы и потребности детей и добиться массового привлечения их к занятиям.</w:t>
      </w:r>
    </w:p>
    <w:p w:rsidR="00372BD9" w:rsidRDefault="00372BD9" w:rsidP="00372BD9">
      <w:pPr>
        <w:pStyle w:val="a8"/>
        <w:spacing w:before="0" w:beforeAutospacing="0" w:after="0" w:afterAutospacing="0"/>
        <w:ind w:firstLine="708"/>
        <w:rPr>
          <w:color w:val="FF0000"/>
          <w:sz w:val="28"/>
          <w:szCs w:val="28"/>
        </w:rPr>
      </w:pPr>
      <w:r>
        <w:rPr>
          <w:sz w:val="28"/>
          <w:szCs w:val="28"/>
        </w:rPr>
        <w:t xml:space="preserve">  Распределение времени в учебном плане на основные разделы подготовки по годам обучения осуществляются в соответствии с конкретными задачами многолетней тренировки.</w:t>
      </w:r>
      <w:r>
        <w:rPr>
          <w:color w:val="FF0000"/>
          <w:sz w:val="28"/>
          <w:szCs w:val="28"/>
        </w:rPr>
        <w:t xml:space="preserve">    </w:t>
      </w:r>
    </w:p>
    <w:p w:rsidR="00372BD9" w:rsidRDefault="00372BD9" w:rsidP="00372BD9">
      <w:pPr>
        <w:pStyle w:val="a8"/>
        <w:spacing w:before="0" w:beforeAutospacing="0" w:after="0" w:afterAutospacing="0"/>
        <w:jc w:val="both"/>
        <w:rPr>
          <w:sz w:val="28"/>
          <w:szCs w:val="28"/>
        </w:rPr>
      </w:pPr>
      <w:r>
        <w:rPr>
          <w:color w:val="FF0000"/>
          <w:sz w:val="28"/>
          <w:szCs w:val="28"/>
        </w:rPr>
        <w:t> </w:t>
      </w:r>
      <w:r>
        <w:rPr>
          <w:color w:val="FF0000"/>
          <w:sz w:val="28"/>
          <w:szCs w:val="28"/>
        </w:rPr>
        <w:tab/>
      </w:r>
      <w:r>
        <w:rPr>
          <w:sz w:val="28"/>
          <w:szCs w:val="28"/>
        </w:rPr>
        <w:t xml:space="preserve">1. </w:t>
      </w:r>
      <w:r>
        <w:rPr>
          <w:b/>
          <w:bCs/>
          <w:sz w:val="28"/>
          <w:szCs w:val="28"/>
        </w:rPr>
        <w:t>Этап начальной подготовки.</w:t>
      </w:r>
      <w:r>
        <w:rPr>
          <w:sz w:val="28"/>
          <w:szCs w:val="28"/>
        </w:rPr>
        <w:t xml:space="preserve"> На данном этапе обучения формируется стабильность состава обучающихся, также выявляется уровень потенциальных возможностей обучающихся в избранном виде спорта. </w:t>
      </w:r>
      <w:r>
        <w:rPr>
          <w:sz w:val="28"/>
          <w:szCs w:val="28"/>
        </w:rPr>
        <w:lastRenderedPageBreak/>
        <w:t>Наблюдается динамика роста индивидуальных показателей физической подготовленности обучающихся и уровень освоения основ техники в избранном виде спорта.</w:t>
      </w:r>
    </w:p>
    <w:p w:rsidR="00372BD9" w:rsidRDefault="00372BD9" w:rsidP="00372BD9">
      <w:pPr>
        <w:pStyle w:val="a8"/>
        <w:spacing w:before="0" w:beforeAutospacing="0" w:after="0" w:afterAutospacing="0"/>
        <w:jc w:val="both"/>
        <w:rPr>
          <w:sz w:val="28"/>
          <w:szCs w:val="28"/>
        </w:rPr>
      </w:pPr>
      <w:r>
        <w:rPr>
          <w:sz w:val="28"/>
          <w:szCs w:val="28"/>
        </w:rPr>
        <w:t> </w:t>
      </w:r>
      <w:r>
        <w:rPr>
          <w:sz w:val="28"/>
          <w:szCs w:val="28"/>
        </w:rPr>
        <w:tab/>
        <w:t>Главная задача – формирование базовой технической и физической подготовки, воспитание соревновательных качеств.</w:t>
      </w:r>
    </w:p>
    <w:p w:rsidR="00372BD9" w:rsidRDefault="00372BD9" w:rsidP="00372BD9">
      <w:pPr>
        <w:pStyle w:val="a8"/>
        <w:spacing w:before="0" w:beforeAutospacing="0" w:after="0" w:afterAutospacing="0"/>
        <w:ind w:firstLine="708"/>
        <w:jc w:val="both"/>
        <w:rPr>
          <w:sz w:val="28"/>
          <w:szCs w:val="28"/>
        </w:rPr>
      </w:pPr>
      <w:r>
        <w:rPr>
          <w:sz w:val="28"/>
          <w:szCs w:val="28"/>
        </w:rPr>
        <w:t xml:space="preserve"> Завершив обучение на 1-ом этапе, ребенок может продолжить </w:t>
      </w:r>
      <w:proofErr w:type="gramStart"/>
      <w:r>
        <w:rPr>
          <w:sz w:val="28"/>
          <w:szCs w:val="28"/>
        </w:rPr>
        <w:t>обучение по</w:t>
      </w:r>
      <w:proofErr w:type="gramEnd"/>
      <w:r>
        <w:rPr>
          <w:sz w:val="28"/>
          <w:szCs w:val="28"/>
        </w:rPr>
        <w:t xml:space="preserve"> данному профилю или выбрать другое направление деятельности.</w:t>
      </w:r>
      <w:r>
        <w:rPr>
          <w:sz w:val="28"/>
          <w:szCs w:val="28"/>
        </w:rPr>
        <w:br/>
        <w:t>   Во время обучения на втором этапе, занимающиеся могут выполнить и получить юношеские</w:t>
      </w:r>
      <w:r>
        <w:rPr>
          <w:color w:val="FF0000"/>
          <w:sz w:val="28"/>
          <w:szCs w:val="28"/>
        </w:rPr>
        <w:t xml:space="preserve"> </w:t>
      </w:r>
      <w:r>
        <w:rPr>
          <w:sz w:val="28"/>
          <w:szCs w:val="28"/>
        </w:rPr>
        <w:t>спортивные разряды.</w:t>
      </w:r>
      <w:r>
        <w:rPr>
          <w:sz w:val="28"/>
          <w:szCs w:val="28"/>
        </w:rPr>
        <w:br/>
      </w:r>
      <w:r>
        <w:rPr>
          <w:color w:val="FF0000"/>
          <w:sz w:val="28"/>
          <w:szCs w:val="28"/>
        </w:rPr>
        <w:t>    </w:t>
      </w:r>
      <w:r>
        <w:rPr>
          <w:sz w:val="28"/>
          <w:szCs w:val="28"/>
        </w:rPr>
        <w:t xml:space="preserve"> 2. </w:t>
      </w:r>
      <w:r>
        <w:rPr>
          <w:b/>
          <w:bCs/>
          <w:sz w:val="28"/>
          <w:szCs w:val="28"/>
        </w:rPr>
        <w:t>Учебно-тренировочный этап.</w:t>
      </w:r>
      <w:r>
        <w:rPr>
          <w:sz w:val="28"/>
          <w:szCs w:val="28"/>
        </w:rPr>
        <w:t xml:space="preserve"> Этап углубленной профессионально ориентированной программы. Из числа воспитанников второго этапа формируются команды  для подготовки к соревнованиям различного уровня. На этой ступени большое внимание уделяется инструкторской и судейской практике.</w:t>
      </w:r>
    </w:p>
    <w:p w:rsidR="00372BD9" w:rsidRDefault="00372BD9" w:rsidP="00372BD9">
      <w:pPr>
        <w:pStyle w:val="a8"/>
        <w:spacing w:before="0" w:beforeAutospacing="0" w:after="0" w:afterAutospacing="0"/>
        <w:ind w:firstLine="708"/>
        <w:jc w:val="both"/>
        <w:rPr>
          <w:rFonts w:cs="Courier New"/>
          <w:sz w:val="28"/>
          <w:szCs w:val="28"/>
        </w:rPr>
      </w:pPr>
      <w:r>
        <w:rPr>
          <w:sz w:val="28"/>
          <w:szCs w:val="28"/>
        </w:rPr>
        <w:t> Главная задача – формирование специальной физической и технико-тактической подготовки, активная соревновательная деятельность, выполнение спортивных разрядов.</w:t>
      </w:r>
      <w:r>
        <w:rPr>
          <w:color w:val="000000"/>
        </w:rPr>
        <w:t xml:space="preserve">          </w:t>
      </w:r>
    </w:p>
    <w:p w:rsidR="00372BD9" w:rsidRDefault="00372BD9" w:rsidP="00372BD9">
      <w:pPr>
        <w:pStyle w:val="a8"/>
        <w:spacing w:before="0" w:beforeAutospacing="0" w:after="0" w:afterAutospacing="0"/>
        <w:jc w:val="both"/>
        <w:rPr>
          <w:color w:val="000000"/>
          <w:sz w:val="28"/>
          <w:szCs w:val="28"/>
        </w:rPr>
      </w:pPr>
      <w:r>
        <w:rPr>
          <w:sz w:val="28"/>
          <w:szCs w:val="28"/>
        </w:rPr>
        <w:t xml:space="preserve">     </w:t>
      </w:r>
      <w:r>
        <w:rPr>
          <w:b/>
          <w:color w:val="000000"/>
          <w:sz w:val="28"/>
          <w:szCs w:val="28"/>
        </w:rPr>
        <w:t>3. Этап спортивного совершенствования.</w:t>
      </w:r>
      <w:r>
        <w:rPr>
          <w:color w:val="000000"/>
          <w:sz w:val="28"/>
          <w:szCs w:val="28"/>
        </w:rPr>
        <w:t xml:space="preserve"> Группы СС формируются из спортсменов, выполнивших спортивный разряд кандидата в мастера спорта. Перевод по годам обучения на этом этапе осуществляется при условии положительной динамики прироста спортивных показателей. Учебная программа для этого этапа подготовки рассчитана на трехлетний период обучения в спортивной школе.</w:t>
      </w:r>
      <w:r>
        <w:rPr>
          <w:b/>
          <w:color w:val="000000"/>
          <w:sz w:val="28"/>
          <w:szCs w:val="28"/>
        </w:rPr>
        <w:t xml:space="preserve"> </w:t>
      </w:r>
      <w:r>
        <w:rPr>
          <w:color w:val="000000"/>
          <w:sz w:val="28"/>
          <w:szCs w:val="28"/>
        </w:rPr>
        <w:t>Перед спортивными школами, деятельность которых направлена на развитие спорта высших достижений, на этапах спортивного совершенствования и высшего спортивного мастерства ставится задача привлечения к специализированной спортивной подготовке перспективных спортсменов для достижения ими высоких и стабильных результатов посредством комплексного совершенствования всех сторон мастерства спортсмена, позволяющих войти в состав сборных команд России.</w:t>
      </w:r>
    </w:p>
    <w:p w:rsidR="00372BD9" w:rsidRDefault="00372BD9" w:rsidP="00372BD9">
      <w:pPr>
        <w:pStyle w:val="a8"/>
        <w:spacing w:before="0" w:beforeAutospacing="0" w:after="0" w:afterAutospacing="0"/>
        <w:ind w:firstLine="708"/>
        <w:jc w:val="both"/>
        <w:rPr>
          <w:sz w:val="28"/>
          <w:szCs w:val="28"/>
        </w:rPr>
      </w:pPr>
      <w:r>
        <w:rPr>
          <w:sz w:val="28"/>
          <w:szCs w:val="28"/>
        </w:rPr>
        <w:t xml:space="preserve">Для осуществления диагностики развития </w:t>
      </w:r>
      <w:proofErr w:type="gramStart"/>
      <w:r>
        <w:rPr>
          <w:sz w:val="28"/>
          <w:szCs w:val="28"/>
        </w:rPr>
        <w:t>обучающихся</w:t>
      </w:r>
      <w:proofErr w:type="gramEnd"/>
      <w:r>
        <w:rPr>
          <w:sz w:val="28"/>
          <w:szCs w:val="28"/>
        </w:rPr>
        <w:t xml:space="preserve"> предусмотрены контрольные нормативы, которые и являются переводными. Тестирование проводится дважды в год (октябрь, май). Обучающиеся в группах проходят тестирование не только по общефизической подготовке, но и выполняют специальные упражнения или комбинации технических элементов в соответствии со специализацией. </w:t>
      </w:r>
    </w:p>
    <w:p w:rsidR="00372BD9" w:rsidRDefault="00372BD9" w:rsidP="00372BD9">
      <w:pPr>
        <w:pStyle w:val="a8"/>
        <w:spacing w:before="0" w:beforeAutospacing="0" w:after="0" w:afterAutospacing="0"/>
        <w:ind w:firstLine="708"/>
        <w:jc w:val="both"/>
        <w:rPr>
          <w:sz w:val="28"/>
          <w:szCs w:val="28"/>
        </w:rPr>
      </w:pPr>
      <w:r>
        <w:rPr>
          <w:sz w:val="28"/>
          <w:szCs w:val="28"/>
        </w:rPr>
        <w:t xml:space="preserve"> В течение обучения, сдачи специальных контрольных нормативов и результата участия в соревнованиях по избранному виду спорта, обучающиеся могут выполнить спортивные разряды,  </w:t>
      </w:r>
      <w:proofErr w:type="gramStart"/>
      <w:r>
        <w:rPr>
          <w:sz w:val="28"/>
          <w:szCs w:val="28"/>
        </w:rPr>
        <w:t>согласно</w:t>
      </w:r>
      <w:proofErr w:type="gramEnd"/>
      <w:r>
        <w:rPr>
          <w:sz w:val="28"/>
          <w:szCs w:val="28"/>
        </w:rPr>
        <w:t xml:space="preserve"> единой тарифной сетки избранного вида спорта, получают квалификационную книжку спортсмена-разрядника.</w:t>
      </w:r>
    </w:p>
    <w:p w:rsidR="00BD2EF1" w:rsidRPr="00351B9C" w:rsidRDefault="00BD2EF1" w:rsidP="00372BD9">
      <w:pPr>
        <w:widowControl/>
        <w:autoSpaceDE w:val="0"/>
        <w:autoSpaceDN w:val="0"/>
        <w:adjustRightInd w:val="0"/>
        <w:ind w:firstLine="708"/>
        <w:jc w:val="both"/>
        <w:rPr>
          <w:rFonts w:ascii="Times New Roman" w:eastAsiaTheme="minorHAnsi" w:hAnsi="Times New Roman" w:cs="Times New Roman"/>
          <w:color w:val="auto"/>
          <w:sz w:val="28"/>
          <w:szCs w:val="28"/>
          <w:lang w:eastAsia="en-US" w:bidi="ar-SA"/>
        </w:rPr>
      </w:pPr>
      <w:r w:rsidRPr="00351B9C">
        <w:rPr>
          <w:rFonts w:ascii="Times New Roman" w:eastAsiaTheme="minorHAnsi" w:hAnsi="Times New Roman" w:cs="Times New Roman"/>
          <w:color w:val="auto"/>
          <w:sz w:val="28"/>
          <w:szCs w:val="28"/>
          <w:lang w:eastAsia="en-US" w:bidi="ar-SA"/>
        </w:rPr>
        <w:t>Учебный план направлен на достижение основных целей МБОУ ДОД ДЮСШ</w:t>
      </w:r>
      <w:r w:rsidR="00372BD9">
        <w:rPr>
          <w:rFonts w:ascii="Times New Roman" w:eastAsiaTheme="minorHAnsi" w:hAnsi="Times New Roman" w:cs="Times New Roman"/>
          <w:color w:val="auto"/>
          <w:sz w:val="28"/>
          <w:szCs w:val="28"/>
          <w:lang w:eastAsia="en-US" w:bidi="ar-SA"/>
        </w:rPr>
        <w:t xml:space="preserve"> </w:t>
      </w:r>
      <w:r w:rsidRPr="00351B9C">
        <w:rPr>
          <w:rFonts w:ascii="Times New Roman" w:eastAsiaTheme="minorHAnsi" w:hAnsi="Times New Roman" w:cs="Times New Roman"/>
          <w:color w:val="auto"/>
          <w:sz w:val="28"/>
          <w:szCs w:val="28"/>
          <w:lang w:eastAsia="en-US" w:bidi="ar-SA"/>
        </w:rPr>
        <w:t>– создание условий для развития детского и юношеского спорта, повышения</w:t>
      </w:r>
      <w:r w:rsidR="00372BD9">
        <w:rPr>
          <w:rFonts w:ascii="Times New Roman" w:eastAsiaTheme="minorHAnsi" w:hAnsi="Times New Roman" w:cs="Times New Roman"/>
          <w:color w:val="auto"/>
          <w:sz w:val="28"/>
          <w:szCs w:val="28"/>
          <w:lang w:eastAsia="en-US" w:bidi="ar-SA"/>
        </w:rPr>
        <w:t xml:space="preserve"> </w:t>
      </w:r>
      <w:r w:rsidRPr="00351B9C">
        <w:rPr>
          <w:rFonts w:ascii="Times New Roman" w:eastAsiaTheme="minorHAnsi" w:hAnsi="Times New Roman" w:cs="Times New Roman"/>
          <w:color w:val="auto"/>
          <w:sz w:val="28"/>
          <w:szCs w:val="28"/>
          <w:lang w:eastAsia="en-US" w:bidi="ar-SA"/>
        </w:rPr>
        <w:t xml:space="preserve">уровня физической подготовленности и спортивных результатов </w:t>
      </w:r>
      <w:r w:rsidRPr="00351B9C">
        <w:rPr>
          <w:rFonts w:ascii="Times New Roman" w:eastAsiaTheme="minorHAnsi" w:hAnsi="Times New Roman" w:cs="Times New Roman"/>
          <w:color w:val="auto"/>
          <w:sz w:val="28"/>
          <w:szCs w:val="28"/>
          <w:lang w:eastAsia="en-US" w:bidi="ar-SA"/>
        </w:rPr>
        <w:lastRenderedPageBreak/>
        <w:t xml:space="preserve">обучающихся </w:t>
      </w:r>
      <w:r w:rsidR="00372BD9">
        <w:rPr>
          <w:rFonts w:ascii="Times New Roman" w:eastAsiaTheme="minorHAnsi" w:hAnsi="Times New Roman" w:cs="Times New Roman"/>
          <w:color w:val="auto"/>
          <w:sz w:val="28"/>
          <w:szCs w:val="28"/>
          <w:lang w:eastAsia="en-US" w:bidi="ar-SA"/>
        </w:rPr>
        <w:t xml:space="preserve"> </w:t>
      </w:r>
      <w:r w:rsidRPr="00351B9C">
        <w:rPr>
          <w:rFonts w:ascii="Times New Roman" w:eastAsiaTheme="minorHAnsi" w:hAnsi="Times New Roman" w:cs="Times New Roman"/>
          <w:color w:val="auto"/>
          <w:sz w:val="28"/>
          <w:szCs w:val="28"/>
          <w:lang w:eastAsia="en-US" w:bidi="ar-SA"/>
        </w:rPr>
        <w:t>учетом индивидуальных особенностей, воспитания их морально-этических и</w:t>
      </w:r>
      <w:r w:rsidR="00372BD9">
        <w:rPr>
          <w:rFonts w:ascii="Times New Roman" w:eastAsiaTheme="minorHAnsi" w:hAnsi="Times New Roman" w:cs="Times New Roman"/>
          <w:color w:val="auto"/>
          <w:sz w:val="28"/>
          <w:szCs w:val="28"/>
          <w:lang w:eastAsia="en-US" w:bidi="ar-SA"/>
        </w:rPr>
        <w:t xml:space="preserve"> </w:t>
      </w:r>
      <w:r w:rsidRPr="00351B9C">
        <w:rPr>
          <w:rFonts w:ascii="Times New Roman" w:eastAsiaTheme="minorHAnsi" w:hAnsi="Times New Roman" w:cs="Times New Roman"/>
          <w:color w:val="auto"/>
          <w:sz w:val="28"/>
          <w:szCs w:val="28"/>
          <w:lang w:eastAsia="en-US" w:bidi="ar-SA"/>
        </w:rPr>
        <w:t>нравственно-волевых качеств.</w:t>
      </w:r>
    </w:p>
    <w:p w:rsidR="00BD2EF1" w:rsidRPr="00351B9C" w:rsidRDefault="00BD2EF1" w:rsidP="00372BD9">
      <w:pPr>
        <w:widowControl/>
        <w:autoSpaceDE w:val="0"/>
        <w:autoSpaceDN w:val="0"/>
        <w:adjustRightInd w:val="0"/>
        <w:ind w:firstLine="708"/>
        <w:jc w:val="both"/>
        <w:rPr>
          <w:rFonts w:ascii="Times New Roman" w:eastAsiaTheme="minorHAnsi" w:hAnsi="Times New Roman" w:cs="Times New Roman"/>
          <w:color w:val="auto"/>
          <w:sz w:val="28"/>
          <w:szCs w:val="28"/>
          <w:lang w:eastAsia="en-US" w:bidi="ar-SA"/>
        </w:rPr>
      </w:pPr>
      <w:proofErr w:type="gramStart"/>
      <w:r w:rsidRPr="00351B9C">
        <w:rPr>
          <w:rFonts w:ascii="Times New Roman" w:eastAsiaTheme="minorHAnsi" w:hAnsi="Times New Roman" w:cs="Times New Roman"/>
          <w:color w:val="auto"/>
          <w:sz w:val="28"/>
          <w:szCs w:val="28"/>
          <w:lang w:eastAsia="en-US" w:bidi="ar-SA"/>
        </w:rPr>
        <w:t>Главным условием для до</w:t>
      </w:r>
      <w:r w:rsidR="00B154FF">
        <w:rPr>
          <w:rFonts w:ascii="Times New Roman" w:eastAsiaTheme="minorHAnsi" w:hAnsi="Times New Roman" w:cs="Times New Roman"/>
          <w:color w:val="auto"/>
          <w:sz w:val="28"/>
          <w:szCs w:val="28"/>
          <w:lang w:eastAsia="en-US" w:bidi="ar-SA"/>
        </w:rPr>
        <w:t>стижения целей МБУ ДО</w:t>
      </w:r>
      <w:r w:rsidRPr="00351B9C">
        <w:rPr>
          <w:rFonts w:ascii="Times New Roman" w:eastAsiaTheme="minorHAnsi" w:hAnsi="Times New Roman" w:cs="Times New Roman"/>
          <w:color w:val="auto"/>
          <w:sz w:val="28"/>
          <w:szCs w:val="28"/>
          <w:lang w:eastAsia="en-US" w:bidi="ar-SA"/>
        </w:rPr>
        <w:t xml:space="preserve"> ДЮСШ является</w:t>
      </w:r>
      <w:r w:rsidR="00372BD9">
        <w:rPr>
          <w:rFonts w:ascii="Times New Roman" w:eastAsiaTheme="minorHAnsi" w:hAnsi="Times New Roman" w:cs="Times New Roman"/>
          <w:color w:val="auto"/>
          <w:sz w:val="28"/>
          <w:szCs w:val="28"/>
          <w:lang w:eastAsia="en-US" w:bidi="ar-SA"/>
        </w:rPr>
        <w:t xml:space="preserve"> </w:t>
      </w:r>
      <w:r w:rsidRPr="00351B9C">
        <w:rPr>
          <w:rFonts w:ascii="Times New Roman" w:eastAsiaTheme="minorHAnsi" w:hAnsi="Times New Roman" w:cs="Times New Roman"/>
          <w:color w:val="auto"/>
          <w:sz w:val="28"/>
          <w:szCs w:val="28"/>
          <w:lang w:eastAsia="en-US" w:bidi="ar-SA"/>
        </w:rPr>
        <w:t>включение каждого ребенка на каждом занятии в деятельность с учетом его</w:t>
      </w:r>
      <w:r w:rsidR="00372BD9">
        <w:rPr>
          <w:rFonts w:ascii="Times New Roman" w:eastAsiaTheme="minorHAnsi" w:hAnsi="Times New Roman" w:cs="Times New Roman"/>
          <w:color w:val="auto"/>
          <w:sz w:val="28"/>
          <w:szCs w:val="28"/>
          <w:lang w:eastAsia="en-US" w:bidi="ar-SA"/>
        </w:rPr>
        <w:t xml:space="preserve"> </w:t>
      </w:r>
      <w:r w:rsidRPr="00351B9C">
        <w:rPr>
          <w:rFonts w:ascii="Times New Roman" w:eastAsiaTheme="minorHAnsi" w:hAnsi="Times New Roman" w:cs="Times New Roman"/>
          <w:color w:val="auto"/>
          <w:sz w:val="28"/>
          <w:szCs w:val="28"/>
          <w:lang w:eastAsia="en-US" w:bidi="ar-SA"/>
        </w:rPr>
        <w:t>возможностей и способностей, которая обеспечивается решением задач на</w:t>
      </w:r>
      <w:r w:rsidR="00372BD9">
        <w:rPr>
          <w:rFonts w:ascii="Times New Roman" w:eastAsiaTheme="minorHAnsi" w:hAnsi="Times New Roman" w:cs="Times New Roman"/>
          <w:color w:val="auto"/>
          <w:sz w:val="28"/>
          <w:szCs w:val="28"/>
          <w:lang w:eastAsia="en-US" w:bidi="ar-SA"/>
        </w:rPr>
        <w:t xml:space="preserve"> </w:t>
      </w:r>
      <w:r w:rsidRPr="00351B9C">
        <w:rPr>
          <w:rFonts w:ascii="Times New Roman" w:eastAsiaTheme="minorHAnsi" w:hAnsi="Times New Roman" w:cs="Times New Roman"/>
          <w:color w:val="auto"/>
          <w:sz w:val="28"/>
          <w:szCs w:val="28"/>
          <w:lang w:eastAsia="en-US" w:bidi="ar-SA"/>
        </w:rPr>
        <w:t>каждом этапе обучения.</w:t>
      </w:r>
      <w:proofErr w:type="gramEnd"/>
    </w:p>
    <w:p w:rsidR="00BD2EF1" w:rsidRPr="00351B9C" w:rsidRDefault="00BD2EF1" w:rsidP="00372BD9">
      <w:pPr>
        <w:widowControl/>
        <w:autoSpaceDE w:val="0"/>
        <w:autoSpaceDN w:val="0"/>
        <w:adjustRightInd w:val="0"/>
        <w:ind w:firstLine="708"/>
        <w:rPr>
          <w:rFonts w:ascii="Times New Roman" w:eastAsiaTheme="minorHAnsi" w:hAnsi="Times New Roman" w:cs="Times New Roman"/>
          <w:bCs/>
          <w:color w:val="auto"/>
          <w:sz w:val="28"/>
          <w:szCs w:val="28"/>
          <w:lang w:eastAsia="en-US" w:bidi="ar-SA"/>
        </w:rPr>
      </w:pPr>
      <w:r w:rsidRPr="00351B9C">
        <w:rPr>
          <w:rFonts w:ascii="Times New Roman" w:eastAsiaTheme="minorHAnsi" w:hAnsi="Times New Roman" w:cs="Times New Roman"/>
          <w:bCs/>
          <w:color w:val="auto"/>
          <w:sz w:val="28"/>
          <w:szCs w:val="28"/>
          <w:lang w:eastAsia="en-US" w:bidi="ar-SA"/>
        </w:rPr>
        <w:t>Основными задачами образовательной деятельности являются:</w:t>
      </w:r>
    </w:p>
    <w:p w:rsidR="00BD2EF1" w:rsidRPr="00351B9C" w:rsidRDefault="00BD2EF1" w:rsidP="00372BD9">
      <w:pPr>
        <w:widowControl/>
        <w:autoSpaceDE w:val="0"/>
        <w:autoSpaceDN w:val="0"/>
        <w:adjustRightInd w:val="0"/>
        <w:rPr>
          <w:rFonts w:ascii="Times New Roman" w:eastAsiaTheme="minorHAnsi" w:hAnsi="Times New Roman" w:cs="Times New Roman"/>
          <w:color w:val="auto"/>
          <w:sz w:val="28"/>
          <w:szCs w:val="28"/>
          <w:lang w:eastAsia="en-US" w:bidi="ar-SA"/>
        </w:rPr>
      </w:pPr>
      <w:r w:rsidRPr="00351B9C">
        <w:rPr>
          <w:rFonts w:ascii="Times New Roman" w:eastAsiaTheme="minorHAnsi" w:hAnsi="Times New Roman" w:cs="Times New Roman"/>
          <w:color w:val="auto"/>
          <w:sz w:val="28"/>
          <w:szCs w:val="28"/>
          <w:lang w:eastAsia="en-US" w:bidi="ar-SA"/>
        </w:rPr>
        <w:t>- вовлечение максимально возможного числа детей в систематические занятия</w:t>
      </w:r>
      <w:r w:rsidR="00372BD9">
        <w:rPr>
          <w:rFonts w:ascii="Times New Roman" w:eastAsiaTheme="minorHAnsi" w:hAnsi="Times New Roman" w:cs="Times New Roman"/>
          <w:color w:val="auto"/>
          <w:sz w:val="28"/>
          <w:szCs w:val="28"/>
          <w:lang w:eastAsia="en-US" w:bidi="ar-SA"/>
        </w:rPr>
        <w:t xml:space="preserve"> </w:t>
      </w:r>
      <w:r w:rsidRPr="00351B9C">
        <w:rPr>
          <w:rFonts w:ascii="Times New Roman" w:eastAsiaTheme="minorHAnsi" w:hAnsi="Times New Roman" w:cs="Times New Roman"/>
          <w:color w:val="auto"/>
          <w:sz w:val="28"/>
          <w:szCs w:val="28"/>
          <w:lang w:eastAsia="en-US" w:bidi="ar-SA"/>
        </w:rPr>
        <w:t>спортом, выявление их склонности и пригодности для дальнейших занятий</w:t>
      </w:r>
      <w:r w:rsidR="00372BD9">
        <w:rPr>
          <w:rFonts w:ascii="Times New Roman" w:eastAsiaTheme="minorHAnsi" w:hAnsi="Times New Roman" w:cs="Times New Roman"/>
          <w:color w:val="auto"/>
          <w:sz w:val="28"/>
          <w:szCs w:val="28"/>
          <w:lang w:eastAsia="en-US" w:bidi="ar-SA"/>
        </w:rPr>
        <w:t xml:space="preserve"> </w:t>
      </w:r>
      <w:r w:rsidRPr="00351B9C">
        <w:rPr>
          <w:rFonts w:ascii="Times New Roman" w:eastAsiaTheme="minorHAnsi" w:hAnsi="Times New Roman" w:cs="Times New Roman"/>
          <w:color w:val="auto"/>
          <w:sz w:val="28"/>
          <w:szCs w:val="28"/>
          <w:lang w:eastAsia="en-US" w:bidi="ar-SA"/>
        </w:rPr>
        <w:t>спортом, воспитание устойчивого интереса к ним;</w:t>
      </w:r>
    </w:p>
    <w:p w:rsidR="00BD2EF1" w:rsidRPr="00351B9C" w:rsidRDefault="00BD2EF1" w:rsidP="00372BD9">
      <w:pPr>
        <w:widowControl/>
        <w:autoSpaceDE w:val="0"/>
        <w:autoSpaceDN w:val="0"/>
        <w:adjustRightInd w:val="0"/>
        <w:rPr>
          <w:rFonts w:ascii="Times New Roman" w:eastAsiaTheme="minorHAnsi" w:hAnsi="Times New Roman" w:cs="Times New Roman"/>
          <w:color w:val="auto"/>
          <w:sz w:val="28"/>
          <w:szCs w:val="28"/>
          <w:lang w:eastAsia="en-US" w:bidi="ar-SA"/>
        </w:rPr>
      </w:pPr>
      <w:r w:rsidRPr="00351B9C">
        <w:rPr>
          <w:rFonts w:ascii="Times New Roman" w:eastAsiaTheme="minorHAnsi" w:hAnsi="Times New Roman" w:cs="Times New Roman"/>
          <w:color w:val="auto"/>
          <w:sz w:val="28"/>
          <w:szCs w:val="28"/>
          <w:lang w:eastAsia="en-US" w:bidi="ar-SA"/>
        </w:rPr>
        <w:t>- формирование у детей потребности в здоровом образе жизни, осуществление</w:t>
      </w:r>
      <w:r w:rsidR="00372BD9">
        <w:rPr>
          <w:rFonts w:ascii="Times New Roman" w:eastAsiaTheme="minorHAnsi" w:hAnsi="Times New Roman" w:cs="Times New Roman"/>
          <w:color w:val="auto"/>
          <w:sz w:val="28"/>
          <w:szCs w:val="28"/>
          <w:lang w:eastAsia="en-US" w:bidi="ar-SA"/>
        </w:rPr>
        <w:t xml:space="preserve"> </w:t>
      </w:r>
      <w:r w:rsidRPr="00351B9C">
        <w:rPr>
          <w:rFonts w:ascii="Times New Roman" w:eastAsiaTheme="minorHAnsi" w:hAnsi="Times New Roman" w:cs="Times New Roman"/>
          <w:color w:val="auto"/>
          <w:sz w:val="28"/>
          <w:szCs w:val="28"/>
          <w:lang w:eastAsia="en-US" w:bidi="ar-SA"/>
        </w:rPr>
        <w:t>гармоничного развития личности, воспитание ответственности и</w:t>
      </w:r>
      <w:r w:rsidR="00372BD9">
        <w:rPr>
          <w:rFonts w:ascii="Times New Roman" w:eastAsiaTheme="minorHAnsi" w:hAnsi="Times New Roman" w:cs="Times New Roman"/>
          <w:color w:val="auto"/>
          <w:sz w:val="28"/>
          <w:szCs w:val="28"/>
          <w:lang w:eastAsia="en-US" w:bidi="ar-SA"/>
        </w:rPr>
        <w:t xml:space="preserve"> </w:t>
      </w:r>
      <w:r w:rsidRPr="00351B9C">
        <w:rPr>
          <w:rFonts w:ascii="Times New Roman" w:eastAsiaTheme="minorHAnsi" w:hAnsi="Times New Roman" w:cs="Times New Roman"/>
          <w:color w:val="auto"/>
          <w:sz w:val="28"/>
          <w:szCs w:val="28"/>
          <w:lang w:eastAsia="en-US" w:bidi="ar-SA"/>
        </w:rPr>
        <w:t>профессионального самоопределения в соответствии с индивидуальными</w:t>
      </w:r>
      <w:r w:rsidR="00372BD9">
        <w:rPr>
          <w:rFonts w:ascii="Times New Roman" w:eastAsiaTheme="minorHAnsi" w:hAnsi="Times New Roman" w:cs="Times New Roman"/>
          <w:color w:val="auto"/>
          <w:sz w:val="28"/>
          <w:szCs w:val="28"/>
          <w:lang w:eastAsia="en-US" w:bidi="ar-SA"/>
        </w:rPr>
        <w:t xml:space="preserve"> </w:t>
      </w:r>
      <w:r w:rsidRPr="00351B9C">
        <w:rPr>
          <w:rFonts w:ascii="Times New Roman" w:eastAsiaTheme="minorHAnsi" w:hAnsi="Times New Roman" w:cs="Times New Roman"/>
          <w:color w:val="auto"/>
          <w:sz w:val="28"/>
          <w:szCs w:val="28"/>
          <w:lang w:eastAsia="en-US" w:bidi="ar-SA"/>
        </w:rPr>
        <w:t>способностями обучающихся;</w:t>
      </w:r>
    </w:p>
    <w:p w:rsidR="00BD2EF1" w:rsidRPr="00351B9C" w:rsidRDefault="00BD2EF1" w:rsidP="00372BD9">
      <w:pPr>
        <w:widowControl/>
        <w:autoSpaceDE w:val="0"/>
        <w:autoSpaceDN w:val="0"/>
        <w:adjustRightInd w:val="0"/>
        <w:rPr>
          <w:rFonts w:ascii="Times New Roman" w:eastAsiaTheme="minorHAnsi" w:hAnsi="Times New Roman" w:cs="Times New Roman"/>
          <w:color w:val="auto"/>
          <w:sz w:val="28"/>
          <w:szCs w:val="28"/>
          <w:lang w:eastAsia="en-US" w:bidi="ar-SA"/>
        </w:rPr>
      </w:pPr>
      <w:r w:rsidRPr="00351B9C">
        <w:rPr>
          <w:rFonts w:ascii="Times New Roman" w:eastAsiaTheme="minorHAnsi" w:hAnsi="Times New Roman" w:cs="Times New Roman"/>
          <w:color w:val="auto"/>
          <w:sz w:val="28"/>
          <w:szCs w:val="28"/>
          <w:lang w:eastAsia="en-US" w:bidi="ar-SA"/>
        </w:rPr>
        <w:t xml:space="preserve">- обеспечение повышения уровня общей и </w:t>
      </w:r>
      <w:proofErr w:type="gramStart"/>
      <w:r w:rsidRPr="00351B9C">
        <w:rPr>
          <w:rFonts w:ascii="Times New Roman" w:eastAsiaTheme="minorHAnsi" w:hAnsi="Times New Roman" w:cs="Times New Roman"/>
          <w:color w:val="auto"/>
          <w:sz w:val="28"/>
          <w:szCs w:val="28"/>
          <w:lang w:eastAsia="en-US" w:bidi="ar-SA"/>
        </w:rPr>
        <w:t>специальной</w:t>
      </w:r>
      <w:proofErr w:type="gramEnd"/>
      <w:r w:rsidRPr="00351B9C">
        <w:rPr>
          <w:rFonts w:ascii="Times New Roman" w:eastAsiaTheme="minorHAnsi" w:hAnsi="Times New Roman" w:cs="Times New Roman"/>
          <w:color w:val="auto"/>
          <w:sz w:val="28"/>
          <w:szCs w:val="28"/>
          <w:lang w:eastAsia="en-US" w:bidi="ar-SA"/>
        </w:rPr>
        <w:t xml:space="preserve"> физической</w:t>
      </w:r>
    </w:p>
    <w:p w:rsidR="00BD2EF1" w:rsidRPr="00351B9C" w:rsidRDefault="00BD2EF1" w:rsidP="00372BD9">
      <w:pPr>
        <w:widowControl/>
        <w:autoSpaceDE w:val="0"/>
        <w:autoSpaceDN w:val="0"/>
        <w:adjustRightInd w:val="0"/>
        <w:rPr>
          <w:rFonts w:ascii="Times New Roman" w:eastAsiaTheme="minorHAnsi" w:hAnsi="Times New Roman" w:cs="Times New Roman"/>
          <w:color w:val="auto"/>
          <w:sz w:val="28"/>
          <w:szCs w:val="28"/>
          <w:lang w:eastAsia="en-US" w:bidi="ar-SA"/>
        </w:rPr>
      </w:pPr>
      <w:r w:rsidRPr="00351B9C">
        <w:rPr>
          <w:rFonts w:ascii="Times New Roman" w:eastAsiaTheme="minorHAnsi" w:hAnsi="Times New Roman" w:cs="Times New Roman"/>
          <w:color w:val="auto"/>
          <w:sz w:val="28"/>
          <w:szCs w:val="28"/>
          <w:lang w:eastAsia="en-US" w:bidi="ar-SA"/>
        </w:rPr>
        <w:t>подготовленности в соответствии с требованиями программ по видам спорта;</w:t>
      </w:r>
    </w:p>
    <w:p w:rsidR="00BD2EF1" w:rsidRPr="00351B9C" w:rsidRDefault="00BD2EF1" w:rsidP="00372BD9">
      <w:pPr>
        <w:widowControl/>
        <w:autoSpaceDE w:val="0"/>
        <w:autoSpaceDN w:val="0"/>
        <w:adjustRightInd w:val="0"/>
        <w:rPr>
          <w:rFonts w:ascii="Times New Roman" w:eastAsiaTheme="minorHAnsi" w:hAnsi="Times New Roman" w:cs="Times New Roman"/>
          <w:color w:val="auto"/>
          <w:sz w:val="28"/>
          <w:szCs w:val="28"/>
          <w:lang w:eastAsia="en-US" w:bidi="ar-SA"/>
        </w:rPr>
      </w:pPr>
      <w:r w:rsidRPr="00351B9C">
        <w:rPr>
          <w:rFonts w:ascii="Times New Roman" w:eastAsiaTheme="minorHAnsi" w:hAnsi="Times New Roman" w:cs="Times New Roman"/>
          <w:color w:val="auto"/>
          <w:sz w:val="28"/>
          <w:szCs w:val="28"/>
          <w:lang w:eastAsia="en-US" w:bidi="ar-SA"/>
        </w:rPr>
        <w:t>- развитие массового спорта;</w:t>
      </w:r>
    </w:p>
    <w:p w:rsidR="00BD2EF1" w:rsidRPr="00351B9C" w:rsidRDefault="00BD2EF1" w:rsidP="00372BD9">
      <w:pPr>
        <w:widowControl/>
        <w:autoSpaceDE w:val="0"/>
        <w:autoSpaceDN w:val="0"/>
        <w:adjustRightInd w:val="0"/>
        <w:rPr>
          <w:rFonts w:ascii="Times New Roman" w:eastAsiaTheme="minorHAnsi" w:hAnsi="Times New Roman" w:cs="Times New Roman"/>
          <w:color w:val="auto"/>
          <w:sz w:val="28"/>
          <w:szCs w:val="28"/>
          <w:lang w:eastAsia="en-US" w:bidi="ar-SA"/>
        </w:rPr>
      </w:pPr>
      <w:r w:rsidRPr="00351B9C">
        <w:rPr>
          <w:rFonts w:ascii="Times New Roman" w:eastAsiaTheme="minorHAnsi" w:hAnsi="Times New Roman" w:cs="Times New Roman"/>
          <w:color w:val="auto"/>
          <w:sz w:val="28"/>
          <w:szCs w:val="28"/>
          <w:lang w:eastAsia="en-US" w:bidi="ar-SA"/>
        </w:rPr>
        <w:t xml:space="preserve">- оздоровление детей и подростков, повышение уровня их </w:t>
      </w:r>
      <w:proofErr w:type="gramStart"/>
      <w:r w:rsidRPr="00351B9C">
        <w:rPr>
          <w:rFonts w:ascii="Times New Roman" w:eastAsiaTheme="minorHAnsi" w:hAnsi="Times New Roman" w:cs="Times New Roman"/>
          <w:color w:val="auto"/>
          <w:sz w:val="28"/>
          <w:szCs w:val="28"/>
          <w:lang w:eastAsia="en-US" w:bidi="ar-SA"/>
        </w:rPr>
        <w:t>физической</w:t>
      </w:r>
      <w:proofErr w:type="gramEnd"/>
    </w:p>
    <w:p w:rsidR="00BD2EF1" w:rsidRPr="00351B9C" w:rsidRDefault="00BD2EF1" w:rsidP="00372BD9">
      <w:pPr>
        <w:widowControl/>
        <w:autoSpaceDE w:val="0"/>
        <w:autoSpaceDN w:val="0"/>
        <w:adjustRightInd w:val="0"/>
        <w:rPr>
          <w:rFonts w:ascii="Times New Roman" w:eastAsiaTheme="minorHAnsi" w:hAnsi="Times New Roman" w:cs="Times New Roman"/>
          <w:color w:val="auto"/>
          <w:sz w:val="28"/>
          <w:szCs w:val="28"/>
          <w:lang w:eastAsia="en-US" w:bidi="ar-SA"/>
        </w:rPr>
      </w:pPr>
      <w:r w:rsidRPr="00351B9C">
        <w:rPr>
          <w:rFonts w:ascii="Times New Roman" w:eastAsiaTheme="minorHAnsi" w:hAnsi="Times New Roman" w:cs="Times New Roman"/>
          <w:color w:val="auto"/>
          <w:sz w:val="28"/>
          <w:szCs w:val="28"/>
          <w:lang w:eastAsia="en-US" w:bidi="ar-SA"/>
        </w:rPr>
        <w:t>подготовленности;</w:t>
      </w:r>
    </w:p>
    <w:p w:rsidR="00BD2EF1" w:rsidRPr="00351B9C" w:rsidRDefault="00BD2EF1" w:rsidP="00372BD9">
      <w:pPr>
        <w:widowControl/>
        <w:autoSpaceDE w:val="0"/>
        <w:autoSpaceDN w:val="0"/>
        <w:adjustRightInd w:val="0"/>
        <w:rPr>
          <w:rFonts w:ascii="Times New Roman" w:eastAsiaTheme="minorHAnsi" w:hAnsi="Times New Roman" w:cs="Times New Roman"/>
          <w:color w:val="auto"/>
          <w:sz w:val="28"/>
          <w:szCs w:val="28"/>
          <w:lang w:eastAsia="en-US" w:bidi="ar-SA"/>
        </w:rPr>
      </w:pPr>
      <w:r w:rsidRPr="00351B9C">
        <w:rPr>
          <w:rFonts w:ascii="Times New Roman" w:eastAsiaTheme="minorHAnsi" w:hAnsi="Times New Roman" w:cs="Times New Roman"/>
          <w:color w:val="auto"/>
          <w:sz w:val="28"/>
          <w:szCs w:val="28"/>
          <w:lang w:eastAsia="en-US" w:bidi="ar-SA"/>
        </w:rPr>
        <w:t>- выявление в процессе систематических занятий способных детей и</w:t>
      </w:r>
    </w:p>
    <w:p w:rsidR="00BD2EF1" w:rsidRPr="00351B9C" w:rsidRDefault="00BD2EF1" w:rsidP="00372BD9">
      <w:pPr>
        <w:widowControl/>
        <w:autoSpaceDE w:val="0"/>
        <w:autoSpaceDN w:val="0"/>
        <w:adjustRightInd w:val="0"/>
        <w:rPr>
          <w:rFonts w:ascii="Times New Roman" w:eastAsiaTheme="minorHAnsi" w:hAnsi="Times New Roman" w:cs="Times New Roman"/>
          <w:color w:val="auto"/>
          <w:sz w:val="28"/>
          <w:szCs w:val="28"/>
          <w:lang w:eastAsia="en-US" w:bidi="ar-SA"/>
        </w:rPr>
      </w:pPr>
      <w:r w:rsidRPr="00351B9C">
        <w:rPr>
          <w:rFonts w:ascii="Times New Roman" w:eastAsiaTheme="minorHAnsi" w:hAnsi="Times New Roman" w:cs="Times New Roman"/>
          <w:color w:val="auto"/>
          <w:sz w:val="28"/>
          <w:szCs w:val="28"/>
          <w:lang w:eastAsia="en-US" w:bidi="ar-SA"/>
        </w:rPr>
        <w:t>подростков с целью привлечения их к специализированным занятиям спортом для</w:t>
      </w:r>
      <w:r w:rsidR="00372BD9">
        <w:rPr>
          <w:rFonts w:ascii="Times New Roman" w:eastAsiaTheme="minorHAnsi" w:hAnsi="Times New Roman" w:cs="Times New Roman"/>
          <w:color w:val="auto"/>
          <w:sz w:val="28"/>
          <w:szCs w:val="28"/>
          <w:lang w:eastAsia="en-US" w:bidi="ar-SA"/>
        </w:rPr>
        <w:t xml:space="preserve"> </w:t>
      </w:r>
      <w:r w:rsidRPr="00351B9C">
        <w:rPr>
          <w:rFonts w:ascii="Times New Roman" w:eastAsiaTheme="minorHAnsi" w:hAnsi="Times New Roman" w:cs="Times New Roman"/>
          <w:color w:val="auto"/>
          <w:sz w:val="28"/>
          <w:szCs w:val="28"/>
          <w:lang w:eastAsia="en-US" w:bidi="ar-SA"/>
        </w:rPr>
        <w:t>достижения высоких результатов;</w:t>
      </w:r>
    </w:p>
    <w:p w:rsidR="00BD2EF1" w:rsidRPr="00351B9C" w:rsidRDefault="00BD2EF1" w:rsidP="00372BD9">
      <w:pPr>
        <w:widowControl/>
        <w:autoSpaceDE w:val="0"/>
        <w:autoSpaceDN w:val="0"/>
        <w:adjustRightInd w:val="0"/>
        <w:rPr>
          <w:rFonts w:ascii="Times New Roman" w:eastAsiaTheme="minorHAnsi" w:hAnsi="Times New Roman" w:cs="Times New Roman"/>
          <w:color w:val="auto"/>
          <w:sz w:val="28"/>
          <w:szCs w:val="28"/>
          <w:lang w:eastAsia="en-US" w:bidi="ar-SA"/>
        </w:rPr>
      </w:pPr>
      <w:r w:rsidRPr="00351B9C">
        <w:rPr>
          <w:rFonts w:ascii="Times New Roman" w:eastAsiaTheme="minorHAnsi" w:hAnsi="Times New Roman" w:cs="Times New Roman"/>
          <w:color w:val="auto"/>
          <w:sz w:val="28"/>
          <w:szCs w:val="28"/>
          <w:lang w:eastAsia="en-US" w:bidi="ar-SA"/>
        </w:rPr>
        <w:t>- подготовка к участию в соревнованиях различного уровня;</w:t>
      </w:r>
    </w:p>
    <w:p w:rsidR="00BD2EF1" w:rsidRPr="00351B9C" w:rsidRDefault="00BD2EF1" w:rsidP="00372BD9">
      <w:pPr>
        <w:widowControl/>
        <w:autoSpaceDE w:val="0"/>
        <w:autoSpaceDN w:val="0"/>
        <w:adjustRightInd w:val="0"/>
        <w:rPr>
          <w:rFonts w:ascii="Times New Roman" w:eastAsiaTheme="minorHAnsi" w:hAnsi="Times New Roman" w:cs="Times New Roman"/>
          <w:color w:val="auto"/>
          <w:sz w:val="28"/>
          <w:szCs w:val="28"/>
          <w:lang w:eastAsia="en-US" w:bidi="ar-SA"/>
        </w:rPr>
      </w:pPr>
      <w:r w:rsidRPr="00351B9C">
        <w:rPr>
          <w:rFonts w:ascii="Times New Roman" w:eastAsiaTheme="minorHAnsi" w:hAnsi="Times New Roman" w:cs="Times New Roman"/>
          <w:color w:val="auto"/>
          <w:sz w:val="28"/>
          <w:szCs w:val="28"/>
          <w:lang w:eastAsia="en-US" w:bidi="ar-SA"/>
        </w:rPr>
        <w:t>- создание условий для достижения обучающихся высоких спортивных</w:t>
      </w:r>
    </w:p>
    <w:p w:rsidR="00BD2EF1" w:rsidRPr="00351B9C" w:rsidRDefault="00BD2EF1" w:rsidP="00372BD9">
      <w:pPr>
        <w:widowControl/>
        <w:autoSpaceDE w:val="0"/>
        <w:autoSpaceDN w:val="0"/>
        <w:adjustRightInd w:val="0"/>
        <w:rPr>
          <w:rFonts w:ascii="Times New Roman" w:eastAsiaTheme="minorHAnsi" w:hAnsi="Times New Roman" w:cs="Times New Roman"/>
          <w:color w:val="auto"/>
          <w:sz w:val="28"/>
          <w:szCs w:val="28"/>
          <w:lang w:eastAsia="en-US" w:bidi="ar-SA"/>
        </w:rPr>
      </w:pPr>
      <w:r w:rsidRPr="00351B9C">
        <w:rPr>
          <w:rFonts w:ascii="Times New Roman" w:eastAsiaTheme="minorHAnsi" w:hAnsi="Times New Roman" w:cs="Times New Roman"/>
          <w:color w:val="auto"/>
          <w:sz w:val="28"/>
          <w:szCs w:val="28"/>
          <w:lang w:eastAsia="en-US" w:bidi="ar-SA"/>
        </w:rPr>
        <w:t>результатов;</w:t>
      </w:r>
    </w:p>
    <w:p w:rsidR="00BD2EF1" w:rsidRPr="00351B9C" w:rsidRDefault="00BD2EF1" w:rsidP="00372BD9">
      <w:pPr>
        <w:widowControl/>
        <w:autoSpaceDE w:val="0"/>
        <w:autoSpaceDN w:val="0"/>
        <w:adjustRightInd w:val="0"/>
        <w:rPr>
          <w:rFonts w:ascii="Times New Roman" w:eastAsiaTheme="minorHAnsi" w:hAnsi="Times New Roman" w:cs="Times New Roman"/>
          <w:color w:val="auto"/>
          <w:sz w:val="28"/>
          <w:szCs w:val="28"/>
          <w:lang w:eastAsia="en-US" w:bidi="ar-SA"/>
        </w:rPr>
      </w:pPr>
      <w:r w:rsidRPr="00351B9C">
        <w:rPr>
          <w:rFonts w:ascii="Times New Roman" w:eastAsiaTheme="minorHAnsi" w:hAnsi="Times New Roman" w:cs="Times New Roman"/>
          <w:color w:val="auto"/>
          <w:sz w:val="28"/>
          <w:szCs w:val="28"/>
          <w:lang w:eastAsia="en-US" w:bidi="ar-SA"/>
        </w:rPr>
        <w:t>- укрепление и расширение материально-технической базы;</w:t>
      </w:r>
    </w:p>
    <w:p w:rsidR="00372BD9" w:rsidRPr="00372BD9" w:rsidRDefault="00BD2EF1" w:rsidP="00372BD9">
      <w:pPr>
        <w:jc w:val="both"/>
        <w:rPr>
          <w:rFonts w:ascii="Times New Roman" w:eastAsiaTheme="minorHAnsi" w:hAnsi="Times New Roman" w:cs="Times New Roman"/>
          <w:color w:val="auto"/>
          <w:sz w:val="28"/>
          <w:szCs w:val="28"/>
          <w:lang w:eastAsia="en-US" w:bidi="ar-SA"/>
        </w:rPr>
      </w:pPr>
      <w:r w:rsidRPr="00372BD9">
        <w:rPr>
          <w:rFonts w:ascii="Times New Roman" w:eastAsiaTheme="minorHAnsi" w:hAnsi="Times New Roman" w:cs="Times New Roman"/>
          <w:color w:val="auto"/>
          <w:sz w:val="28"/>
          <w:szCs w:val="28"/>
          <w:lang w:eastAsia="en-US" w:bidi="ar-SA"/>
        </w:rPr>
        <w:t>- повышение ответственно</w:t>
      </w:r>
      <w:r w:rsidR="00372BD9" w:rsidRPr="00372BD9">
        <w:rPr>
          <w:rFonts w:ascii="Times New Roman" w:eastAsiaTheme="minorHAnsi" w:hAnsi="Times New Roman" w:cs="Times New Roman"/>
          <w:color w:val="auto"/>
          <w:sz w:val="28"/>
          <w:szCs w:val="28"/>
          <w:lang w:eastAsia="en-US" w:bidi="ar-SA"/>
        </w:rPr>
        <w:t>сти родителей за здоровье детей</w:t>
      </w:r>
    </w:p>
    <w:p w:rsidR="00BD2EF1" w:rsidRPr="00372BD9" w:rsidRDefault="00BD2EF1" w:rsidP="00372BD9">
      <w:pPr>
        <w:jc w:val="both"/>
        <w:rPr>
          <w:rFonts w:ascii="Times New Roman" w:hAnsi="Times New Roman" w:cs="Times New Roman"/>
          <w:sz w:val="28"/>
          <w:szCs w:val="28"/>
        </w:rPr>
      </w:pPr>
      <w:r w:rsidRPr="00372BD9">
        <w:rPr>
          <w:rFonts w:ascii="Times New Roman" w:hAnsi="Times New Roman" w:cs="Times New Roman"/>
          <w:sz w:val="28"/>
          <w:szCs w:val="28"/>
        </w:rPr>
        <w:t>- оказание всесторонней помощи общеобразовательным учреждениям в организации спортивной работы.</w:t>
      </w:r>
    </w:p>
    <w:p w:rsidR="00BD2EF1" w:rsidRPr="00351B9C" w:rsidRDefault="00BD2EF1" w:rsidP="00372BD9">
      <w:pPr>
        <w:pStyle w:val="41"/>
        <w:shd w:val="clear" w:color="auto" w:fill="auto"/>
        <w:spacing w:line="240" w:lineRule="auto"/>
        <w:ind w:firstLine="900"/>
        <w:jc w:val="both"/>
        <w:rPr>
          <w:sz w:val="28"/>
          <w:szCs w:val="28"/>
        </w:rPr>
      </w:pPr>
      <w:r w:rsidRPr="00351B9C">
        <w:rPr>
          <w:sz w:val="28"/>
          <w:szCs w:val="28"/>
        </w:rPr>
        <w:t xml:space="preserve">Учебный план включает в себя этапы обучения: </w:t>
      </w:r>
      <w:proofErr w:type="spellStart"/>
      <w:r w:rsidRPr="00351B9C">
        <w:rPr>
          <w:sz w:val="28"/>
          <w:szCs w:val="28"/>
        </w:rPr>
        <w:t>спортивно</w:t>
      </w:r>
      <w:r w:rsidRPr="00351B9C">
        <w:rPr>
          <w:sz w:val="28"/>
          <w:szCs w:val="28"/>
        </w:rPr>
        <w:softHyphen/>
        <w:t>оздоровительный</w:t>
      </w:r>
      <w:proofErr w:type="spellEnd"/>
      <w:r w:rsidRPr="00351B9C">
        <w:rPr>
          <w:sz w:val="28"/>
          <w:szCs w:val="28"/>
        </w:rPr>
        <w:t>, начальной подготовки (2 года), учебно-тренировочный этап (5 лет). Спортивная подготовка многолетняя, круглогодичная.</w:t>
      </w:r>
    </w:p>
    <w:p w:rsidR="00BD2EF1" w:rsidRPr="00351B9C" w:rsidRDefault="00BD2EF1" w:rsidP="00372BD9">
      <w:pPr>
        <w:pStyle w:val="41"/>
        <w:shd w:val="clear" w:color="auto" w:fill="auto"/>
        <w:spacing w:line="240" w:lineRule="auto"/>
        <w:ind w:firstLine="900"/>
        <w:jc w:val="both"/>
        <w:rPr>
          <w:sz w:val="28"/>
          <w:szCs w:val="28"/>
        </w:rPr>
      </w:pPr>
      <w:r w:rsidRPr="00351B9C">
        <w:rPr>
          <w:sz w:val="28"/>
          <w:szCs w:val="28"/>
        </w:rPr>
        <w:t xml:space="preserve">Учебный план разрабатывается из расчета 46 недель занятий непосредственно в условиях спортивной школы, и дополнительно 6 недель - в условиях спортивно-оздоровительного лагеря </w:t>
      </w:r>
      <w:proofErr w:type="gramStart"/>
      <w:r w:rsidRPr="00351B9C">
        <w:rPr>
          <w:sz w:val="28"/>
          <w:szCs w:val="28"/>
        </w:rPr>
        <w:t>и(</w:t>
      </w:r>
      <w:proofErr w:type="gramEnd"/>
      <w:r w:rsidRPr="00351B9C">
        <w:rPr>
          <w:sz w:val="28"/>
          <w:szCs w:val="28"/>
        </w:rPr>
        <w:t>или) по индивидуальным планам обучающихся на период их активного отдыха. С увеличением общего годового объема часов изменяются по годам обучения соотношение времени на различные виды подготовки. Повышается удельный вес нагрузок на спортивно-техническую, специальную физическую, тактическую и психологическую подготовку.</w:t>
      </w:r>
    </w:p>
    <w:p w:rsidR="00BD2EF1" w:rsidRPr="00351B9C" w:rsidRDefault="00BD2EF1" w:rsidP="00372BD9">
      <w:pPr>
        <w:pStyle w:val="41"/>
        <w:shd w:val="clear" w:color="auto" w:fill="auto"/>
        <w:spacing w:line="240" w:lineRule="auto"/>
        <w:ind w:firstLine="700"/>
        <w:jc w:val="both"/>
        <w:rPr>
          <w:sz w:val="28"/>
          <w:szCs w:val="28"/>
        </w:rPr>
      </w:pPr>
      <w:r w:rsidRPr="00351B9C">
        <w:rPr>
          <w:sz w:val="28"/>
          <w:szCs w:val="28"/>
        </w:rPr>
        <w:t xml:space="preserve">При составлении учебного плана соблюдалась преемственность между ступенями обучения и учебно-тренировочными группами. Уровень учебной недельной нагрузки на ученика не превышает предельно допустимого. Распределение времени в учебном плане на основные разделы подготовки по годам обучения осуществляется в соответствии с конкретными задачами </w:t>
      </w:r>
      <w:r w:rsidRPr="00351B9C">
        <w:rPr>
          <w:sz w:val="28"/>
          <w:szCs w:val="28"/>
        </w:rPr>
        <w:lastRenderedPageBreak/>
        <w:t>многолетней подготовки.</w:t>
      </w:r>
    </w:p>
    <w:p w:rsidR="00BD2EF1" w:rsidRPr="00351B9C" w:rsidRDefault="00BD2EF1" w:rsidP="00372BD9">
      <w:pPr>
        <w:jc w:val="both"/>
        <w:rPr>
          <w:rFonts w:ascii="Times New Roman" w:hAnsi="Times New Roman" w:cs="Times New Roman"/>
          <w:sz w:val="28"/>
          <w:szCs w:val="28"/>
        </w:rPr>
      </w:pPr>
      <w:r w:rsidRPr="00351B9C">
        <w:rPr>
          <w:rStyle w:val="20"/>
          <w:rFonts w:eastAsia="Courier New"/>
          <w:sz w:val="28"/>
          <w:szCs w:val="28"/>
        </w:rPr>
        <w:t>Спортивно-оздоровительные группы.</w:t>
      </w:r>
    </w:p>
    <w:p w:rsidR="00BD2EF1" w:rsidRPr="00351B9C" w:rsidRDefault="00BD2EF1" w:rsidP="00372BD9">
      <w:pPr>
        <w:jc w:val="both"/>
        <w:rPr>
          <w:rFonts w:ascii="Times New Roman" w:hAnsi="Times New Roman" w:cs="Times New Roman"/>
          <w:sz w:val="28"/>
          <w:szCs w:val="28"/>
        </w:rPr>
      </w:pPr>
      <w:r w:rsidRPr="00351B9C">
        <w:rPr>
          <w:rFonts w:ascii="Times New Roman" w:hAnsi="Times New Roman" w:cs="Times New Roman"/>
          <w:sz w:val="28"/>
          <w:szCs w:val="28"/>
        </w:rPr>
        <w:t>Задачи:</w:t>
      </w:r>
    </w:p>
    <w:p w:rsidR="00BD2EF1" w:rsidRPr="00351B9C" w:rsidRDefault="00BD2EF1" w:rsidP="00372BD9">
      <w:pPr>
        <w:pStyle w:val="41"/>
        <w:numPr>
          <w:ilvl w:val="0"/>
          <w:numId w:val="21"/>
        </w:numPr>
        <w:shd w:val="clear" w:color="auto" w:fill="auto"/>
        <w:spacing w:line="240" w:lineRule="auto"/>
        <w:ind w:firstLine="0"/>
        <w:jc w:val="both"/>
        <w:rPr>
          <w:sz w:val="28"/>
          <w:szCs w:val="28"/>
        </w:rPr>
      </w:pPr>
      <w:r w:rsidRPr="00351B9C">
        <w:rPr>
          <w:sz w:val="28"/>
          <w:szCs w:val="28"/>
        </w:rPr>
        <w:t xml:space="preserve"> укрепление здоровья, улучшение физического развития;</w:t>
      </w:r>
    </w:p>
    <w:p w:rsidR="00BD2EF1" w:rsidRPr="00351B9C" w:rsidRDefault="00BD2EF1" w:rsidP="00372BD9">
      <w:pPr>
        <w:pStyle w:val="41"/>
        <w:numPr>
          <w:ilvl w:val="0"/>
          <w:numId w:val="21"/>
        </w:numPr>
        <w:shd w:val="clear" w:color="auto" w:fill="auto"/>
        <w:spacing w:line="240" w:lineRule="auto"/>
        <w:ind w:firstLine="0"/>
        <w:jc w:val="both"/>
        <w:rPr>
          <w:sz w:val="28"/>
          <w:szCs w:val="28"/>
        </w:rPr>
      </w:pPr>
      <w:r w:rsidRPr="00351B9C">
        <w:rPr>
          <w:sz w:val="28"/>
          <w:szCs w:val="28"/>
        </w:rPr>
        <w:t xml:space="preserve"> приобретение разносторонней физической подготовленности на основе занятий различными видами спорта;</w:t>
      </w:r>
    </w:p>
    <w:p w:rsidR="00BD2EF1" w:rsidRPr="00351B9C" w:rsidRDefault="00BD2EF1" w:rsidP="00372BD9">
      <w:pPr>
        <w:pStyle w:val="41"/>
        <w:numPr>
          <w:ilvl w:val="0"/>
          <w:numId w:val="21"/>
        </w:numPr>
        <w:shd w:val="clear" w:color="auto" w:fill="auto"/>
        <w:spacing w:line="240" w:lineRule="auto"/>
        <w:ind w:firstLine="0"/>
        <w:jc w:val="both"/>
        <w:rPr>
          <w:sz w:val="28"/>
          <w:szCs w:val="28"/>
        </w:rPr>
      </w:pPr>
      <w:r w:rsidRPr="00351B9C">
        <w:rPr>
          <w:sz w:val="28"/>
          <w:szCs w:val="28"/>
        </w:rPr>
        <w:t xml:space="preserve"> привитие стойкого интереса к занятиям спортом;</w:t>
      </w:r>
    </w:p>
    <w:p w:rsidR="00BD2EF1" w:rsidRPr="00351B9C" w:rsidRDefault="00BD2EF1" w:rsidP="00372BD9">
      <w:pPr>
        <w:pStyle w:val="41"/>
        <w:numPr>
          <w:ilvl w:val="0"/>
          <w:numId w:val="21"/>
        </w:numPr>
        <w:shd w:val="clear" w:color="auto" w:fill="auto"/>
        <w:spacing w:line="240" w:lineRule="auto"/>
        <w:ind w:firstLine="0"/>
        <w:jc w:val="both"/>
        <w:rPr>
          <w:sz w:val="28"/>
          <w:szCs w:val="28"/>
        </w:rPr>
      </w:pPr>
      <w:r w:rsidRPr="00351B9C">
        <w:rPr>
          <w:sz w:val="28"/>
          <w:szCs w:val="28"/>
        </w:rPr>
        <w:t xml:space="preserve"> овладение основами техники выполнения физических упражнений.</w:t>
      </w:r>
    </w:p>
    <w:p w:rsidR="00372BD9" w:rsidRDefault="00372BD9" w:rsidP="00372BD9">
      <w:pPr>
        <w:jc w:val="center"/>
        <w:rPr>
          <w:rStyle w:val="20"/>
          <w:rFonts w:eastAsia="Courier New"/>
          <w:sz w:val="28"/>
          <w:szCs w:val="28"/>
        </w:rPr>
      </w:pPr>
      <w:r>
        <w:rPr>
          <w:rStyle w:val="20"/>
          <w:rFonts w:eastAsia="Courier New"/>
          <w:sz w:val="28"/>
          <w:szCs w:val="28"/>
        </w:rPr>
        <w:t>Г</w:t>
      </w:r>
      <w:r w:rsidR="00BD2EF1" w:rsidRPr="00351B9C">
        <w:rPr>
          <w:rStyle w:val="20"/>
          <w:rFonts w:eastAsia="Courier New"/>
          <w:sz w:val="28"/>
          <w:szCs w:val="28"/>
        </w:rPr>
        <w:t>руппы начальной подготовки.</w:t>
      </w:r>
    </w:p>
    <w:p w:rsidR="00BD2EF1" w:rsidRPr="00351B9C" w:rsidRDefault="00BD2EF1" w:rsidP="00372BD9">
      <w:pPr>
        <w:rPr>
          <w:rFonts w:ascii="Times New Roman" w:hAnsi="Times New Roman" w:cs="Times New Roman"/>
          <w:sz w:val="28"/>
          <w:szCs w:val="28"/>
        </w:rPr>
      </w:pPr>
      <w:r w:rsidRPr="00351B9C">
        <w:rPr>
          <w:rFonts w:ascii="Times New Roman" w:hAnsi="Times New Roman" w:cs="Times New Roman"/>
          <w:sz w:val="28"/>
          <w:szCs w:val="28"/>
        </w:rPr>
        <w:t>Задачи:</w:t>
      </w:r>
    </w:p>
    <w:p w:rsidR="00BD2EF1" w:rsidRPr="00351B9C" w:rsidRDefault="00BD2EF1" w:rsidP="00372BD9">
      <w:pPr>
        <w:pStyle w:val="41"/>
        <w:numPr>
          <w:ilvl w:val="0"/>
          <w:numId w:val="21"/>
        </w:numPr>
        <w:shd w:val="clear" w:color="auto" w:fill="auto"/>
        <w:spacing w:line="240" w:lineRule="auto"/>
        <w:ind w:firstLine="0"/>
        <w:jc w:val="both"/>
        <w:rPr>
          <w:sz w:val="28"/>
          <w:szCs w:val="28"/>
        </w:rPr>
      </w:pPr>
      <w:r w:rsidRPr="00351B9C">
        <w:rPr>
          <w:sz w:val="28"/>
          <w:szCs w:val="28"/>
        </w:rPr>
        <w:t xml:space="preserve"> укрепление здоровья и улучшение физического развития;</w:t>
      </w:r>
    </w:p>
    <w:p w:rsidR="00BD2EF1" w:rsidRPr="00351B9C" w:rsidRDefault="00BD2EF1" w:rsidP="00372BD9">
      <w:pPr>
        <w:pStyle w:val="41"/>
        <w:numPr>
          <w:ilvl w:val="0"/>
          <w:numId w:val="21"/>
        </w:numPr>
        <w:shd w:val="clear" w:color="auto" w:fill="auto"/>
        <w:spacing w:line="240" w:lineRule="auto"/>
        <w:ind w:firstLine="0"/>
        <w:jc w:val="both"/>
        <w:rPr>
          <w:sz w:val="28"/>
          <w:szCs w:val="28"/>
        </w:rPr>
      </w:pPr>
      <w:r w:rsidRPr="00351B9C">
        <w:rPr>
          <w:sz w:val="28"/>
          <w:szCs w:val="28"/>
        </w:rPr>
        <w:t xml:space="preserve"> овладение основами техники выполнения физических упражнений;</w:t>
      </w:r>
    </w:p>
    <w:p w:rsidR="00BD2EF1" w:rsidRPr="00351B9C" w:rsidRDefault="00BD2EF1" w:rsidP="00372BD9">
      <w:pPr>
        <w:pStyle w:val="41"/>
        <w:numPr>
          <w:ilvl w:val="0"/>
          <w:numId w:val="21"/>
        </w:numPr>
        <w:shd w:val="clear" w:color="auto" w:fill="auto"/>
        <w:spacing w:line="240" w:lineRule="auto"/>
        <w:ind w:firstLine="0"/>
        <w:jc w:val="both"/>
        <w:rPr>
          <w:sz w:val="28"/>
          <w:szCs w:val="28"/>
        </w:rPr>
      </w:pPr>
      <w:r w:rsidRPr="00351B9C">
        <w:rPr>
          <w:sz w:val="28"/>
          <w:szCs w:val="28"/>
        </w:rPr>
        <w:t xml:space="preserve"> приобретение разносторонней физической подготовки на основе занятий спортом;</w:t>
      </w:r>
    </w:p>
    <w:p w:rsidR="00BD2EF1" w:rsidRPr="00351B9C" w:rsidRDefault="00BD2EF1" w:rsidP="00372BD9">
      <w:pPr>
        <w:pStyle w:val="41"/>
        <w:numPr>
          <w:ilvl w:val="0"/>
          <w:numId w:val="21"/>
        </w:numPr>
        <w:shd w:val="clear" w:color="auto" w:fill="auto"/>
        <w:spacing w:line="240" w:lineRule="auto"/>
        <w:ind w:firstLine="0"/>
        <w:jc w:val="both"/>
        <w:rPr>
          <w:sz w:val="28"/>
          <w:szCs w:val="28"/>
        </w:rPr>
      </w:pPr>
      <w:r w:rsidRPr="00351B9C">
        <w:rPr>
          <w:sz w:val="28"/>
          <w:szCs w:val="28"/>
        </w:rPr>
        <w:t>выявление задатков и способностей детей;</w:t>
      </w:r>
    </w:p>
    <w:p w:rsidR="00BD2EF1" w:rsidRPr="00351B9C" w:rsidRDefault="00BD2EF1" w:rsidP="00372BD9">
      <w:pPr>
        <w:pStyle w:val="41"/>
        <w:numPr>
          <w:ilvl w:val="0"/>
          <w:numId w:val="21"/>
        </w:numPr>
        <w:shd w:val="clear" w:color="auto" w:fill="auto"/>
        <w:spacing w:line="240" w:lineRule="auto"/>
        <w:ind w:firstLine="0"/>
        <w:jc w:val="both"/>
        <w:rPr>
          <w:sz w:val="28"/>
          <w:szCs w:val="28"/>
        </w:rPr>
      </w:pPr>
      <w:r w:rsidRPr="00351B9C">
        <w:rPr>
          <w:sz w:val="28"/>
          <w:szCs w:val="28"/>
        </w:rPr>
        <w:t xml:space="preserve"> привитие интереса к занятиям спортом;</w:t>
      </w:r>
    </w:p>
    <w:p w:rsidR="00BD2EF1" w:rsidRPr="00351B9C" w:rsidRDefault="00BD2EF1" w:rsidP="00372BD9">
      <w:pPr>
        <w:pStyle w:val="41"/>
        <w:numPr>
          <w:ilvl w:val="0"/>
          <w:numId w:val="21"/>
        </w:numPr>
        <w:shd w:val="clear" w:color="auto" w:fill="auto"/>
        <w:spacing w:line="240" w:lineRule="auto"/>
        <w:ind w:firstLine="0"/>
        <w:jc w:val="both"/>
        <w:rPr>
          <w:sz w:val="28"/>
          <w:szCs w:val="28"/>
        </w:rPr>
      </w:pPr>
      <w:r w:rsidRPr="00351B9C">
        <w:rPr>
          <w:sz w:val="28"/>
          <w:szCs w:val="28"/>
        </w:rPr>
        <w:t xml:space="preserve"> воспитание черт спортивного характера;</w:t>
      </w:r>
    </w:p>
    <w:p w:rsidR="00BD2EF1" w:rsidRPr="00351B9C" w:rsidRDefault="00BD2EF1" w:rsidP="00372BD9">
      <w:pPr>
        <w:pStyle w:val="41"/>
        <w:numPr>
          <w:ilvl w:val="0"/>
          <w:numId w:val="21"/>
        </w:numPr>
        <w:shd w:val="clear" w:color="auto" w:fill="auto"/>
        <w:spacing w:line="240" w:lineRule="auto"/>
        <w:ind w:firstLine="0"/>
        <w:jc w:val="both"/>
        <w:rPr>
          <w:sz w:val="28"/>
          <w:szCs w:val="28"/>
        </w:rPr>
      </w:pPr>
      <w:r w:rsidRPr="00351B9C">
        <w:rPr>
          <w:sz w:val="28"/>
          <w:szCs w:val="28"/>
        </w:rPr>
        <w:t xml:space="preserve"> определение вида спорта для дальнейшей специализации.</w:t>
      </w:r>
    </w:p>
    <w:p w:rsidR="00BD2EF1" w:rsidRPr="00351B9C" w:rsidRDefault="00BD2EF1" w:rsidP="00372BD9">
      <w:pPr>
        <w:jc w:val="center"/>
        <w:rPr>
          <w:rFonts w:ascii="Times New Roman" w:hAnsi="Times New Roman" w:cs="Times New Roman"/>
          <w:sz w:val="28"/>
          <w:szCs w:val="28"/>
        </w:rPr>
      </w:pPr>
      <w:r w:rsidRPr="00351B9C">
        <w:rPr>
          <w:rStyle w:val="20"/>
          <w:rFonts w:eastAsia="Courier New"/>
          <w:sz w:val="28"/>
          <w:szCs w:val="28"/>
        </w:rPr>
        <w:t>Учебно-трениро</w:t>
      </w:r>
      <w:r w:rsidR="00372BD9">
        <w:rPr>
          <w:rStyle w:val="20"/>
          <w:rFonts w:eastAsia="Courier New"/>
          <w:sz w:val="28"/>
          <w:szCs w:val="28"/>
        </w:rPr>
        <w:t>вочные группы 1-2 года обучения</w:t>
      </w:r>
    </w:p>
    <w:p w:rsidR="00BD2EF1" w:rsidRPr="00351B9C" w:rsidRDefault="00BD2EF1" w:rsidP="00372BD9">
      <w:pPr>
        <w:jc w:val="both"/>
        <w:rPr>
          <w:rFonts w:ascii="Times New Roman" w:hAnsi="Times New Roman" w:cs="Times New Roman"/>
          <w:sz w:val="28"/>
          <w:szCs w:val="28"/>
        </w:rPr>
      </w:pPr>
      <w:r w:rsidRPr="00351B9C">
        <w:rPr>
          <w:rFonts w:ascii="Times New Roman" w:hAnsi="Times New Roman" w:cs="Times New Roman"/>
          <w:sz w:val="28"/>
          <w:szCs w:val="28"/>
        </w:rPr>
        <w:t>Задачи:</w:t>
      </w:r>
    </w:p>
    <w:p w:rsidR="00BD2EF1" w:rsidRPr="00351B9C" w:rsidRDefault="00BD2EF1" w:rsidP="00372BD9">
      <w:pPr>
        <w:pStyle w:val="41"/>
        <w:numPr>
          <w:ilvl w:val="0"/>
          <w:numId w:val="21"/>
        </w:numPr>
        <w:shd w:val="clear" w:color="auto" w:fill="auto"/>
        <w:spacing w:line="240" w:lineRule="auto"/>
        <w:ind w:firstLine="0"/>
        <w:jc w:val="both"/>
        <w:rPr>
          <w:sz w:val="28"/>
          <w:szCs w:val="28"/>
        </w:rPr>
      </w:pPr>
      <w:r w:rsidRPr="00351B9C">
        <w:rPr>
          <w:sz w:val="28"/>
          <w:szCs w:val="28"/>
        </w:rPr>
        <w:t xml:space="preserve"> повышение разносторонней физической и функциональной подготовленности;</w:t>
      </w:r>
    </w:p>
    <w:p w:rsidR="00BD2EF1" w:rsidRPr="00351B9C" w:rsidRDefault="00BD2EF1" w:rsidP="00372BD9">
      <w:pPr>
        <w:pStyle w:val="41"/>
        <w:numPr>
          <w:ilvl w:val="0"/>
          <w:numId w:val="21"/>
        </w:numPr>
        <w:shd w:val="clear" w:color="auto" w:fill="auto"/>
        <w:spacing w:line="240" w:lineRule="auto"/>
        <w:ind w:firstLine="0"/>
        <w:jc w:val="both"/>
        <w:rPr>
          <w:sz w:val="28"/>
          <w:szCs w:val="28"/>
        </w:rPr>
      </w:pPr>
      <w:r w:rsidRPr="00351B9C">
        <w:rPr>
          <w:sz w:val="28"/>
          <w:szCs w:val="28"/>
        </w:rPr>
        <w:t xml:space="preserve"> укрепление здоровья и закаливание организма;</w:t>
      </w:r>
    </w:p>
    <w:p w:rsidR="00BD2EF1" w:rsidRPr="00351B9C" w:rsidRDefault="00BD2EF1" w:rsidP="00372BD9">
      <w:pPr>
        <w:pStyle w:val="41"/>
        <w:numPr>
          <w:ilvl w:val="0"/>
          <w:numId w:val="21"/>
        </w:numPr>
        <w:shd w:val="clear" w:color="auto" w:fill="auto"/>
        <w:spacing w:line="240" w:lineRule="auto"/>
        <w:ind w:firstLine="0"/>
        <w:jc w:val="both"/>
        <w:rPr>
          <w:sz w:val="28"/>
          <w:szCs w:val="28"/>
        </w:rPr>
      </w:pPr>
      <w:r w:rsidRPr="00351B9C">
        <w:rPr>
          <w:sz w:val="28"/>
          <w:szCs w:val="28"/>
        </w:rPr>
        <w:t xml:space="preserve"> содействие правильному физическому развитию;</w:t>
      </w:r>
    </w:p>
    <w:p w:rsidR="00BD2EF1" w:rsidRPr="00351B9C" w:rsidRDefault="00BD2EF1" w:rsidP="00372BD9">
      <w:pPr>
        <w:pStyle w:val="41"/>
        <w:numPr>
          <w:ilvl w:val="0"/>
          <w:numId w:val="21"/>
        </w:numPr>
        <w:shd w:val="clear" w:color="auto" w:fill="auto"/>
        <w:spacing w:line="240" w:lineRule="auto"/>
        <w:ind w:firstLine="0"/>
        <w:jc w:val="both"/>
        <w:rPr>
          <w:sz w:val="28"/>
          <w:szCs w:val="28"/>
        </w:rPr>
      </w:pPr>
      <w:r w:rsidRPr="00351B9C">
        <w:rPr>
          <w:sz w:val="28"/>
          <w:szCs w:val="28"/>
        </w:rPr>
        <w:t xml:space="preserve"> уточнение спортивной специализации.</w:t>
      </w:r>
    </w:p>
    <w:p w:rsidR="00BD2EF1" w:rsidRPr="00351B9C" w:rsidRDefault="00BD2EF1" w:rsidP="00372BD9">
      <w:pPr>
        <w:jc w:val="center"/>
        <w:rPr>
          <w:rFonts w:ascii="Times New Roman" w:hAnsi="Times New Roman" w:cs="Times New Roman"/>
          <w:sz w:val="28"/>
          <w:szCs w:val="28"/>
        </w:rPr>
      </w:pPr>
      <w:r w:rsidRPr="00351B9C">
        <w:rPr>
          <w:rStyle w:val="20"/>
          <w:rFonts w:eastAsia="Courier New"/>
          <w:sz w:val="28"/>
          <w:szCs w:val="28"/>
        </w:rPr>
        <w:t>Учебно-тренировоч</w:t>
      </w:r>
      <w:r w:rsidR="00372BD9">
        <w:rPr>
          <w:rStyle w:val="20"/>
          <w:rFonts w:eastAsia="Courier New"/>
          <w:sz w:val="28"/>
          <w:szCs w:val="28"/>
        </w:rPr>
        <w:t>ные группы 3-4-5 годов обучения</w:t>
      </w:r>
    </w:p>
    <w:p w:rsidR="00BD2EF1" w:rsidRPr="00351B9C" w:rsidRDefault="00BD2EF1" w:rsidP="00372BD9">
      <w:pPr>
        <w:jc w:val="both"/>
        <w:rPr>
          <w:rFonts w:ascii="Times New Roman" w:hAnsi="Times New Roman" w:cs="Times New Roman"/>
          <w:sz w:val="28"/>
          <w:szCs w:val="28"/>
        </w:rPr>
      </w:pPr>
      <w:r w:rsidRPr="00351B9C">
        <w:rPr>
          <w:rFonts w:ascii="Times New Roman" w:hAnsi="Times New Roman" w:cs="Times New Roman"/>
          <w:sz w:val="28"/>
          <w:szCs w:val="28"/>
        </w:rPr>
        <w:t>Задачи:</w:t>
      </w:r>
    </w:p>
    <w:p w:rsidR="00BD2EF1" w:rsidRPr="00351B9C" w:rsidRDefault="00BD2EF1" w:rsidP="00372BD9">
      <w:pPr>
        <w:pStyle w:val="41"/>
        <w:numPr>
          <w:ilvl w:val="0"/>
          <w:numId w:val="21"/>
        </w:numPr>
        <w:shd w:val="clear" w:color="auto" w:fill="auto"/>
        <w:spacing w:line="240" w:lineRule="auto"/>
        <w:ind w:firstLine="0"/>
        <w:jc w:val="both"/>
        <w:rPr>
          <w:sz w:val="28"/>
          <w:szCs w:val="28"/>
        </w:rPr>
      </w:pPr>
      <w:r w:rsidRPr="00351B9C">
        <w:rPr>
          <w:sz w:val="28"/>
          <w:szCs w:val="28"/>
        </w:rPr>
        <w:t xml:space="preserve"> повышение уровня физического развития;</w:t>
      </w:r>
    </w:p>
    <w:p w:rsidR="00BD2EF1" w:rsidRPr="00351B9C" w:rsidRDefault="00BD2EF1" w:rsidP="00372BD9">
      <w:pPr>
        <w:pStyle w:val="41"/>
        <w:numPr>
          <w:ilvl w:val="0"/>
          <w:numId w:val="21"/>
        </w:numPr>
        <w:shd w:val="clear" w:color="auto" w:fill="auto"/>
        <w:spacing w:line="240" w:lineRule="auto"/>
        <w:ind w:firstLine="0"/>
        <w:jc w:val="both"/>
        <w:rPr>
          <w:sz w:val="28"/>
          <w:szCs w:val="28"/>
        </w:rPr>
      </w:pPr>
      <w:r w:rsidRPr="00351B9C">
        <w:rPr>
          <w:sz w:val="28"/>
          <w:szCs w:val="28"/>
        </w:rPr>
        <w:t xml:space="preserve"> развитие специальных физических способностей;</w:t>
      </w:r>
    </w:p>
    <w:p w:rsidR="00BD2EF1" w:rsidRPr="00351B9C" w:rsidRDefault="00BD2EF1" w:rsidP="00372BD9">
      <w:pPr>
        <w:pStyle w:val="41"/>
        <w:numPr>
          <w:ilvl w:val="0"/>
          <w:numId w:val="21"/>
        </w:numPr>
        <w:shd w:val="clear" w:color="auto" w:fill="auto"/>
        <w:spacing w:line="240" w:lineRule="auto"/>
        <w:ind w:firstLine="0"/>
        <w:jc w:val="both"/>
        <w:rPr>
          <w:sz w:val="28"/>
          <w:szCs w:val="28"/>
        </w:rPr>
      </w:pPr>
      <w:r w:rsidRPr="00351B9C">
        <w:rPr>
          <w:sz w:val="28"/>
          <w:szCs w:val="28"/>
        </w:rPr>
        <w:t xml:space="preserve"> освоение допустимых тренировочных нагрузок;</w:t>
      </w:r>
    </w:p>
    <w:p w:rsidR="00BD2EF1" w:rsidRPr="00351B9C" w:rsidRDefault="00BD2EF1" w:rsidP="00372BD9">
      <w:pPr>
        <w:pStyle w:val="41"/>
        <w:numPr>
          <w:ilvl w:val="0"/>
          <w:numId w:val="21"/>
        </w:numPr>
        <w:shd w:val="clear" w:color="auto" w:fill="auto"/>
        <w:spacing w:line="240" w:lineRule="auto"/>
        <w:ind w:firstLine="0"/>
        <w:jc w:val="both"/>
        <w:rPr>
          <w:sz w:val="28"/>
          <w:szCs w:val="28"/>
        </w:rPr>
      </w:pPr>
      <w:r w:rsidRPr="00351B9C">
        <w:rPr>
          <w:sz w:val="28"/>
          <w:szCs w:val="28"/>
        </w:rPr>
        <w:t xml:space="preserve"> накопление соревновательного опыта.</w:t>
      </w:r>
    </w:p>
    <w:p w:rsidR="00BD2EF1" w:rsidRPr="00351B9C" w:rsidRDefault="00BD2EF1" w:rsidP="00372BD9">
      <w:pPr>
        <w:pStyle w:val="41"/>
        <w:shd w:val="clear" w:color="auto" w:fill="auto"/>
        <w:spacing w:line="240" w:lineRule="auto"/>
        <w:ind w:firstLine="960"/>
        <w:jc w:val="both"/>
        <w:rPr>
          <w:sz w:val="28"/>
          <w:szCs w:val="28"/>
        </w:rPr>
      </w:pPr>
      <w:r w:rsidRPr="00351B9C">
        <w:rPr>
          <w:sz w:val="28"/>
          <w:szCs w:val="28"/>
        </w:rPr>
        <w:t>В спортивно-оздоровительных группах учебно-тренировочный процесс направлен на укрепление здоровья и гармоничное развитие всех органов и систем организма детей, формирование стойкого интереса к занятиям спортом вообще, овладение основами техники выполнения обширного комплекса физических упражнений и воспитание трудолюбия, развитие физических качеств, достижение физического совершенства, высокого уровня здоровья и работоспособности. Занятия в группах СОГ позволяют привлекать в ДЮСШ разновозрастной контингент детей, решать вопросы массовости, набора и отбора учащихся, популяризировать здоровый образ жизни.</w:t>
      </w:r>
    </w:p>
    <w:p w:rsidR="00BD2EF1" w:rsidRPr="00351B9C" w:rsidRDefault="00BD2EF1" w:rsidP="00372BD9">
      <w:pPr>
        <w:pStyle w:val="41"/>
        <w:shd w:val="clear" w:color="auto" w:fill="auto"/>
        <w:spacing w:line="240" w:lineRule="auto"/>
        <w:ind w:firstLine="1120"/>
        <w:jc w:val="both"/>
        <w:rPr>
          <w:sz w:val="28"/>
          <w:szCs w:val="28"/>
        </w:rPr>
      </w:pPr>
      <w:r w:rsidRPr="00351B9C">
        <w:rPr>
          <w:sz w:val="28"/>
          <w:szCs w:val="28"/>
        </w:rPr>
        <w:t>В группах начальной подготовки основное внимание уделяется общефизической подготовке. На втором и третьем годах обучения большую часть времени отводится технической и физической подготовке.</w:t>
      </w:r>
    </w:p>
    <w:p w:rsidR="00351B9C" w:rsidRDefault="00BD2EF1" w:rsidP="00372BD9">
      <w:pPr>
        <w:jc w:val="both"/>
        <w:rPr>
          <w:rFonts w:ascii="Times New Roman" w:hAnsi="Times New Roman" w:cs="Times New Roman"/>
          <w:sz w:val="28"/>
          <w:szCs w:val="28"/>
        </w:rPr>
      </w:pPr>
      <w:r w:rsidRPr="00351B9C">
        <w:rPr>
          <w:rFonts w:ascii="Times New Roman" w:hAnsi="Times New Roman" w:cs="Times New Roman"/>
          <w:sz w:val="28"/>
          <w:szCs w:val="28"/>
        </w:rPr>
        <w:t xml:space="preserve">В учебно-тренировочных группах первого и второго годов обучения </w:t>
      </w:r>
    </w:p>
    <w:p w:rsidR="00372BD9" w:rsidRDefault="00372BD9" w:rsidP="00372BD9">
      <w:pPr>
        <w:jc w:val="both"/>
        <w:rPr>
          <w:rFonts w:ascii="Times New Roman" w:hAnsi="Times New Roman" w:cs="Times New Roman"/>
          <w:sz w:val="28"/>
          <w:szCs w:val="28"/>
        </w:rPr>
      </w:pPr>
    </w:p>
    <w:p w:rsidR="00372BD9" w:rsidRPr="00351B9C" w:rsidRDefault="00372BD9" w:rsidP="00372BD9">
      <w:pPr>
        <w:jc w:val="both"/>
        <w:rPr>
          <w:rFonts w:ascii="Times New Roman" w:hAnsi="Times New Roman" w:cs="Times New Roman"/>
          <w:sz w:val="28"/>
          <w:szCs w:val="28"/>
        </w:rPr>
      </w:pPr>
      <w:r w:rsidRPr="00351B9C">
        <w:rPr>
          <w:rFonts w:ascii="Times New Roman" w:hAnsi="Times New Roman" w:cs="Times New Roman"/>
          <w:sz w:val="28"/>
          <w:szCs w:val="28"/>
        </w:rPr>
        <w:t>предусматривается снижение общефизической подготовки и увеличение времени на техническую подготовку. На третьем, четвертом и пятом годах обучения в учебно-тренировочных группах увеличивается время на специальную физическую подготовку. Повышается объем соревновательных нагрузок.</w:t>
      </w:r>
    </w:p>
    <w:p w:rsidR="00B154FF" w:rsidRDefault="00B154FF" w:rsidP="00B154FF">
      <w:pPr>
        <w:pStyle w:val="a8"/>
        <w:spacing w:before="0" w:beforeAutospacing="0" w:after="0" w:afterAutospacing="0"/>
        <w:ind w:firstLine="708"/>
        <w:jc w:val="both"/>
        <w:rPr>
          <w:sz w:val="28"/>
          <w:szCs w:val="28"/>
        </w:rPr>
      </w:pPr>
      <w:r>
        <w:rPr>
          <w:sz w:val="28"/>
          <w:szCs w:val="28"/>
        </w:rPr>
        <w:t>Учитывая специфические особенности физического и психического развития каждого ребенка, его способностей в различных видах спорта, ходатайством методического объединения по виду спорта  перед педагогическим коллективом ДЮСШ педагогу разрешено вносить коррективы в учебный план, но исходя из итогового количества часов.</w:t>
      </w:r>
    </w:p>
    <w:p w:rsidR="00B154FF" w:rsidRDefault="00B154FF" w:rsidP="00B154FF">
      <w:pPr>
        <w:pStyle w:val="a8"/>
        <w:spacing w:before="0" w:beforeAutospacing="0" w:after="0" w:afterAutospacing="0"/>
        <w:ind w:firstLine="708"/>
        <w:jc w:val="both"/>
        <w:rPr>
          <w:sz w:val="28"/>
          <w:szCs w:val="28"/>
        </w:rPr>
      </w:pPr>
      <w:r>
        <w:rPr>
          <w:sz w:val="28"/>
          <w:szCs w:val="28"/>
        </w:rPr>
        <w:t xml:space="preserve">При условии выполнения </w:t>
      </w:r>
      <w:proofErr w:type="gramStart"/>
      <w:r>
        <w:rPr>
          <w:sz w:val="28"/>
          <w:szCs w:val="28"/>
        </w:rPr>
        <w:t>обучающимися</w:t>
      </w:r>
      <w:proofErr w:type="gramEnd"/>
      <w:r>
        <w:rPr>
          <w:sz w:val="28"/>
          <w:szCs w:val="28"/>
        </w:rPr>
        <w:t xml:space="preserve"> контрольных и специальных нормативов, спортивных разрядов, соответствуя при этом физическим, психическим и другим качествам спортсмена более высокой ступени обучения, решением Совета методического объединения по виду спорта, можно переводить их на соответствующую ступень подготовки,  как индивидуального ребенка, так и группы в целом.</w:t>
      </w:r>
    </w:p>
    <w:p w:rsidR="00B154FF" w:rsidRDefault="00B154FF" w:rsidP="00B154FF">
      <w:pPr>
        <w:pStyle w:val="a8"/>
        <w:spacing w:before="0" w:beforeAutospacing="0" w:after="0" w:afterAutospacing="0"/>
        <w:rPr>
          <w:b/>
          <w:sz w:val="28"/>
          <w:szCs w:val="28"/>
        </w:rPr>
      </w:pPr>
    </w:p>
    <w:p w:rsidR="00B154FF" w:rsidRDefault="00B154FF" w:rsidP="00B154FF">
      <w:pPr>
        <w:pStyle w:val="a8"/>
        <w:spacing w:before="0" w:beforeAutospacing="0" w:after="0" w:afterAutospacing="0"/>
        <w:jc w:val="center"/>
        <w:rPr>
          <w:b/>
          <w:sz w:val="28"/>
          <w:szCs w:val="28"/>
        </w:rPr>
      </w:pPr>
      <w:r>
        <w:rPr>
          <w:b/>
          <w:sz w:val="28"/>
          <w:szCs w:val="28"/>
        </w:rPr>
        <w:t>Методическое обеспечение образовательного процесса.</w:t>
      </w:r>
    </w:p>
    <w:p w:rsidR="00B154FF" w:rsidRDefault="00B154FF" w:rsidP="00B154FF">
      <w:pPr>
        <w:pStyle w:val="a8"/>
        <w:spacing w:before="0" w:beforeAutospacing="0" w:after="0" w:afterAutospacing="0"/>
        <w:ind w:firstLine="567"/>
        <w:jc w:val="both"/>
        <w:rPr>
          <w:sz w:val="28"/>
          <w:szCs w:val="28"/>
        </w:rPr>
      </w:pPr>
      <w:r>
        <w:rPr>
          <w:sz w:val="28"/>
          <w:szCs w:val="28"/>
        </w:rPr>
        <w:t>Методическое обеспечение образовательного процесса осуществляется на уровне:</w:t>
      </w:r>
    </w:p>
    <w:p w:rsidR="00B154FF" w:rsidRDefault="00B154FF" w:rsidP="00B154FF">
      <w:pPr>
        <w:pStyle w:val="a8"/>
        <w:spacing w:before="0" w:beforeAutospacing="0" w:after="0" w:afterAutospacing="0"/>
        <w:ind w:firstLine="567"/>
        <w:jc w:val="both"/>
        <w:rPr>
          <w:sz w:val="28"/>
          <w:szCs w:val="28"/>
        </w:rPr>
      </w:pPr>
      <w:r>
        <w:rPr>
          <w:b/>
          <w:sz w:val="28"/>
          <w:szCs w:val="28"/>
        </w:rPr>
        <w:t>Научно-педагогической помощи</w:t>
      </w:r>
      <w:r>
        <w:rPr>
          <w:sz w:val="28"/>
          <w:szCs w:val="28"/>
        </w:rPr>
        <w:t xml:space="preserve">: </w:t>
      </w:r>
    </w:p>
    <w:p w:rsidR="00B154FF" w:rsidRDefault="00B154FF" w:rsidP="00B154FF">
      <w:pPr>
        <w:pStyle w:val="a8"/>
        <w:spacing w:before="0" w:beforeAutospacing="0" w:after="0" w:afterAutospacing="0"/>
        <w:jc w:val="both"/>
        <w:rPr>
          <w:sz w:val="28"/>
          <w:szCs w:val="28"/>
        </w:rPr>
      </w:pPr>
      <w:r>
        <w:rPr>
          <w:sz w:val="28"/>
          <w:szCs w:val="28"/>
        </w:rPr>
        <w:t>- разработка и внедрение образовательных учебных программ физкультурно-спортивной направленности;</w:t>
      </w:r>
    </w:p>
    <w:p w:rsidR="00B154FF" w:rsidRDefault="00B154FF" w:rsidP="00B154FF">
      <w:pPr>
        <w:pStyle w:val="a8"/>
        <w:spacing w:before="0" w:beforeAutospacing="0" w:after="0" w:afterAutospacing="0"/>
        <w:jc w:val="both"/>
        <w:rPr>
          <w:sz w:val="28"/>
          <w:szCs w:val="28"/>
        </w:rPr>
      </w:pPr>
      <w:r>
        <w:rPr>
          <w:sz w:val="28"/>
          <w:szCs w:val="28"/>
        </w:rPr>
        <w:t>- участие в семинарах для тренеров-преподавателей по видам спорта с целью изучения передовых и представления собственных разработок по различным направлениям видов спорта.</w:t>
      </w:r>
    </w:p>
    <w:p w:rsidR="00B154FF" w:rsidRDefault="00B154FF" w:rsidP="00B154FF">
      <w:pPr>
        <w:pStyle w:val="a8"/>
        <w:spacing w:before="0" w:beforeAutospacing="0" w:after="0" w:afterAutospacing="0"/>
        <w:ind w:firstLine="567"/>
        <w:jc w:val="both"/>
        <w:rPr>
          <w:b/>
          <w:sz w:val="28"/>
          <w:szCs w:val="28"/>
        </w:rPr>
      </w:pPr>
      <w:r>
        <w:rPr>
          <w:b/>
          <w:sz w:val="28"/>
          <w:szCs w:val="28"/>
        </w:rPr>
        <w:t>Консультативно-методической помощи:</w:t>
      </w:r>
    </w:p>
    <w:p w:rsidR="00B154FF" w:rsidRDefault="00B154FF" w:rsidP="00B154FF">
      <w:pPr>
        <w:pStyle w:val="a8"/>
        <w:spacing w:before="0" w:beforeAutospacing="0" w:after="0" w:afterAutospacing="0"/>
        <w:jc w:val="both"/>
        <w:rPr>
          <w:sz w:val="28"/>
          <w:szCs w:val="28"/>
        </w:rPr>
      </w:pPr>
      <w:r>
        <w:rPr>
          <w:sz w:val="28"/>
          <w:szCs w:val="28"/>
        </w:rPr>
        <w:t xml:space="preserve"> - проведение педагогических и тренерских советов в рамках ДЮСШ;</w:t>
      </w:r>
    </w:p>
    <w:p w:rsidR="00B154FF" w:rsidRDefault="00B154FF" w:rsidP="00B154FF">
      <w:pPr>
        <w:pStyle w:val="a8"/>
        <w:spacing w:before="0" w:beforeAutospacing="0" w:after="0" w:afterAutospacing="0"/>
        <w:jc w:val="both"/>
        <w:rPr>
          <w:sz w:val="28"/>
          <w:szCs w:val="28"/>
        </w:rPr>
      </w:pPr>
      <w:r>
        <w:rPr>
          <w:sz w:val="28"/>
          <w:szCs w:val="28"/>
        </w:rPr>
        <w:t xml:space="preserve"> - методические семинары и консультации с привлечением учителей физической культуры общеобразовательных школ; </w:t>
      </w:r>
    </w:p>
    <w:p w:rsidR="00B154FF" w:rsidRDefault="00B154FF" w:rsidP="00B154FF">
      <w:pPr>
        <w:pStyle w:val="a8"/>
        <w:spacing w:before="0" w:beforeAutospacing="0" w:after="0" w:afterAutospacing="0"/>
        <w:jc w:val="both"/>
        <w:rPr>
          <w:sz w:val="28"/>
          <w:szCs w:val="28"/>
        </w:rPr>
      </w:pPr>
      <w:r>
        <w:rPr>
          <w:sz w:val="28"/>
          <w:szCs w:val="28"/>
        </w:rPr>
        <w:t xml:space="preserve">- участие в районных спартакиадах школьников, районных и областных соревнованиях </w:t>
      </w:r>
    </w:p>
    <w:p w:rsidR="00B154FF" w:rsidRDefault="00B154FF" w:rsidP="00B154FF">
      <w:pPr>
        <w:pStyle w:val="a8"/>
        <w:spacing w:before="0" w:beforeAutospacing="0" w:after="0" w:afterAutospacing="0"/>
        <w:jc w:val="both"/>
        <w:rPr>
          <w:sz w:val="28"/>
          <w:szCs w:val="28"/>
        </w:rPr>
      </w:pPr>
      <w:r>
        <w:rPr>
          <w:sz w:val="28"/>
          <w:szCs w:val="28"/>
        </w:rPr>
        <w:t>- аттестация тренеров-преподавателей ДЮСШ.</w:t>
      </w:r>
    </w:p>
    <w:p w:rsidR="00B154FF" w:rsidRDefault="00B154FF" w:rsidP="00B154FF">
      <w:pPr>
        <w:pStyle w:val="a8"/>
        <w:spacing w:before="0" w:beforeAutospacing="0" w:after="0" w:afterAutospacing="0"/>
        <w:jc w:val="both"/>
        <w:rPr>
          <w:b/>
          <w:sz w:val="28"/>
          <w:szCs w:val="28"/>
        </w:rPr>
      </w:pPr>
      <w:r>
        <w:rPr>
          <w:sz w:val="28"/>
          <w:szCs w:val="28"/>
        </w:rPr>
        <w:tab/>
      </w:r>
      <w:r>
        <w:rPr>
          <w:b/>
          <w:sz w:val="28"/>
          <w:szCs w:val="28"/>
        </w:rPr>
        <w:t>Повышение квалификации:</w:t>
      </w:r>
    </w:p>
    <w:p w:rsidR="00B154FF" w:rsidRDefault="00B154FF" w:rsidP="00B154FF">
      <w:pPr>
        <w:pStyle w:val="a8"/>
        <w:spacing w:before="0" w:beforeAutospacing="0" w:after="0" w:afterAutospacing="0"/>
        <w:jc w:val="both"/>
        <w:rPr>
          <w:sz w:val="28"/>
          <w:szCs w:val="28"/>
        </w:rPr>
      </w:pPr>
      <w:r>
        <w:rPr>
          <w:sz w:val="28"/>
          <w:szCs w:val="28"/>
        </w:rPr>
        <w:t>- изучение передового опыта работы в области спорта и физической культуры.</w:t>
      </w:r>
    </w:p>
    <w:p w:rsidR="00B154FF" w:rsidRDefault="00B154FF" w:rsidP="00B154FF">
      <w:pPr>
        <w:pStyle w:val="a8"/>
        <w:spacing w:before="0" w:beforeAutospacing="0" w:after="0" w:afterAutospacing="0"/>
        <w:jc w:val="both"/>
        <w:rPr>
          <w:sz w:val="28"/>
          <w:szCs w:val="28"/>
        </w:rPr>
      </w:pPr>
      <w:r>
        <w:rPr>
          <w:sz w:val="28"/>
          <w:szCs w:val="28"/>
        </w:rPr>
        <w:t>- участие в соревнованиях регионального, всероссийского уровней, и в их судействе;</w:t>
      </w:r>
    </w:p>
    <w:p w:rsidR="00B154FF" w:rsidRDefault="00B154FF" w:rsidP="00B154FF">
      <w:pPr>
        <w:pStyle w:val="a8"/>
        <w:spacing w:before="0" w:beforeAutospacing="0" w:after="0" w:afterAutospacing="0"/>
        <w:jc w:val="both"/>
        <w:rPr>
          <w:sz w:val="28"/>
          <w:szCs w:val="28"/>
        </w:rPr>
      </w:pPr>
      <w:r>
        <w:rPr>
          <w:sz w:val="28"/>
          <w:szCs w:val="28"/>
        </w:rPr>
        <w:t>- участие в районных, областных конкурсах и семинарах, семинарах и курсах по судейству соревнований;</w:t>
      </w:r>
    </w:p>
    <w:p w:rsidR="00B154FF" w:rsidRDefault="00B154FF" w:rsidP="00B154FF">
      <w:pPr>
        <w:pStyle w:val="a8"/>
        <w:spacing w:before="0" w:beforeAutospacing="0" w:after="0" w:afterAutospacing="0"/>
        <w:jc w:val="both"/>
        <w:rPr>
          <w:sz w:val="28"/>
          <w:szCs w:val="28"/>
        </w:rPr>
      </w:pPr>
      <w:r>
        <w:rPr>
          <w:sz w:val="28"/>
          <w:szCs w:val="28"/>
        </w:rPr>
        <w:t>- самообразование педагогов ДЮСШ.</w:t>
      </w:r>
    </w:p>
    <w:p w:rsidR="00B154FF" w:rsidRDefault="00B154FF" w:rsidP="00B154FF">
      <w:pPr>
        <w:pStyle w:val="a8"/>
        <w:spacing w:before="0" w:beforeAutospacing="0" w:after="0" w:afterAutospacing="0"/>
        <w:jc w:val="center"/>
        <w:rPr>
          <w:b/>
          <w:sz w:val="28"/>
          <w:szCs w:val="28"/>
        </w:rPr>
      </w:pPr>
    </w:p>
    <w:p w:rsidR="00022D96" w:rsidRDefault="00022D96" w:rsidP="00B154FF">
      <w:pPr>
        <w:jc w:val="center"/>
        <w:rPr>
          <w:rFonts w:ascii="Times New Roman" w:hAnsi="Times New Roman" w:cs="Times New Roman"/>
          <w:sz w:val="28"/>
          <w:szCs w:val="28"/>
        </w:rPr>
      </w:pPr>
    </w:p>
    <w:p w:rsidR="00022D96" w:rsidRDefault="00022D96" w:rsidP="00B154FF">
      <w:pPr>
        <w:jc w:val="center"/>
        <w:rPr>
          <w:rFonts w:ascii="Times New Roman" w:hAnsi="Times New Roman" w:cs="Times New Roman"/>
          <w:sz w:val="28"/>
          <w:szCs w:val="28"/>
        </w:rPr>
      </w:pPr>
    </w:p>
    <w:p w:rsidR="00B154FF" w:rsidRPr="00351B9C" w:rsidRDefault="00B154FF" w:rsidP="00B154FF">
      <w:pPr>
        <w:jc w:val="center"/>
        <w:rPr>
          <w:rFonts w:ascii="Times New Roman" w:hAnsi="Times New Roman" w:cs="Times New Roman"/>
          <w:sz w:val="28"/>
          <w:szCs w:val="28"/>
        </w:rPr>
      </w:pPr>
      <w:r w:rsidRPr="00351B9C">
        <w:rPr>
          <w:rFonts w:ascii="Times New Roman" w:hAnsi="Times New Roman" w:cs="Times New Roman"/>
          <w:sz w:val="28"/>
          <w:szCs w:val="28"/>
        </w:rPr>
        <w:lastRenderedPageBreak/>
        <w:t>Учебный план муниципального бюджетного учреждения</w:t>
      </w:r>
    </w:p>
    <w:p w:rsidR="00B154FF" w:rsidRDefault="00B154FF" w:rsidP="00B154FF">
      <w:pPr>
        <w:pStyle w:val="a8"/>
        <w:spacing w:before="0" w:beforeAutospacing="0" w:after="0" w:afterAutospacing="0"/>
        <w:rPr>
          <w:b/>
          <w:sz w:val="28"/>
          <w:szCs w:val="28"/>
        </w:rPr>
      </w:pPr>
      <w:proofErr w:type="gramStart"/>
      <w:r>
        <w:rPr>
          <w:sz w:val="28"/>
          <w:szCs w:val="28"/>
        </w:rPr>
        <w:t>дополнительного</w:t>
      </w:r>
      <w:proofErr w:type="gramEnd"/>
      <w:r>
        <w:rPr>
          <w:sz w:val="28"/>
          <w:szCs w:val="28"/>
        </w:rPr>
        <w:t xml:space="preserve"> образование «Д</w:t>
      </w:r>
      <w:r w:rsidRPr="00351B9C">
        <w:rPr>
          <w:sz w:val="28"/>
          <w:szCs w:val="28"/>
        </w:rPr>
        <w:t>етско-юношеская спортивная школа</w:t>
      </w:r>
      <w:r>
        <w:rPr>
          <w:sz w:val="28"/>
          <w:szCs w:val="28"/>
        </w:rPr>
        <w:t>»</w:t>
      </w:r>
    </w:p>
    <w:p w:rsidR="00B154FF" w:rsidRDefault="00B154FF" w:rsidP="00B154FF">
      <w:pPr>
        <w:pStyle w:val="a8"/>
        <w:spacing w:before="0" w:beforeAutospacing="0" w:after="0" w:afterAutospacing="0"/>
        <w:rPr>
          <w:b/>
          <w:sz w:val="28"/>
          <w:szCs w:val="28"/>
        </w:rPr>
      </w:pPr>
    </w:p>
    <w:p w:rsidR="00B154FF" w:rsidRPr="00737453" w:rsidRDefault="00B154FF" w:rsidP="00B154FF">
      <w:pPr>
        <w:pStyle w:val="a8"/>
        <w:spacing w:before="0" w:beforeAutospacing="0" w:after="0" w:afterAutospacing="0"/>
        <w:jc w:val="center"/>
      </w:pPr>
      <w:r>
        <w:t>на 2015/2016 учебный год</w:t>
      </w:r>
    </w:p>
    <w:tbl>
      <w:tblPr>
        <w:tblpPr w:leftFromText="180" w:rightFromText="180" w:vertAnchor="text" w:horzAnchor="margin" w:tblpXSpec="center" w:tblpY="165"/>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4"/>
        <w:gridCol w:w="3142"/>
        <w:gridCol w:w="1829"/>
        <w:gridCol w:w="1701"/>
        <w:gridCol w:w="1522"/>
        <w:gridCol w:w="900"/>
      </w:tblGrid>
      <w:tr w:rsidR="00B154FF" w:rsidRPr="0033594B" w:rsidTr="00022D96">
        <w:trPr>
          <w:trHeight w:val="330"/>
        </w:trPr>
        <w:tc>
          <w:tcPr>
            <w:tcW w:w="734" w:type="dxa"/>
            <w:vMerge w:val="restart"/>
            <w:tcBorders>
              <w:top w:val="single" w:sz="4" w:space="0" w:color="auto"/>
              <w:left w:val="single" w:sz="4" w:space="0" w:color="auto"/>
              <w:bottom w:val="single" w:sz="4" w:space="0" w:color="auto"/>
              <w:right w:val="single" w:sz="4" w:space="0" w:color="auto"/>
            </w:tcBorders>
          </w:tcPr>
          <w:p w:rsidR="00B154FF" w:rsidRPr="0033594B" w:rsidRDefault="00B154FF" w:rsidP="00022D96">
            <w:pPr>
              <w:pStyle w:val="a8"/>
              <w:spacing w:before="0" w:beforeAutospacing="0" w:after="0" w:afterAutospacing="0"/>
              <w:contextualSpacing/>
              <w:jc w:val="center"/>
            </w:pPr>
            <w:r w:rsidRPr="0033594B">
              <w:t xml:space="preserve">№ </w:t>
            </w:r>
            <w:proofErr w:type="gramStart"/>
            <w:r w:rsidRPr="0033594B">
              <w:t>п</w:t>
            </w:r>
            <w:proofErr w:type="gramEnd"/>
            <w:r w:rsidRPr="0033594B">
              <w:t>/п</w:t>
            </w:r>
          </w:p>
        </w:tc>
        <w:tc>
          <w:tcPr>
            <w:tcW w:w="3142" w:type="dxa"/>
            <w:vMerge w:val="restart"/>
            <w:tcBorders>
              <w:top w:val="single" w:sz="4" w:space="0" w:color="auto"/>
              <w:left w:val="single" w:sz="4" w:space="0" w:color="auto"/>
              <w:bottom w:val="single" w:sz="4" w:space="0" w:color="auto"/>
              <w:right w:val="single" w:sz="4" w:space="0" w:color="auto"/>
            </w:tcBorders>
          </w:tcPr>
          <w:p w:rsidR="00B154FF" w:rsidRPr="0033594B" w:rsidRDefault="00B154FF" w:rsidP="00022D96">
            <w:pPr>
              <w:pStyle w:val="a8"/>
              <w:spacing w:before="0" w:beforeAutospacing="0" w:after="0" w:afterAutospacing="0"/>
              <w:contextualSpacing/>
              <w:jc w:val="center"/>
            </w:pPr>
            <w:r w:rsidRPr="0033594B">
              <w:t>Направление</w:t>
            </w:r>
          </w:p>
        </w:tc>
        <w:tc>
          <w:tcPr>
            <w:tcW w:w="5952" w:type="dxa"/>
            <w:gridSpan w:val="4"/>
            <w:tcBorders>
              <w:top w:val="single" w:sz="4" w:space="0" w:color="auto"/>
              <w:left w:val="single" w:sz="4" w:space="0" w:color="auto"/>
              <w:bottom w:val="single" w:sz="4" w:space="0" w:color="auto"/>
              <w:right w:val="single" w:sz="4" w:space="0" w:color="auto"/>
            </w:tcBorders>
          </w:tcPr>
          <w:p w:rsidR="00B154FF" w:rsidRPr="0033594B" w:rsidRDefault="00B154FF" w:rsidP="00022D96">
            <w:pPr>
              <w:pStyle w:val="a8"/>
              <w:spacing w:before="0" w:beforeAutospacing="0" w:after="0" w:afterAutospacing="0"/>
              <w:contextualSpacing/>
              <w:jc w:val="center"/>
            </w:pPr>
            <w:r w:rsidRPr="0033594B">
              <w:t>Количество часов в неделю</w:t>
            </w:r>
          </w:p>
        </w:tc>
      </w:tr>
      <w:tr w:rsidR="00B154FF" w:rsidRPr="0033594B" w:rsidTr="00022D96">
        <w:trPr>
          <w:trHeight w:val="300"/>
        </w:trPr>
        <w:tc>
          <w:tcPr>
            <w:tcW w:w="734" w:type="dxa"/>
            <w:vMerge/>
            <w:tcBorders>
              <w:top w:val="single" w:sz="4" w:space="0" w:color="auto"/>
              <w:left w:val="single" w:sz="4" w:space="0" w:color="auto"/>
              <w:bottom w:val="single" w:sz="4" w:space="0" w:color="auto"/>
              <w:right w:val="single" w:sz="4" w:space="0" w:color="auto"/>
            </w:tcBorders>
            <w:vAlign w:val="center"/>
          </w:tcPr>
          <w:p w:rsidR="00B154FF" w:rsidRPr="0033594B" w:rsidRDefault="00B154FF" w:rsidP="00022D96">
            <w:pPr>
              <w:rPr>
                <w:rFonts w:ascii="Times New Roman" w:hAnsi="Times New Roman"/>
              </w:rPr>
            </w:pPr>
          </w:p>
        </w:tc>
        <w:tc>
          <w:tcPr>
            <w:tcW w:w="3142" w:type="dxa"/>
            <w:vMerge/>
            <w:tcBorders>
              <w:top w:val="single" w:sz="4" w:space="0" w:color="auto"/>
              <w:left w:val="single" w:sz="4" w:space="0" w:color="auto"/>
              <w:bottom w:val="single" w:sz="4" w:space="0" w:color="auto"/>
              <w:right w:val="single" w:sz="4" w:space="0" w:color="auto"/>
            </w:tcBorders>
            <w:vAlign w:val="center"/>
          </w:tcPr>
          <w:p w:rsidR="00B154FF" w:rsidRPr="0033594B" w:rsidRDefault="00B154FF" w:rsidP="00022D96">
            <w:pPr>
              <w:rPr>
                <w:rFonts w:ascii="Times New Roman" w:hAnsi="Times New Roman"/>
              </w:rPr>
            </w:pPr>
          </w:p>
        </w:tc>
        <w:tc>
          <w:tcPr>
            <w:tcW w:w="1829" w:type="dxa"/>
            <w:tcBorders>
              <w:top w:val="single" w:sz="4" w:space="0" w:color="auto"/>
              <w:left w:val="single" w:sz="4" w:space="0" w:color="auto"/>
              <w:bottom w:val="single" w:sz="4" w:space="0" w:color="auto"/>
              <w:right w:val="single" w:sz="4" w:space="0" w:color="auto"/>
            </w:tcBorders>
          </w:tcPr>
          <w:p w:rsidR="00B154FF" w:rsidRPr="0033594B" w:rsidRDefault="00B154FF" w:rsidP="00022D96">
            <w:pPr>
              <w:pStyle w:val="a8"/>
              <w:spacing w:before="0" w:beforeAutospacing="0" w:after="0" w:afterAutospacing="0"/>
              <w:contextualSpacing/>
              <w:jc w:val="center"/>
            </w:pPr>
            <w:r w:rsidRPr="0033594B">
              <w:t>Группа начальной подготовки</w:t>
            </w:r>
          </w:p>
        </w:tc>
        <w:tc>
          <w:tcPr>
            <w:tcW w:w="1701" w:type="dxa"/>
            <w:tcBorders>
              <w:top w:val="single" w:sz="4" w:space="0" w:color="auto"/>
              <w:left w:val="single" w:sz="4" w:space="0" w:color="auto"/>
              <w:bottom w:val="single" w:sz="4" w:space="0" w:color="auto"/>
              <w:right w:val="single" w:sz="4" w:space="0" w:color="auto"/>
            </w:tcBorders>
          </w:tcPr>
          <w:p w:rsidR="00B154FF" w:rsidRPr="0033594B" w:rsidRDefault="00B154FF" w:rsidP="00022D96">
            <w:pPr>
              <w:pStyle w:val="a8"/>
              <w:spacing w:before="0" w:beforeAutospacing="0" w:after="0" w:afterAutospacing="0"/>
              <w:contextualSpacing/>
              <w:jc w:val="center"/>
            </w:pPr>
            <w:r w:rsidRPr="0033594B">
              <w:t>Учебно-тренировочная группа</w:t>
            </w:r>
          </w:p>
        </w:tc>
        <w:tc>
          <w:tcPr>
            <w:tcW w:w="1522" w:type="dxa"/>
            <w:tcBorders>
              <w:top w:val="single" w:sz="4" w:space="0" w:color="auto"/>
              <w:left w:val="single" w:sz="4" w:space="0" w:color="auto"/>
              <w:bottom w:val="single" w:sz="4" w:space="0" w:color="auto"/>
              <w:right w:val="single" w:sz="4" w:space="0" w:color="auto"/>
            </w:tcBorders>
          </w:tcPr>
          <w:p w:rsidR="00B154FF" w:rsidRPr="0033594B" w:rsidRDefault="00B154FF" w:rsidP="00022D96">
            <w:pPr>
              <w:pStyle w:val="a8"/>
              <w:spacing w:before="0" w:beforeAutospacing="0" w:after="0" w:afterAutospacing="0"/>
              <w:contextualSpacing/>
              <w:jc w:val="center"/>
            </w:pPr>
            <w:r w:rsidRPr="0033594B">
              <w:t>Группа спортивного совершенствования</w:t>
            </w:r>
          </w:p>
        </w:tc>
        <w:tc>
          <w:tcPr>
            <w:tcW w:w="900" w:type="dxa"/>
            <w:tcBorders>
              <w:top w:val="single" w:sz="4" w:space="0" w:color="auto"/>
              <w:left w:val="single" w:sz="4" w:space="0" w:color="auto"/>
              <w:bottom w:val="single" w:sz="4" w:space="0" w:color="auto"/>
              <w:right w:val="single" w:sz="4" w:space="0" w:color="auto"/>
            </w:tcBorders>
          </w:tcPr>
          <w:p w:rsidR="00B154FF" w:rsidRPr="0033594B" w:rsidRDefault="00B154FF" w:rsidP="00022D96">
            <w:pPr>
              <w:pStyle w:val="a8"/>
              <w:spacing w:before="0" w:beforeAutospacing="0" w:after="0" w:afterAutospacing="0"/>
              <w:contextualSpacing/>
              <w:jc w:val="center"/>
            </w:pPr>
            <w:r w:rsidRPr="0033594B">
              <w:t>Итого</w:t>
            </w:r>
          </w:p>
        </w:tc>
      </w:tr>
      <w:tr w:rsidR="00B154FF" w:rsidRPr="0033594B" w:rsidTr="00022D96">
        <w:trPr>
          <w:trHeight w:val="300"/>
        </w:trPr>
        <w:tc>
          <w:tcPr>
            <w:tcW w:w="734" w:type="dxa"/>
            <w:tcBorders>
              <w:top w:val="single" w:sz="4" w:space="0" w:color="auto"/>
              <w:left w:val="single" w:sz="4" w:space="0" w:color="auto"/>
              <w:bottom w:val="single" w:sz="4" w:space="0" w:color="auto"/>
              <w:right w:val="single" w:sz="4" w:space="0" w:color="auto"/>
            </w:tcBorders>
            <w:vAlign w:val="center"/>
          </w:tcPr>
          <w:p w:rsidR="00B154FF" w:rsidRPr="0033594B" w:rsidRDefault="00B154FF" w:rsidP="00022D96">
            <w:pPr>
              <w:rPr>
                <w:rFonts w:ascii="Times New Roman" w:hAnsi="Times New Roman"/>
              </w:rPr>
            </w:pPr>
            <w:r>
              <w:rPr>
                <w:rFonts w:ascii="Times New Roman" w:hAnsi="Times New Roman"/>
              </w:rPr>
              <w:t>1</w:t>
            </w:r>
          </w:p>
        </w:tc>
        <w:tc>
          <w:tcPr>
            <w:tcW w:w="3142" w:type="dxa"/>
            <w:tcBorders>
              <w:top w:val="single" w:sz="4" w:space="0" w:color="auto"/>
              <w:left w:val="single" w:sz="4" w:space="0" w:color="auto"/>
              <w:bottom w:val="single" w:sz="4" w:space="0" w:color="auto"/>
              <w:right w:val="single" w:sz="4" w:space="0" w:color="auto"/>
            </w:tcBorders>
            <w:vAlign w:val="center"/>
          </w:tcPr>
          <w:p w:rsidR="00B154FF" w:rsidRPr="0033594B" w:rsidRDefault="00B154FF" w:rsidP="00022D96">
            <w:pPr>
              <w:rPr>
                <w:rFonts w:ascii="Times New Roman" w:hAnsi="Times New Roman"/>
              </w:rPr>
            </w:pPr>
            <w:r>
              <w:rPr>
                <w:rFonts w:ascii="Times New Roman" w:hAnsi="Times New Roman"/>
              </w:rPr>
              <w:t>Джиу-джитсу</w:t>
            </w:r>
          </w:p>
        </w:tc>
        <w:tc>
          <w:tcPr>
            <w:tcW w:w="1829" w:type="dxa"/>
            <w:tcBorders>
              <w:top w:val="single" w:sz="4" w:space="0" w:color="auto"/>
              <w:left w:val="single" w:sz="4" w:space="0" w:color="auto"/>
              <w:bottom w:val="single" w:sz="4" w:space="0" w:color="auto"/>
              <w:right w:val="single" w:sz="4" w:space="0" w:color="auto"/>
            </w:tcBorders>
          </w:tcPr>
          <w:p w:rsidR="00B154FF" w:rsidRPr="0033594B" w:rsidRDefault="00B154FF" w:rsidP="00022D96">
            <w:pPr>
              <w:pStyle w:val="a8"/>
              <w:spacing w:before="0" w:beforeAutospacing="0" w:after="0" w:afterAutospacing="0"/>
              <w:contextualSpacing/>
              <w:jc w:val="center"/>
            </w:pPr>
            <w:r>
              <w:t>4,5</w:t>
            </w:r>
          </w:p>
        </w:tc>
        <w:tc>
          <w:tcPr>
            <w:tcW w:w="1701" w:type="dxa"/>
            <w:tcBorders>
              <w:top w:val="single" w:sz="4" w:space="0" w:color="auto"/>
              <w:left w:val="single" w:sz="4" w:space="0" w:color="auto"/>
              <w:bottom w:val="single" w:sz="4" w:space="0" w:color="auto"/>
              <w:right w:val="single" w:sz="4" w:space="0" w:color="auto"/>
            </w:tcBorders>
          </w:tcPr>
          <w:p w:rsidR="00B154FF" w:rsidRPr="0033594B" w:rsidRDefault="00B154FF" w:rsidP="00022D96">
            <w:pPr>
              <w:pStyle w:val="a8"/>
              <w:spacing w:before="0" w:beforeAutospacing="0" w:after="0" w:afterAutospacing="0"/>
              <w:contextualSpacing/>
              <w:jc w:val="center"/>
            </w:pPr>
            <w:r>
              <w:t>4,5</w:t>
            </w:r>
          </w:p>
        </w:tc>
        <w:tc>
          <w:tcPr>
            <w:tcW w:w="1522" w:type="dxa"/>
            <w:tcBorders>
              <w:top w:val="single" w:sz="4" w:space="0" w:color="auto"/>
              <w:left w:val="single" w:sz="4" w:space="0" w:color="auto"/>
              <w:bottom w:val="single" w:sz="4" w:space="0" w:color="auto"/>
              <w:right w:val="single" w:sz="4" w:space="0" w:color="auto"/>
            </w:tcBorders>
          </w:tcPr>
          <w:p w:rsidR="00B154FF" w:rsidRPr="0033594B" w:rsidRDefault="00B154FF" w:rsidP="00022D96">
            <w:pPr>
              <w:pStyle w:val="a8"/>
              <w:spacing w:before="0" w:beforeAutospacing="0" w:after="0" w:afterAutospacing="0"/>
              <w:contextualSpacing/>
              <w:jc w:val="center"/>
            </w:pPr>
          </w:p>
        </w:tc>
        <w:tc>
          <w:tcPr>
            <w:tcW w:w="900" w:type="dxa"/>
            <w:tcBorders>
              <w:top w:val="single" w:sz="4" w:space="0" w:color="auto"/>
              <w:left w:val="single" w:sz="4" w:space="0" w:color="auto"/>
              <w:bottom w:val="single" w:sz="4" w:space="0" w:color="auto"/>
              <w:right w:val="single" w:sz="4" w:space="0" w:color="auto"/>
            </w:tcBorders>
          </w:tcPr>
          <w:p w:rsidR="00B154FF" w:rsidRPr="0033594B" w:rsidRDefault="00B154FF" w:rsidP="00022D96">
            <w:pPr>
              <w:pStyle w:val="a8"/>
              <w:spacing w:before="0" w:beforeAutospacing="0" w:after="0" w:afterAutospacing="0"/>
              <w:contextualSpacing/>
              <w:jc w:val="center"/>
            </w:pPr>
            <w:r>
              <w:t>9</w:t>
            </w:r>
          </w:p>
        </w:tc>
      </w:tr>
      <w:tr w:rsidR="00B154FF" w:rsidRPr="0033594B" w:rsidTr="00022D96">
        <w:tc>
          <w:tcPr>
            <w:tcW w:w="734" w:type="dxa"/>
            <w:tcBorders>
              <w:top w:val="single" w:sz="4" w:space="0" w:color="auto"/>
              <w:left w:val="single" w:sz="4" w:space="0" w:color="auto"/>
              <w:bottom w:val="single" w:sz="4" w:space="0" w:color="auto"/>
              <w:right w:val="single" w:sz="4" w:space="0" w:color="auto"/>
            </w:tcBorders>
          </w:tcPr>
          <w:p w:rsidR="00B154FF" w:rsidRPr="0033594B" w:rsidRDefault="00B154FF" w:rsidP="00022D96">
            <w:pPr>
              <w:pStyle w:val="a8"/>
              <w:spacing w:before="0" w:beforeAutospacing="0" w:after="0" w:afterAutospacing="0"/>
              <w:contextualSpacing/>
              <w:jc w:val="center"/>
            </w:pPr>
            <w:r w:rsidRPr="0033594B">
              <w:t>2</w:t>
            </w:r>
          </w:p>
        </w:tc>
        <w:tc>
          <w:tcPr>
            <w:tcW w:w="3142" w:type="dxa"/>
            <w:tcBorders>
              <w:top w:val="single" w:sz="4" w:space="0" w:color="auto"/>
              <w:left w:val="single" w:sz="4" w:space="0" w:color="auto"/>
              <w:bottom w:val="single" w:sz="4" w:space="0" w:color="auto"/>
              <w:right w:val="single" w:sz="4" w:space="0" w:color="auto"/>
            </w:tcBorders>
          </w:tcPr>
          <w:p w:rsidR="00B154FF" w:rsidRPr="0033594B" w:rsidRDefault="00B154FF" w:rsidP="00022D96">
            <w:pPr>
              <w:pStyle w:val="a8"/>
              <w:spacing w:before="0" w:beforeAutospacing="0" w:after="0" w:afterAutospacing="0"/>
              <w:contextualSpacing/>
            </w:pPr>
            <w:proofErr w:type="spellStart"/>
            <w:r w:rsidRPr="0033594B">
              <w:t>Киокушинкай</w:t>
            </w:r>
            <w:proofErr w:type="spellEnd"/>
            <w:r w:rsidRPr="0033594B">
              <w:t xml:space="preserve"> карате-до (</w:t>
            </w:r>
            <w:proofErr w:type="spellStart"/>
            <w:r w:rsidRPr="0033594B">
              <w:t>п</w:t>
            </w:r>
            <w:proofErr w:type="gramStart"/>
            <w:r w:rsidRPr="0033594B">
              <w:t>.Н</w:t>
            </w:r>
            <w:proofErr w:type="gramEnd"/>
            <w:r w:rsidRPr="0033594B">
              <w:t>иколаевка</w:t>
            </w:r>
            <w:proofErr w:type="spellEnd"/>
            <w:r w:rsidRPr="0033594B">
              <w:t>)</w:t>
            </w:r>
          </w:p>
        </w:tc>
        <w:tc>
          <w:tcPr>
            <w:tcW w:w="1829" w:type="dxa"/>
            <w:tcBorders>
              <w:top w:val="single" w:sz="4" w:space="0" w:color="auto"/>
              <w:left w:val="single" w:sz="4" w:space="0" w:color="auto"/>
              <w:bottom w:val="single" w:sz="4" w:space="0" w:color="auto"/>
              <w:right w:val="single" w:sz="4" w:space="0" w:color="auto"/>
            </w:tcBorders>
          </w:tcPr>
          <w:p w:rsidR="00B154FF" w:rsidRPr="0033594B" w:rsidRDefault="00B154FF" w:rsidP="00022D96">
            <w:pPr>
              <w:pStyle w:val="a8"/>
              <w:spacing w:before="0" w:beforeAutospacing="0" w:after="0" w:afterAutospacing="0"/>
              <w:contextualSpacing/>
              <w:jc w:val="center"/>
            </w:pPr>
            <w:r>
              <w:t>4,5</w:t>
            </w:r>
          </w:p>
        </w:tc>
        <w:tc>
          <w:tcPr>
            <w:tcW w:w="1701" w:type="dxa"/>
            <w:tcBorders>
              <w:top w:val="single" w:sz="4" w:space="0" w:color="auto"/>
              <w:left w:val="single" w:sz="4" w:space="0" w:color="auto"/>
              <w:bottom w:val="single" w:sz="4" w:space="0" w:color="auto"/>
              <w:right w:val="single" w:sz="4" w:space="0" w:color="auto"/>
            </w:tcBorders>
          </w:tcPr>
          <w:p w:rsidR="00B154FF" w:rsidRPr="0033594B" w:rsidRDefault="00B154FF" w:rsidP="00022D96">
            <w:pPr>
              <w:pStyle w:val="a8"/>
              <w:spacing w:before="0" w:beforeAutospacing="0" w:after="0" w:afterAutospacing="0"/>
              <w:contextualSpacing/>
              <w:jc w:val="center"/>
            </w:pPr>
            <w:r>
              <w:t>4,5</w:t>
            </w:r>
          </w:p>
        </w:tc>
        <w:tc>
          <w:tcPr>
            <w:tcW w:w="1522" w:type="dxa"/>
            <w:tcBorders>
              <w:top w:val="single" w:sz="4" w:space="0" w:color="auto"/>
              <w:left w:val="single" w:sz="4" w:space="0" w:color="auto"/>
              <w:bottom w:val="single" w:sz="4" w:space="0" w:color="auto"/>
              <w:right w:val="single" w:sz="4" w:space="0" w:color="auto"/>
            </w:tcBorders>
          </w:tcPr>
          <w:p w:rsidR="00B154FF" w:rsidRPr="0033594B" w:rsidRDefault="00B154FF" w:rsidP="00022D96">
            <w:pPr>
              <w:pStyle w:val="a8"/>
              <w:spacing w:before="0" w:beforeAutospacing="0" w:after="0" w:afterAutospacing="0"/>
              <w:contextualSpacing/>
              <w:jc w:val="center"/>
            </w:pPr>
          </w:p>
        </w:tc>
        <w:tc>
          <w:tcPr>
            <w:tcW w:w="900" w:type="dxa"/>
            <w:tcBorders>
              <w:top w:val="single" w:sz="4" w:space="0" w:color="auto"/>
              <w:left w:val="single" w:sz="4" w:space="0" w:color="auto"/>
              <w:bottom w:val="single" w:sz="4" w:space="0" w:color="auto"/>
              <w:right w:val="single" w:sz="4" w:space="0" w:color="auto"/>
            </w:tcBorders>
          </w:tcPr>
          <w:p w:rsidR="00B154FF" w:rsidRPr="0033594B" w:rsidRDefault="00B154FF" w:rsidP="00022D96">
            <w:pPr>
              <w:pStyle w:val="a8"/>
              <w:spacing w:before="0" w:beforeAutospacing="0" w:after="0" w:afterAutospacing="0"/>
              <w:contextualSpacing/>
              <w:jc w:val="center"/>
            </w:pPr>
            <w:r>
              <w:t>9</w:t>
            </w:r>
          </w:p>
        </w:tc>
      </w:tr>
      <w:tr w:rsidR="00B154FF" w:rsidRPr="0033594B" w:rsidTr="00022D96">
        <w:tc>
          <w:tcPr>
            <w:tcW w:w="734" w:type="dxa"/>
            <w:tcBorders>
              <w:top w:val="single" w:sz="4" w:space="0" w:color="auto"/>
              <w:left w:val="single" w:sz="4" w:space="0" w:color="auto"/>
              <w:bottom w:val="single" w:sz="4" w:space="0" w:color="auto"/>
              <w:right w:val="single" w:sz="4" w:space="0" w:color="auto"/>
            </w:tcBorders>
          </w:tcPr>
          <w:p w:rsidR="00B154FF" w:rsidRPr="0033594B" w:rsidRDefault="00B154FF" w:rsidP="00022D96">
            <w:pPr>
              <w:pStyle w:val="a8"/>
              <w:spacing w:before="0" w:beforeAutospacing="0" w:after="0" w:afterAutospacing="0"/>
              <w:contextualSpacing/>
              <w:jc w:val="center"/>
            </w:pPr>
            <w:r w:rsidRPr="0033594B">
              <w:t>3</w:t>
            </w:r>
          </w:p>
        </w:tc>
        <w:tc>
          <w:tcPr>
            <w:tcW w:w="3142" w:type="dxa"/>
            <w:tcBorders>
              <w:top w:val="single" w:sz="4" w:space="0" w:color="auto"/>
              <w:left w:val="single" w:sz="4" w:space="0" w:color="auto"/>
              <w:bottom w:val="single" w:sz="4" w:space="0" w:color="auto"/>
              <w:right w:val="single" w:sz="4" w:space="0" w:color="auto"/>
            </w:tcBorders>
          </w:tcPr>
          <w:p w:rsidR="00B154FF" w:rsidRPr="0033594B" w:rsidRDefault="00B154FF" w:rsidP="00022D96">
            <w:pPr>
              <w:pStyle w:val="a8"/>
              <w:spacing w:before="0" w:beforeAutospacing="0" w:after="0" w:afterAutospacing="0"/>
              <w:contextualSpacing/>
            </w:pPr>
            <w:proofErr w:type="spellStart"/>
            <w:r w:rsidRPr="0033594B">
              <w:t>Киокушинкай</w:t>
            </w:r>
            <w:proofErr w:type="spellEnd"/>
            <w:r w:rsidRPr="0033594B">
              <w:t xml:space="preserve"> карате-до </w:t>
            </w:r>
            <w:r>
              <w:t>(</w:t>
            </w:r>
            <w:proofErr w:type="spellStart"/>
            <w:r>
              <w:t>п</w:t>
            </w:r>
            <w:proofErr w:type="gramStart"/>
            <w:r>
              <w:t>.Н</w:t>
            </w:r>
            <w:proofErr w:type="gramEnd"/>
            <w:r>
              <w:t>иколаевка</w:t>
            </w:r>
            <w:proofErr w:type="spellEnd"/>
            <w:r>
              <w:t>)</w:t>
            </w:r>
          </w:p>
        </w:tc>
        <w:tc>
          <w:tcPr>
            <w:tcW w:w="1829" w:type="dxa"/>
            <w:tcBorders>
              <w:top w:val="single" w:sz="4" w:space="0" w:color="auto"/>
              <w:left w:val="single" w:sz="4" w:space="0" w:color="auto"/>
              <w:bottom w:val="single" w:sz="4" w:space="0" w:color="auto"/>
              <w:right w:val="single" w:sz="4" w:space="0" w:color="auto"/>
            </w:tcBorders>
          </w:tcPr>
          <w:p w:rsidR="00B154FF" w:rsidRPr="0033594B" w:rsidRDefault="00B154FF" w:rsidP="00022D96">
            <w:pPr>
              <w:pStyle w:val="a8"/>
              <w:spacing w:before="0" w:beforeAutospacing="0" w:after="0" w:afterAutospacing="0"/>
              <w:contextualSpacing/>
              <w:jc w:val="center"/>
            </w:pPr>
          </w:p>
        </w:tc>
        <w:tc>
          <w:tcPr>
            <w:tcW w:w="1701" w:type="dxa"/>
            <w:tcBorders>
              <w:top w:val="single" w:sz="4" w:space="0" w:color="auto"/>
              <w:left w:val="single" w:sz="4" w:space="0" w:color="auto"/>
              <w:bottom w:val="single" w:sz="4" w:space="0" w:color="auto"/>
              <w:right w:val="single" w:sz="4" w:space="0" w:color="auto"/>
            </w:tcBorders>
          </w:tcPr>
          <w:p w:rsidR="00B154FF" w:rsidRPr="0033594B" w:rsidRDefault="00B154FF" w:rsidP="00022D96">
            <w:pPr>
              <w:pStyle w:val="a8"/>
              <w:spacing w:before="0" w:beforeAutospacing="0" w:after="0" w:afterAutospacing="0"/>
              <w:contextualSpacing/>
              <w:jc w:val="center"/>
            </w:pPr>
            <w:r w:rsidRPr="0033594B">
              <w:t>9</w:t>
            </w:r>
          </w:p>
        </w:tc>
        <w:tc>
          <w:tcPr>
            <w:tcW w:w="1522" w:type="dxa"/>
            <w:tcBorders>
              <w:top w:val="single" w:sz="4" w:space="0" w:color="auto"/>
              <w:left w:val="single" w:sz="4" w:space="0" w:color="auto"/>
              <w:bottom w:val="single" w:sz="4" w:space="0" w:color="auto"/>
              <w:right w:val="single" w:sz="4" w:space="0" w:color="auto"/>
            </w:tcBorders>
          </w:tcPr>
          <w:p w:rsidR="00B154FF" w:rsidRPr="0033594B" w:rsidRDefault="00B154FF" w:rsidP="00022D96">
            <w:pPr>
              <w:pStyle w:val="a8"/>
              <w:spacing w:before="0" w:beforeAutospacing="0" w:after="0" w:afterAutospacing="0"/>
              <w:contextualSpacing/>
              <w:jc w:val="center"/>
            </w:pPr>
            <w:r w:rsidRPr="0033594B">
              <w:t>9</w:t>
            </w:r>
          </w:p>
        </w:tc>
        <w:tc>
          <w:tcPr>
            <w:tcW w:w="900" w:type="dxa"/>
            <w:tcBorders>
              <w:top w:val="single" w:sz="4" w:space="0" w:color="auto"/>
              <w:left w:val="single" w:sz="4" w:space="0" w:color="auto"/>
              <w:bottom w:val="single" w:sz="4" w:space="0" w:color="auto"/>
              <w:right w:val="single" w:sz="4" w:space="0" w:color="auto"/>
            </w:tcBorders>
          </w:tcPr>
          <w:p w:rsidR="00B154FF" w:rsidRPr="0033594B" w:rsidRDefault="00B154FF" w:rsidP="00022D96">
            <w:pPr>
              <w:pStyle w:val="a8"/>
              <w:spacing w:before="0" w:beforeAutospacing="0" w:after="0" w:afterAutospacing="0"/>
              <w:contextualSpacing/>
              <w:jc w:val="center"/>
            </w:pPr>
            <w:r w:rsidRPr="0033594B">
              <w:t>18</w:t>
            </w:r>
          </w:p>
        </w:tc>
      </w:tr>
      <w:tr w:rsidR="00B154FF" w:rsidRPr="0033594B" w:rsidTr="00022D96">
        <w:tc>
          <w:tcPr>
            <w:tcW w:w="734" w:type="dxa"/>
            <w:tcBorders>
              <w:top w:val="single" w:sz="4" w:space="0" w:color="auto"/>
              <w:left w:val="single" w:sz="4" w:space="0" w:color="auto"/>
              <w:bottom w:val="single" w:sz="4" w:space="0" w:color="auto"/>
              <w:right w:val="single" w:sz="4" w:space="0" w:color="auto"/>
            </w:tcBorders>
          </w:tcPr>
          <w:p w:rsidR="00B154FF" w:rsidRPr="0033594B" w:rsidRDefault="00B154FF" w:rsidP="00022D96">
            <w:pPr>
              <w:pStyle w:val="a8"/>
              <w:spacing w:before="0" w:beforeAutospacing="0" w:after="0" w:afterAutospacing="0"/>
              <w:contextualSpacing/>
              <w:jc w:val="center"/>
            </w:pPr>
            <w:r w:rsidRPr="0033594B">
              <w:t>4</w:t>
            </w:r>
          </w:p>
        </w:tc>
        <w:tc>
          <w:tcPr>
            <w:tcW w:w="3142" w:type="dxa"/>
            <w:tcBorders>
              <w:top w:val="single" w:sz="4" w:space="0" w:color="auto"/>
              <w:left w:val="single" w:sz="4" w:space="0" w:color="auto"/>
              <w:bottom w:val="single" w:sz="4" w:space="0" w:color="auto"/>
              <w:right w:val="single" w:sz="4" w:space="0" w:color="auto"/>
            </w:tcBorders>
          </w:tcPr>
          <w:p w:rsidR="00B154FF" w:rsidRPr="0033594B" w:rsidRDefault="00B154FF" w:rsidP="00022D96">
            <w:pPr>
              <w:pStyle w:val="a8"/>
              <w:spacing w:before="0" w:beforeAutospacing="0" w:after="0" w:afterAutospacing="0"/>
              <w:contextualSpacing/>
            </w:pPr>
            <w:r w:rsidRPr="0033594B">
              <w:t>Футбол(</w:t>
            </w:r>
            <w:proofErr w:type="spellStart"/>
            <w:r w:rsidRPr="0033594B">
              <w:t>п</w:t>
            </w:r>
            <w:proofErr w:type="gramStart"/>
            <w:r w:rsidRPr="0033594B">
              <w:t>.Н</w:t>
            </w:r>
            <w:proofErr w:type="gramEnd"/>
            <w:r w:rsidRPr="0033594B">
              <w:t>иколаевка</w:t>
            </w:r>
            <w:proofErr w:type="spellEnd"/>
            <w:r w:rsidRPr="0033594B">
              <w:t>)</w:t>
            </w:r>
          </w:p>
        </w:tc>
        <w:tc>
          <w:tcPr>
            <w:tcW w:w="1829" w:type="dxa"/>
            <w:tcBorders>
              <w:top w:val="single" w:sz="4" w:space="0" w:color="auto"/>
              <w:left w:val="single" w:sz="4" w:space="0" w:color="auto"/>
              <w:bottom w:val="single" w:sz="4" w:space="0" w:color="auto"/>
              <w:right w:val="single" w:sz="4" w:space="0" w:color="auto"/>
            </w:tcBorders>
          </w:tcPr>
          <w:p w:rsidR="00B154FF" w:rsidRPr="0033594B" w:rsidRDefault="00B154FF" w:rsidP="00022D96">
            <w:pPr>
              <w:pStyle w:val="a8"/>
              <w:spacing w:before="0" w:beforeAutospacing="0" w:after="0" w:afterAutospacing="0"/>
              <w:contextualSpacing/>
              <w:jc w:val="center"/>
            </w:pPr>
            <w:r w:rsidRPr="0033594B">
              <w:t>18</w:t>
            </w:r>
          </w:p>
        </w:tc>
        <w:tc>
          <w:tcPr>
            <w:tcW w:w="1701" w:type="dxa"/>
            <w:tcBorders>
              <w:top w:val="single" w:sz="4" w:space="0" w:color="auto"/>
              <w:left w:val="single" w:sz="4" w:space="0" w:color="auto"/>
              <w:bottom w:val="single" w:sz="4" w:space="0" w:color="auto"/>
              <w:right w:val="single" w:sz="4" w:space="0" w:color="auto"/>
            </w:tcBorders>
          </w:tcPr>
          <w:p w:rsidR="00B154FF" w:rsidRPr="0033594B" w:rsidRDefault="00B154FF" w:rsidP="00022D96">
            <w:pPr>
              <w:pStyle w:val="a8"/>
              <w:spacing w:before="0" w:beforeAutospacing="0" w:after="0" w:afterAutospacing="0"/>
              <w:contextualSpacing/>
              <w:jc w:val="center"/>
            </w:pPr>
            <w:r w:rsidRPr="0033594B">
              <w:t>18</w:t>
            </w:r>
          </w:p>
        </w:tc>
        <w:tc>
          <w:tcPr>
            <w:tcW w:w="1522" w:type="dxa"/>
            <w:tcBorders>
              <w:top w:val="single" w:sz="4" w:space="0" w:color="auto"/>
              <w:left w:val="single" w:sz="4" w:space="0" w:color="auto"/>
              <w:bottom w:val="single" w:sz="4" w:space="0" w:color="auto"/>
              <w:right w:val="single" w:sz="4" w:space="0" w:color="auto"/>
            </w:tcBorders>
          </w:tcPr>
          <w:p w:rsidR="00B154FF" w:rsidRPr="0033594B" w:rsidRDefault="00B154FF" w:rsidP="00022D96">
            <w:pPr>
              <w:pStyle w:val="a8"/>
              <w:spacing w:before="0" w:beforeAutospacing="0" w:after="0" w:afterAutospacing="0"/>
              <w:contextualSpacing/>
              <w:jc w:val="center"/>
            </w:pPr>
          </w:p>
        </w:tc>
        <w:tc>
          <w:tcPr>
            <w:tcW w:w="900" w:type="dxa"/>
            <w:tcBorders>
              <w:top w:val="single" w:sz="4" w:space="0" w:color="auto"/>
              <w:left w:val="single" w:sz="4" w:space="0" w:color="auto"/>
              <w:bottom w:val="single" w:sz="4" w:space="0" w:color="auto"/>
              <w:right w:val="single" w:sz="4" w:space="0" w:color="auto"/>
            </w:tcBorders>
          </w:tcPr>
          <w:p w:rsidR="00B154FF" w:rsidRPr="0033594B" w:rsidRDefault="00B154FF" w:rsidP="00022D96">
            <w:pPr>
              <w:pStyle w:val="a8"/>
              <w:spacing w:before="0" w:beforeAutospacing="0" w:after="0" w:afterAutospacing="0"/>
              <w:contextualSpacing/>
              <w:jc w:val="center"/>
            </w:pPr>
            <w:r w:rsidRPr="0033594B">
              <w:t>36</w:t>
            </w:r>
          </w:p>
        </w:tc>
      </w:tr>
      <w:tr w:rsidR="00B154FF" w:rsidRPr="0033594B" w:rsidTr="00022D96">
        <w:tc>
          <w:tcPr>
            <w:tcW w:w="734" w:type="dxa"/>
            <w:tcBorders>
              <w:top w:val="single" w:sz="4" w:space="0" w:color="auto"/>
              <w:left w:val="single" w:sz="4" w:space="0" w:color="auto"/>
              <w:bottom w:val="single" w:sz="4" w:space="0" w:color="auto"/>
              <w:right w:val="single" w:sz="4" w:space="0" w:color="auto"/>
            </w:tcBorders>
          </w:tcPr>
          <w:p w:rsidR="00B154FF" w:rsidRPr="0033594B" w:rsidRDefault="00B154FF" w:rsidP="00022D96">
            <w:pPr>
              <w:pStyle w:val="a8"/>
              <w:spacing w:before="0" w:beforeAutospacing="0" w:after="0" w:afterAutospacing="0"/>
              <w:contextualSpacing/>
              <w:jc w:val="center"/>
            </w:pPr>
            <w:r w:rsidRPr="0033594B">
              <w:t>5</w:t>
            </w:r>
          </w:p>
        </w:tc>
        <w:tc>
          <w:tcPr>
            <w:tcW w:w="3142" w:type="dxa"/>
            <w:tcBorders>
              <w:top w:val="single" w:sz="4" w:space="0" w:color="auto"/>
              <w:left w:val="single" w:sz="4" w:space="0" w:color="auto"/>
              <w:bottom w:val="single" w:sz="4" w:space="0" w:color="auto"/>
              <w:right w:val="single" w:sz="4" w:space="0" w:color="auto"/>
            </w:tcBorders>
          </w:tcPr>
          <w:p w:rsidR="00B154FF" w:rsidRPr="0033594B" w:rsidRDefault="00B154FF" w:rsidP="00022D96">
            <w:pPr>
              <w:pStyle w:val="a8"/>
              <w:spacing w:before="0" w:beforeAutospacing="0" w:after="0" w:afterAutospacing="0"/>
              <w:contextualSpacing/>
            </w:pPr>
            <w:r w:rsidRPr="0033594B">
              <w:t>Легкая атлетика (</w:t>
            </w:r>
            <w:proofErr w:type="spellStart"/>
            <w:r w:rsidRPr="0033594B">
              <w:t>п</w:t>
            </w:r>
            <w:proofErr w:type="gramStart"/>
            <w:r w:rsidRPr="0033594B">
              <w:t>.П</w:t>
            </w:r>
            <w:proofErr w:type="gramEnd"/>
            <w:r w:rsidRPr="0033594B">
              <w:t>риамурский</w:t>
            </w:r>
            <w:proofErr w:type="spellEnd"/>
            <w:r w:rsidRPr="0033594B">
              <w:t>)</w:t>
            </w:r>
          </w:p>
        </w:tc>
        <w:tc>
          <w:tcPr>
            <w:tcW w:w="1829" w:type="dxa"/>
            <w:tcBorders>
              <w:top w:val="single" w:sz="4" w:space="0" w:color="auto"/>
              <w:left w:val="single" w:sz="4" w:space="0" w:color="auto"/>
              <w:bottom w:val="single" w:sz="4" w:space="0" w:color="auto"/>
              <w:right w:val="single" w:sz="4" w:space="0" w:color="auto"/>
            </w:tcBorders>
          </w:tcPr>
          <w:p w:rsidR="00B154FF" w:rsidRPr="0033594B" w:rsidRDefault="00B154FF" w:rsidP="00022D96">
            <w:pPr>
              <w:pStyle w:val="a8"/>
              <w:spacing w:before="0" w:beforeAutospacing="0" w:after="0" w:afterAutospacing="0"/>
              <w:contextualSpacing/>
              <w:jc w:val="center"/>
            </w:pPr>
            <w:r>
              <w:t>9</w:t>
            </w:r>
          </w:p>
        </w:tc>
        <w:tc>
          <w:tcPr>
            <w:tcW w:w="1701" w:type="dxa"/>
            <w:tcBorders>
              <w:top w:val="single" w:sz="4" w:space="0" w:color="auto"/>
              <w:left w:val="single" w:sz="4" w:space="0" w:color="auto"/>
              <w:bottom w:val="single" w:sz="4" w:space="0" w:color="auto"/>
              <w:right w:val="single" w:sz="4" w:space="0" w:color="auto"/>
            </w:tcBorders>
          </w:tcPr>
          <w:p w:rsidR="00B154FF" w:rsidRPr="0033594B" w:rsidRDefault="00B154FF" w:rsidP="00022D96">
            <w:pPr>
              <w:pStyle w:val="a8"/>
              <w:spacing w:before="0" w:beforeAutospacing="0" w:after="0" w:afterAutospacing="0"/>
              <w:contextualSpacing/>
              <w:jc w:val="center"/>
            </w:pPr>
          </w:p>
        </w:tc>
        <w:tc>
          <w:tcPr>
            <w:tcW w:w="1522" w:type="dxa"/>
            <w:tcBorders>
              <w:top w:val="single" w:sz="4" w:space="0" w:color="auto"/>
              <w:left w:val="single" w:sz="4" w:space="0" w:color="auto"/>
              <w:bottom w:val="single" w:sz="4" w:space="0" w:color="auto"/>
              <w:right w:val="single" w:sz="4" w:space="0" w:color="auto"/>
            </w:tcBorders>
          </w:tcPr>
          <w:p w:rsidR="00B154FF" w:rsidRPr="0033594B" w:rsidRDefault="00B154FF" w:rsidP="00022D96">
            <w:pPr>
              <w:pStyle w:val="a8"/>
              <w:spacing w:before="0" w:beforeAutospacing="0" w:after="0" w:afterAutospacing="0"/>
              <w:contextualSpacing/>
              <w:jc w:val="center"/>
            </w:pPr>
          </w:p>
        </w:tc>
        <w:tc>
          <w:tcPr>
            <w:tcW w:w="900" w:type="dxa"/>
            <w:tcBorders>
              <w:top w:val="single" w:sz="4" w:space="0" w:color="auto"/>
              <w:left w:val="single" w:sz="4" w:space="0" w:color="auto"/>
              <w:bottom w:val="single" w:sz="4" w:space="0" w:color="auto"/>
              <w:right w:val="single" w:sz="4" w:space="0" w:color="auto"/>
            </w:tcBorders>
          </w:tcPr>
          <w:p w:rsidR="00B154FF" w:rsidRPr="0033594B" w:rsidRDefault="00B154FF" w:rsidP="00022D96">
            <w:pPr>
              <w:pStyle w:val="a8"/>
              <w:spacing w:before="0" w:beforeAutospacing="0" w:after="0" w:afterAutospacing="0"/>
              <w:contextualSpacing/>
              <w:jc w:val="center"/>
            </w:pPr>
            <w:r w:rsidRPr="0033594B">
              <w:t>9</w:t>
            </w:r>
          </w:p>
        </w:tc>
      </w:tr>
      <w:tr w:rsidR="00B154FF" w:rsidRPr="0033594B" w:rsidTr="00022D96">
        <w:trPr>
          <w:trHeight w:val="70"/>
        </w:trPr>
        <w:tc>
          <w:tcPr>
            <w:tcW w:w="734" w:type="dxa"/>
            <w:tcBorders>
              <w:top w:val="single" w:sz="4" w:space="0" w:color="auto"/>
              <w:left w:val="single" w:sz="4" w:space="0" w:color="auto"/>
              <w:bottom w:val="single" w:sz="4" w:space="0" w:color="auto"/>
              <w:right w:val="single" w:sz="4" w:space="0" w:color="auto"/>
            </w:tcBorders>
          </w:tcPr>
          <w:p w:rsidR="00B154FF" w:rsidRPr="0033594B" w:rsidRDefault="00B154FF" w:rsidP="00022D96">
            <w:pPr>
              <w:pStyle w:val="a8"/>
              <w:spacing w:before="0" w:beforeAutospacing="0" w:after="0" w:afterAutospacing="0"/>
              <w:contextualSpacing/>
              <w:jc w:val="center"/>
            </w:pPr>
            <w:r w:rsidRPr="0033594B">
              <w:t>6</w:t>
            </w:r>
          </w:p>
        </w:tc>
        <w:tc>
          <w:tcPr>
            <w:tcW w:w="3142" w:type="dxa"/>
            <w:tcBorders>
              <w:top w:val="single" w:sz="4" w:space="0" w:color="auto"/>
              <w:left w:val="single" w:sz="4" w:space="0" w:color="auto"/>
              <w:bottom w:val="single" w:sz="4" w:space="0" w:color="auto"/>
              <w:right w:val="single" w:sz="4" w:space="0" w:color="auto"/>
            </w:tcBorders>
          </w:tcPr>
          <w:p w:rsidR="00B154FF" w:rsidRPr="0033594B" w:rsidRDefault="00B154FF" w:rsidP="00022D96">
            <w:pPr>
              <w:pStyle w:val="a8"/>
              <w:spacing w:before="0" w:beforeAutospacing="0" w:after="0" w:afterAutospacing="0"/>
              <w:contextualSpacing/>
            </w:pPr>
            <w:r>
              <w:t>Баскетбо</w:t>
            </w:r>
            <w:proofErr w:type="gramStart"/>
            <w:r>
              <w:t>л</w:t>
            </w:r>
            <w:r w:rsidRPr="0033594B">
              <w:t>(</w:t>
            </w:r>
            <w:proofErr w:type="gramEnd"/>
            <w:r w:rsidRPr="0033594B">
              <w:t>п.</w:t>
            </w:r>
            <w:r>
              <w:t xml:space="preserve"> </w:t>
            </w:r>
            <w:r w:rsidRPr="0033594B">
              <w:t>Волочаевка</w:t>
            </w:r>
            <w:r>
              <w:t xml:space="preserve"> 1</w:t>
            </w:r>
            <w:r w:rsidRPr="0033594B">
              <w:t>)</w:t>
            </w:r>
          </w:p>
        </w:tc>
        <w:tc>
          <w:tcPr>
            <w:tcW w:w="1829" w:type="dxa"/>
            <w:tcBorders>
              <w:top w:val="single" w:sz="4" w:space="0" w:color="auto"/>
              <w:left w:val="single" w:sz="4" w:space="0" w:color="auto"/>
              <w:bottom w:val="single" w:sz="4" w:space="0" w:color="auto"/>
              <w:right w:val="single" w:sz="4" w:space="0" w:color="auto"/>
            </w:tcBorders>
          </w:tcPr>
          <w:p w:rsidR="00B154FF" w:rsidRPr="0033594B" w:rsidRDefault="00B154FF" w:rsidP="00022D96">
            <w:pPr>
              <w:pStyle w:val="a8"/>
              <w:spacing w:before="0" w:beforeAutospacing="0" w:after="0" w:afterAutospacing="0"/>
              <w:contextualSpacing/>
              <w:jc w:val="center"/>
            </w:pPr>
            <w:r w:rsidRPr="0033594B">
              <w:t>4,5</w:t>
            </w:r>
          </w:p>
        </w:tc>
        <w:tc>
          <w:tcPr>
            <w:tcW w:w="1701" w:type="dxa"/>
            <w:tcBorders>
              <w:top w:val="single" w:sz="4" w:space="0" w:color="auto"/>
              <w:left w:val="single" w:sz="4" w:space="0" w:color="auto"/>
              <w:bottom w:val="single" w:sz="4" w:space="0" w:color="auto"/>
              <w:right w:val="single" w:sz="4" w:space="0" w:color="auto"/>
            </w:tcBorders>
          </w:tcPr>
          <w:p w:rsidR="00B154FF" w:rsidRPr="0033594B" w:rsidRDefault="00B154FF" w:rsidP="00022D96">
            <w:pPr>
              <w:pStyle w:val="a8"/>
              <w:spacing w:before="0" w:beforeAutospacing="0" w:after="0" w:afterAutospacing="0"/>
              <w:contextualSpacing/>
              <w:jc w:val="center"/>
            </w:pPr>
            <w:r w:rsidRPr="0033594B">
              <w:t>4,5</w:t>
            </w:r>
          </w:p>
        </w:tc>
        <w:tc>
          <w:tcPr>
            <w:tcW w:w="1522" w:type="dxa"/>
            <w:tcBorders>
              <w:top w:val="single" w:sz="4" w:space="0" w:color="auto"/>
              <w:left w:val="single" w:sz="4" w:space="0" w:color="auto"/>
              <w:bottom w:val="single" w:sz="4" w:space="0" w:color="auto"/>
              <w:right w:val="single" w:sz="4" w:space="0" w:color="auto"/>
            </w:tcBorders>
          </w:tcPr>
          <w:p w:rsidR="00B154FF" w:rsidRPr="0033594B" w:rsidRDefault="00B154FF" w:rsidP="00022D96">
            <w:pPr>
              <w:pStyle w:val="a8"/>
              <w:spacing w:before="0" w:beforeAutospacing="0" w:after="0" w:afterAutospacing="0"/>
              <w:contextualSpacing/>
              <w:jc w:val="center"/>
            </w:pPr>
          </w:p>
        </w:tc>
        <w:tc>
          <w:tcPr>
            <w:tcW w:w="900" w:type="dxa"/>
            <w:tcBorders>
              <w:top w:val="single" w:sz="4" w:space="0" w:color="auto"/>
              <w:left w:val="single" w:sz="4" w:space="0" w:color="auto"/>
              <w:bottom w:val="single" w:sz="4" w:space="0" w:color="auto"/>
              <w:right w:val="single" w:sz="4" w:space="0" w:color="auto"/>
            </w:tcBorders>
          </w:tcPr>
          <w:p w:rsidR="00B154FF" w:rsidRPr="0033594B" w:rsidRDefault="00B154FF" w:rsidP="00022D96">
            <w:pPr>
              <w:pStyle w:val="a8"/>
              <w:spacing w:before="0" w:beforeAutospacing="0" w:after="0" w:afterAutospacing="0"/>
              <w:contextualSpacing/>
              <w:jc w:val="center"/>
            </w:pPr>
            <w:r w:rsidRPr="0033594B">
              <w:t>9</w:t>
            </w:r>
          </w:p>
        </w:tc>
      </w:tr>
      <w:tr w:rsidR="00B154FF" w:rsidRPr="0033594B" w:rsidTr="00022D96">
        <w:trPr>
          <w:trHeight w:val="70"/>
        </w:trPr>
        <w:tc>
          <w:tcPr>
            <w:tcW w:w="734" w:type="dxa"/>
            <w:tcBorders>
              <w:top w:val="single" w:sz="4" w:space="0" w:color="auto"/>
              <w:left w:val="single" w:sz="4" w:space="0" w:color="auto"/>
              <w:bottom w:val="single" w:sz="4" w:space="0" w:color="auto"/>
              <w:right w:val="single" w:sz="4" w:space="0" w:color="auto"/>
            </w:tcBorders>
          </w:tcPr>
          <w:p w:rsidR="00B154FF" w:rsidRPr="0033594B" w:rsidRDefault="00B154FF" w:rsidP="00022D96">
            <w:pPr>
              <w:pStyle w:val="a8"/>
              <w:spacing w:before="0" w:beforeAutospacing="0" w:after="0" w:afterAutospacing="0"/>
              <w:contextualSpacing/>
              <w:jc w:val="center"/>
            </w:pPr>
            <w:r>
              <w:t>7</w:t>
            </w:r>
          </w:p>
        </w:tc>
        <w:tc>
          <w:tcPr>
            <w:tcW w:w="3142" w:type="dxa"/>
            <w:tcBorders>
              <w:top w:val="single" w:sz="4" w:space="0" w:color="auto"/>
              <w:left w:val="single" w:sz="4" w:space="0" w:color="auto"/>
              <w:bottom w:val="single" w:sz="4" w:space="0" w:color="auto"/>
              <w:right w:val="single" w:sz="4" w:space="0" w:color="auto"/>
            </w:tcBorders>
          </w:tcPr>
          <w:p w:rsidR="00B154FF" w:rsidRPr="0033594B" w:rsidRDefault="00B154FF" w:rsidP="00022D96">
            <w:pPr>
              <w:pStyle w:val="a8"/>
              <w:spacing w:before="0" w:beforeAutospacing="0" w:after="0" w:afterAutospacing="0"/>
              <w:contextualSpacing/>
            </w:pPr>
            <w:r>
              <w:t xml:space="preserve">Баскетбол </w:t>
            </w:r>
            <w:r w:rsidRPr="0033594B">
              <w:t>(п.</w:t>
            </w:r>
            <w:r>
              <w:t xml:space="preserve"> </w:t>
            </w:r>
            <w:r w:rsidRPr="0033594B">
              <w:t>Волочаевка</w:t>
            </w:r>
            <w:r>
              <w:t xml:space="preserve"> 2</w:t>
            </w:r>
            <w:r w:rsidRPr="0033594B">
              <w:t>)</w:t>
            </w:r>
          </w:p>
        </w:tc>
        <w:tc>
          <w:tcPr>
            <w:tcW w:w="1829" w:type="dxa"/>
            <w:tcBorders>
              <w:top w:val="single" w:sz="4" w:space="0" w:color="auto"/>
              <w:left w:val="single" w:sz="4" w:space="0" w:color="auto"/>
              <w:bottom w:val="single" w:sz="4" w:space="0" w:color="auto"/>
              <w:right w:val="single" w:sz="4" w:space="0" w:color="auto"/>
            </w:tcBorders>
          </w:tcPr>
          <w:p w:rsidR="00B154FF" w:rsidRPr="0033594B" w:rsidRDefault="00B154FF" w:rsidP="00022D96">
            <w:pPr>
              <w:pStyle w:val="a8"/>
              <w:spacing w:before="0" w:beforeAutospacing="0" w:after="0" w:afterAutospacing="0"/>
              <w:contextualSpacing/>
              <w:jc w:val="center"/>
            </w:pPr>
            <w:r>
              <w:t>9</w:t>
            </w:r>
          </w:p>
        </w:tc>
        <w:tc>
          <w:tcPr>
            <w:tcW w:w="1701" w:type="dxa"/>
            <w:tcBorders>
              <w:top w:val="single" w:sz="4" w:space="0" w:color="auto"/>
              <w:left w:val="single" w:sz="4" w:space="0" w:color="auto"/>
              <w:bottom w:val="single" w:sz="4" w:space="0" w:color="auto"/>
              <w:right w:val="single" w:sz="4" w:space="0" w:color="auto"/>
            </w:tcBorders>
          </w:tcPr>
          <w:p w:rsidR="00B154FF" w:rsidRPr="0033594B" w:rsidRDefault="00B154FF" w:rsidP="00022D96">
            <w:pPr>
              <w:pStyle w:val="a8"/>
              <w:spacing w:before="0" w:beforeAutospacing="0" w:after="0" w:afterAutospacing="0"/>
              <w:contextualSpacing/>
              <w:jc w:val="center"/>
            </w:pPr>
          </w:p>
        </w:tc>
        <w:tc>
          <w:tcPr>
            <w:tcW w:w="1522" w:type="dxa"/>
            <w:tcBorders>
              <w:top w:val="single" w:sz="4" w:space="0" w:color="auto"/>
              <w:left w:val="single" w:sz="4" w:space="0" w:color="auto"/>
              <w:bottom w:val="single" w:sz="4" w:space="0" w:color="auto"/>
              <w:right w:val="single" w:sz="4" w:space="0" w:color="auto"/>
            </w:tcBorders>
          </w:tcPr>
          <w:p w:rsidR="00B154FF" w:rsidRPr="0033594B" w:rsidRDefault="00B154FF" w:rsidP="00022D96">
            <w:pPr>
              <w:pStyle w:val="a8"/>
              <w:spacing w:before="0" w:beforeAutospacing="0" w:after="0" w:afterAutospacing="0"/>
              <w:contextualSpacing/>
              <w:jc w:val="center"/>
            </w:pPr>
          </w:p>
        </w:tc>
        <w:tc>
          <w:tcPr>
            <w:tcW w:w="900" w:type="dxa"/>
            <w:tcBorders>
              <w:top w:val="single" w:sz="4" w:space="0" w:color="auto"/>
              <w:left w:val="single" w:sz="4" w:space="0" w:color="auto"/>
              <w:bottom w:val="single" w:sz="4" w:space="0" w:color="auto"/>
              <w:right w:val="single" w:sz="4" w:space="0" w:color="auto"/>
            </w:tcBorders>
          </w:tcPr>
          <w:p w:rsidR="00B154FF" w:rsidRPr="0033594B" w:rsidRDefault="00B154FF" w:rsidP="00022D96">
            <w:pPr>
              <w:pStyle w:val="a8"/>
              <w:spacing w:before="0" w:beforeAutospacing="0" w:after="0" w:afterAutospacing="0"/>
              <w:contextualSpacing/>
              <w:jc w:val="center"/>
            </w:pPr>
            <w:r w:rsidRPr="0033594B">
              <w:t>9</w:t>
            </w:r>
          </w:p>
        </w:tc>
      </w:tr>
      <w:tr w:rsidR="00B154FF" w:rsidRPr="0033594B" w:rsidTr="00022D96">
        <w:trPr>
          <w:trHeight w:val="70"/>
        </w:trPr>
        <w:tc>
          <w:tcPr>
            <w:tcW w:w="734" w:type="dxa"/>
            <w:tcBorders>
              <w:top w:val="single" w:sz="4" w:space="0" w:color="auto"/>
              <w:left w:val="single" w:sz="4" w:space="0" w:color="auto"/>
              <w:bottom w:val="single" w:sz="4" w:space="0" w:color="auto"/>
              <w:right w:val="single" w:sz="4" w:space="0" w:color="auto"/>
            </w:tcBorders>
          </w:tcPr>
          <w:p w:rsidR="00B154FF" w:rsidRDefault="00B154FF" w:rsidP="00022D96">
            <w:pPr>
              <w:pStyle w:val="a8"/>
              <w:spacing w:before="0" w:beforeAutospacing="0" w:after="0" w:afterAutospacing="0"/>
              <w:contextualSpacing/>
              <w:jc w:val="center"/>
            </w:pPr>
            <w:r>
              <w:t>8</w:t>
            </w:r>
          </w:p>
        </w:tc>
        <w:tc>
          <w:tcPr>
            <w:tcW w:w="3142" w:type="dxa"/>
            <w:tcBorders>
              <w:top w:val="single" w:sz="4" w:space="0" w:color="auto"/>
              <w:left w:val="single" w:sz="4" w:space="0" w:color="auto"/>
              <w:bottom w:val="single" w:sz="4" w:space="0" w:color="auto"/>
              <w:right w:val="single" w:sz="4" w:space="0" w:color="auto"/>
            </w:tcBorders>
          </w:tcPr>
          <w:p w:rsidR="00B154FF" w:rsidRDefault="00B154FF" w:rsidP="00022D96">
            <w:pPr>
              <w:pStyle w:val="a8"/>
              <w:spacing w:before="0" w:beforeAutospacing="0" w:after="0" w:afterAutospacing="0"/>
              <w:contextualSpacing/>
            </w:pPr>
            <w:r>
              <w:t>Баскетбол (</w:t>
            </w:r>
            <w:proofErr w:type="spellStart"/>
            <w:r>
              <w:t>п</w:t>
            </w:r>
            <w:proofErr w:type="gramStart"/>
            <w:r>
              <w:t>.Н</w:t>
            </w:r>
            <w:proofErr w:type="gramEnd"/>
            <w:r>
              <w:t>иколаевка</w:t>
            </w:r>
            <w:proofErr w:type="spellEnd"/>
            <w:r>
              <w:t>)</w:t>
            </w:r>
          </w:p>
        </w:tc>
        <w:tc>
          <w:tcPr>
            <w:tcW w:w="1829" w:type="dxa"/>
            <w:tcBorders>
              <w:top w:val="single" w:sz="4" w:space="0" w:color="auto"/>
              <w:left w:val="single" w:sz="4" w:space="0" w:color="auto"/>
              <w:bottom w:val="single" w:sz="4" w:space="0" w:color="auto"/>
              <w:right w:val="single" w:sz="4" w:space="0" w:color="auto"/>
            </w:tcBorders>
          </w:tcPr>
          <w:p w:rsidR="00B154FF" w:rsidRPr="0033594B" w:rsidRDefault="00B154FF" w:rsidP="00022D96">
            <w:pPr>
              <w:pStyle w:val="a8"/>
              <w:spacing w:before="0" w:beforeAutospacing="0" w:after="0" w:afterAutospacing="0"/>
              <w:contextualSpacing/>
              <w:jc w:val="center"/>
            </w:pPr>
            <w:r>
              <w:t>9</w:t>
            </w:r>
          </w:p>
        </w:tc>
        <w:tc>
          <w:tcPr>
            <w:tcW w:w="1701" w:type="dxa"/>
            <w:tcBorders>
              <w:top w:val="single" w:sz="4" w:space="0" w:color="auto"/>
              <w:left w:val="single" w:sz="4" w:space="0" w:color="auto"/>
              <w:bottom w:val="single" w:sz="4" w:space="0" w:color="auto"/>
              <w:right w:val="single" w:sz="4" w:space="0" w:color="auto"/>
            </w:tcBorders>
          </w:tcPr>
          <w:p w:rsidR="00B154FF" w:rsidRPr="0033594B" w:rsidRDefault="00B154FF" w:rsidP="00022D96">
            <w:pPr>
              <w:pStyle w:val="a8"/>
              <w:spacing w:before="0" w:beforeAutospacing="0" w:after="0" w:afterAutospacing="0"/>
              <w:contextualSpacing/>
              <w:jc w:val="center"/>
            </w:pPr>
          </w:p>
        </w:tc>
        <w:tc>
          <w:tcPr>
            <w:tcW w:w="1522" w:type="dxa"/>
            <w:tcBorders>
              <w:top w:val="single" w:sz="4" w:space="0" w:color="auto"/>
              <w:left w:val="single" w:sz="4" w:space="0" w:color="auto"/>
              <w:bottom w:val="single" w:sz="4" w:space="0" w:color="auto"/>
              <w:right w:val="single" w:sz="4" w:space="0" w:color="auto"/>
            </w:tcBorders>
          </w:tcPr>
          <w:p w:rsidR="00B154FF" w:rsidRPr="0033594B" w:rsidRDefault="00B154FF" w:rsidP="00022D96">
            <w:pPr>
              <w:pStyle w:val="a8"/>
              <w:spacing w:before="0" w:beforeAutospacing="0" w:after="0" w:afterAutospacing="0"/>
              <w:contextualSpacing/>
              <w:jc w:val="center"/>
            </w:pPr>
          </w:p>
        </w:tc>
        <w:tc>
          <w:tcPr>
            <w:tcW w:w="900" w:type="dxa"/>
            <w:tcBorders>
              <w:top w:val="single" w:sz="4" w:space="0" w:color="auto"/>
              <w:left w:val="single" w:sz="4" w:space="0" w:color="auto"/>
              <w:bottom w:val="single" w:sz="4" w:space="0" w:color="auto"/>
              <w:right w:val="single" w:sz="4" w:space="0" w:color="auto"/>
            </w:tcBorders>
          </w:tcPr>
          <w:p w:rsidR="00B154FF" w:rsidRPr="0033594B" w:rsidRDefault="00B154FF" w:rsidP="00022D96">
            <w:pPr>
              <w:pStyle w:val="a8"/>
              <w:spacing w:before="0" w:beforeAutospacing="0" w:after="0" w:afterAutospacing="0"/>
              <w:contextualSpacing/>
              <w:jc w:val="center"/>
            </w:pPr>
            <w:r>
              <w:t>9</w:t>
            </w:r>
          </w:p>
        </w:tc>
      </w:tr>
      <w:tr w:rsidR="00B154FF" w:rsidRPr="0033594B" w:rsidTr="00022D96">
        <w:trPr>
          <w:trHeight w:val="70"/>
        </w:trPr>
        <w:tc>
          <w:tcPr>
            <w:tcW w:w="734" w:type="dxa"/>
            <w:tcBorders>
              <w:top w:val="single" w:sz="4" w:space="0" w:color="auto"/>
              <w:left w:val="single" w:sz="4" w:space="0" w:color="auto"/>
              <w:bottom w:val="single" w:sz="4" w:space="0" w:color="auto"/>
              <w:right w:val="single" w:sz="4" w:space="0" w:color="auto"/>
            </w:tcBorders>
          </w:tcPr>
          <w:p w:rsidR="00B154FF" w:rsidRDefault="00B154FF" w:rsidP="00022D96">
            <w:pPr>
              <w:pStyle w:val="a8"/>
              <w:spacing w:before="0" w:beforeAutospacing="0" w:after="0" w:afterAutospacing="0"/>
              <w:contextualSpacing/>
              <w:jc w:val="center"/>
            </w:pPr>
            <w:r>
              <w:t>9</w:t>
            </w:r>
          </w:p>
        </w:tc>
        <w:tc>
          <w:tcPr>
            <w:tcW w:w="3142" w:type="dxa"/>
            <w:tcBorders>
              <w:top w:val="single" w:sz="4" w:space="0" w:color="auto"/>
              <w:left w:val="single" w:sz="4" w:space="0" w:color="auto"/>
              <w:bottom w:val="single" w:sz="4" w:space="0" w:color="auto"/>
              <w:right w:val="single" w:sz="4" w:space="0" w:color="auto"/>
            </w:tcBorders>
          </w:tcPr>
          <w:p w:rsidR="00B154FF" w:rsidRDefault="00B154FF" w:rsidP="00022D96">
            <w:pPr>
              <w:pStyle w:val="a8"/>
              <w:spacing w:before="0" w:beforeAutospacing="0" w:after="0" w:afterAutospacing="0"/>
              <w:contextualSpacing/>
            </w:pPr>
            <w:r>
              <w:t>Футбол (п</w:t>
            </w:r>
            <w:proofErr w:type="gramStart"/>
            <w:r>
              <w:t>.В</w:t>
            </w:r>
            <w:proofErr w:type="gramEnd"/>
            <w:r>
              <w:t>олочаевка2)</w:t>
            </w:r>
          </w:p>
        </w:tc>
        <w:tc>
          <w:tcPr>
            <w:tcW w:w="1829" w:type="dxa"/>
            <w:tcBorders>
              <w:top w:val="single" w:sz="4" w:space="0" w:color="auto"/>
              <w:left w:val="single" w:sz="4" w:space="0" w:color="auto"/>
              <w:bottom w:val="single" w:sz="4" w:space="0" w:color="auto"/>
              <w:right w:val="single" w:sz="4" w:space="0" w:color="auto"/>
            </w:tcBorders>
          </w:tcPr>
          <w:p w:rsidR="00B154FF" w:rsidRPr="0033594B" w:rsidRDefault="00B154FF" w:rsidP="00022D96">
            <w:pPr>
              <w:pStyle w:val="a8"/>
              <w:spacing w:before="0" w:beforeAutospacing="0" w:after="0" w:afterAutospacing="0"/>
              <w:contextualSpacing/>
              <w:jc w:val="center"/>
            </w:pPr>
            <w:r>
              <w:t>9</w:t>
            </w:r>
          </w:p>
        </w:tc>
        <w:tc>
          <w:tcPr>
            <w:tcW w:w="1701" w:type="dxa"/>
            <w:tcBorders>
              <w:top w:val="single" w:sz="4" w:space="0" w:color="auto"/>
              <w:left w:val="single" w:sz="4" w:space="0" w:color="auto"/>
              <w:bottom w:val="single" w:sz="4" w:space="0" w:color="auto"/>
              <w:right w:val="single" w:sz="4" w:space="0" w:color="auto"/>
            </w:tcBorders>
          </w:tcPr>
          <w:p w:rsidR="00B154FF" w:rsidRPr="0033594B" w:rsidRDefault="00B154FF" w:rsidP="00022D96">
            <w:pPr>
              <w:pStyle w:val="a8"/>
              <w:spacing w:before="0" w:beforeAutospacing="0" w:after="0" w:afterAutospacing="0"/>
              <w:contextualSpacing/>
              <w:jc w:val="center"/>
            </w:pPr>
          </w:p>
        </w:tc>
        <w:tc>
          <w:tcPr>
            <w:tcW w:w="1522" w:type="dxa"/>
            <w:tcBorders>
              <w:top w:val="single" w:sz="4" w:space="0" w:color="auto"/>
              <w:left w:val="single" w:sz="4" w:space="0" w:color="auto"/>
              <w:bottom w:val="single" w:sz="4" w:space="0" w:color="auto"/>
              <w:right w:val="single" w:sz="4" w:space="0" w:color="auto"/>
            </w:tcBorders>
          </w:tcPr>
          <w:p w:rsidR="00B154FF" w:rsidRPr="0033594B" w:rsidRDefault="00B154FF" w:rsidP="00022D96">
            <w:pPr>
              <w:pStyle w:val="a8"/>
              <w:spacing w:before="0" w:beforeAutospacing="0" w:after="0" w:afterAutospacing="0"/>
              <w:contextualSpacing/>
              <w:jc w:val="center"/>
            </w:pPr>
          </w:p>
        </w:tc>
        <w:tc>
          <w:tcPr>
            <w:tcW w:w="900" w:type="dxa"/>
            <w:tcBorders>
              <w:top w:val="single" w:sz="4" w:space="0" w:color="auto"/>
              <w:left w:val="single" w:sz="4" w:space="0" w:color="auto"/>
              <w:bottom w:val="single" w:sz="4" w:space="0" w:color="auto"/>
              <w:right w:val="single" w:sz="4" w:space="0" w:color="auto"/>
            </w:tcBorders>
          </w:tcPr>
          <w:p w:rsidR="00B154FF" w:rsidRPr="0033594B" w:rsidRDefault="00B154FF" w:rsidP="00022D96">
            <w:pPr>
              <w:pStyle w:val="a8"/>
              <w:spacing w:before="0" w:beforeAutospacing="0" w:after="0" w:afterAutospacing="0"/>
              <w:contextualSpacing/>
              <w:jc w:val="center"/>
            </w:pPr>
            <w:r>
              <w:t>9</w:t>
            </w:r>
          </w:p>
        </w:tc>
      </w:tr>
    </w:tbl>
    <w:p w:rsidR="00B154FF" w:rsidRPr="0033594B" w:rsidRDefault="00B154FF" w:rsidP="00B154FF">
      <w:pPr>
        <w:pStyle w:val="a8"/>
        <w:spacing w:before="0" w:beforeAutospacing="0" w:after="0" w:afterAutospacing="0"/>
        <w:contextualSpacing/>
        <w:jc w:val="center"/>
      </w:pPr>
    </w:p>
    <w:p w:rsidR="00B154FF" w:rsidRDefault="00B154FF" w:rsidP="00B154FF">
      <w:pPr>
        <w:jc w:val="center"/>
        <w:rPr>
          <w:rFonts w:ascii="Times New Roman" w:hAnsi="Times New Roman"/>
          <w:b/>
          <w:sz w:val="28"/>
          <w:szCs w:val="28"/>
        </w:rPr>
      </w:pPr>
      <w:r>
        <w:rPr>
          <w:b/>
        </w:rPr>
        <w:tab/>
      </w:r>
    </w:p>
    <w:p w:rsidR="00B154FF" w:rsidRPr="00EA008A" w:rsidRDefault="00B154FF" w:rsidP="00B154FF">
      <w:pPr>
        <w:jc w:val="center"/>
        <w:rPr>
          <w:rFonts w:ascii="Times New Roman" w:hAnsi="Times New Roman"/>
          <w:b/>
        </w:rPr>
      </w:pPr>
      <w:r w:rsidRPr="00EA008A">
        <w:rPr>
          <w:rFonts w:ascii="Times New Roman" w:hAnsi="Times New Roman"/>
          <w:b/>
        </w:rPr>
        <w:t>Учебно-материальное оснащение реализуемых  программ</w:t>
      </w:r>
    </w:p>
    <w:p w:rsidR="00B154FF" w:rsidRPr="00EA008A" w:rsidRDefault="00B154FF" w:rsidP="00B154FF">
      <w:pPr>
        <w:jc w:val="center"/>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
        <w:gridCol w:w="1937"/>
        <w:gridCol w:w="6943"/>
      </w:tblGrid>
      <w:tr w:rsidR="00B154FF" w:rsidRPr="00EA008A" w:rsidTr="00022D96">
        <w:tc>
          <w:tcPr>
            <w:tcW w:w="691" w:type="dxa"/>
            <w:tcBorders>
              <w:top w:val="single" w:sz="4" w:space="0" w:color="auto"/>
              <w:left w:val="single" w:sz="4" w:space="0" w:color="auto"/>
              <w:bottom w:val="single" w:sz="4" w:space="0" w:color="auto"/>
              <w:right w:val="single" w:sz="4" w:space="0" w:color="auto"/>
            </w:tcBorders>
          </w:tcPr>
          <w:p w:rsidR="00B154FF" w:rsidRPr="00EA008A" w:rsidRDefault="00B154FF" w:rsidP="00022D96">
            <w:pPr>
              <w:jc w:val="center"/>
              <w:rPr>
                <w:rFonts w:ascii="Times New Roman" w:hAnsi="Times New Roman"/>
              </w:rPr>
            </w:pPr>
            <w:r w:rsidRPr="00EA008A">
              <w:rPr>
                <w:rFonts w:ascii="Times New Roman" w:hAnsi="Times New Roman"/>
              </w:rPr>
              <w:t xml:space="preserve">№ </w:t>
            </w:r>
            <w:proofErr w:type="gramStart"/>
            <w:r w:rsidRPr="00EA008A">
              <w:rPr>
                <w:rFonts w:ascii="Times New Roman" w:hAnsi="Times New Roman"/>
              </w:rPr>
              <w:t>п</w:t>
            </w:r>
            <w:proofErr w:type="gramEnd"/>
            <w:r w:rsidRPr="00EA008A">
              <w:rPr>
                <w:rFonts w:ascii="Times New Roman" w:hAnsi="Times New Roman"/>
              </w:rPr>
              <w:t>/п</w:t>
            </w:r>
          </w:p>
        </w:tc>
        <w:tc>
          <w:tcPr>
            <w:tcW w:w="1937" w:type="dxa"/>
            <w:tcBorders>
              <w:top w:val="single" w:sz="4" w:space="0" w:color="auto"/>
              <w:left w:val="single" w:sz="4" w:space="0" w:color="auto"/>
              <w:bottom w:val="single" w:sz="4" w:space="0" w:color="auto"/>
              <w:right w:val="single" w:sz="4" w:space="0" w:color="auto"/>
            </w:tcBorders>
          </w:tcPr>
          <w:p w:rsidR="00B154FF" w:rsidRPr="00EA008A" w:rsidRDefault="00B154FF" w:rsidP="00022D96">
            <w:pPr>
              <w:jc w:val="center"/>
              <w:rPr>
                <w:rFonts w:ascii="Times New Roman" w:hAnsi="Times New Roman"/>
              </w:rPr>
            </w:pPr>
            <w:r w:rsidRPr="00EA008A">
              <w:rPr>
                <w:rFonts w:ascii="Times New Roman" w:hAnsi="Times New Roman"/>
              </w:rPr>
              <w:t>Наименование деятельности</w:t>
            </w:r>
          </w:p>
        </w:tc>
        <w:tc>
          <w:tcPr>
            <w:tcW w:w="6943" w:type="dxa"/>
            <w:tcBorders>
              <w:top w:val="single" w:sz="4" w:space="0" w:color="auto"/>
              <w:left w:val="single" w:sz="4" w:space="0" w:color="auto"/>
              <w:bottom w:val="single" w:sz="4" w:space="0" w:color="auto"/>
              <w:right w:val="single" w:sz="4" w:space="0" w:color="auto"/>
            </w:tcBorders>
          </w:tcPr>
          <w:p w:rsidR="00B154FF" w:rsidRPr="00EA008A" w:rsidRDefault="00B154FF" w:rsidP="00022D96">
            <w:pPr>
              <w:jc w:val="center"/>
              <w:rPr>
                <w:rFonts w:ascii="Times New Roman" w:hAnsi="Times New Roman"/>
              </w:rPr>
            </w:pPr>
            <w:r w:rsidRPr="00EA008A">
              <w:rPr>
                <w:rFonts w:ascii="Times New Roman" w:hAnsi="Times New Roman"/>
              </w:rPr>
              <w:t>Наличие</w:t>
            </w:r>
          </w:p>
        </w:tc>
      </w:tr>
      <w:tr w:rsidR="00B154FF" w:rsidRPr="00EA008A" w:rsidTr="00022D96">
        <w:tc>
          <w:tcPr>
            <w:tcW w:w="691" w:type="dxa"/>
            <w:tcBorders>
              <w:top w:val="single" w:sz="4" w:space="0" w:color="auto"/>
              <w:left w:val="single" w:sz="4" w:space="0" w:color="auto"/>
              <w:bottom w:val="single" w:sz="4" w:space="0" w:color="auto"/>
              <w:right w:val="single" w:sz="4" w:space="0" w:color="auto"/>
            </w:tcBorders>
          </w:tcPr>
          <w:p w:rsidR="00B154FF" w:rsidRPr="00EA008A" w:rsidRDefault="00B154FF" w:rsidP="00022D96">
            <w:pPr>
              <w:jc w:val="both"/>
              <w:rPr>
                <w:rFonts w:ascii="Times New Roman" w:hAnsi="Times New Roman"/>
              </w:rPr>
            </w:pPr>
            <w:r w:rsidRPr="00EA008A">
              <w:rPr>
                <w:rFonts w:ascii="Times New Roman" w:hAnsi="Times New Roman"/>
              </w:rPr>
              <w:t>1</w:t>
            </w:r>
          </w:p>
        </w:tc>
        <w:tc>
          <w:tcPr>
            <w:tcW w:w="1937" w:type="dxa"/>
            <w:tcBorders>
              <w:top w:val="single" w:sz="4" w:space="0" w:color="auto"/>
              <w:left w:val="single" w:sz="4" w:space="0" w:color="auto"/>
              <w:bottom w:val="single" w:sz="4" w:space="0" w:color="auto"/>
              <w:right w:val="single" w:sz="4" w:space="0" w:color="auto"/>
            </w:tcBorders>
          </w:tcPr>
          <w:p w:rsidR="00B154FF" w:rsidRPr="00EA008A" w:rsidRDefault="00B154FF" w:rsidP="00022D96">
            <w:pPr>
              <w:jc w:val="both"/>
              <w:rPr>
                <w:rFonts w:ascii="Times New Roman" w:hAnsi="Times New Roman"/>
              </w:rPr>
            </w:pPr>
            <w:r w:rsidRPr="00EA008A">
              <w:rPr>
                <w:rFonts w:ascii="Times New Roman" w:hAnsi="Times New Roman"/>
              </w:rPr>
              <w:t>Баскетбол</w:t>
            </w:r>
          </w:p>
        </w:tc>
        <w:tc>
          <w:tcPr>
            <w:tcW w:w="6943" w:type="dxa"/>
            <w:tcBorders>
              <w:top w:val="single" w:sz="4" w:space="0" w:color="auto"/>
              <w:left w:val="single" w:sz="4" w:space="0" w:color="auto"/>
              <w:bottom w:val="single" w:sz="4" w:space="0" w:color="auto"/>
              <w:right w:val="single" w:sz="4" w:space="0" w:color="auto"/>
            </w:tcBorders>
          </w:tcPr>
          <w:p w:rsidR="00B154FF" w:rsidRDefault="00B154FF" w:rsidP="00022D96">
            <w:pPr>
              <w:ind w:firstLine="72"/>
              <w:jc w:val="both"/>
              <w:rPr>
                <w:rFonts w:ascii="Times New Roman" w:hAnsi="Times New Roman"/>
              </w:rPr>
            </w:pPr>
            <w:r w:rsidRPr="00EA008A">
              <w:rPr>
                <w:rFonts w:ascii="Times New Roman" w:hAnsi="Times New Roman"/>
              </w:rPr>
              <w:t xml:space="preserve">Оборудованный спортивный зал </w:t>
            </w:r>
            <w:proofErr w:type="spellStart"/>
            <w:r w:rsidRPr="00EA008A">
              <w:rPr>
                <w:rFonts w:ascii="Times New Roman" w:hAnsi="Times New Roman"/>
              </w:rPr>
              <w:t>п</w:t>
            </w:r>
            <w:proofErr w:type="gramStart"/>
            <w:r w:rsidRPr="00EA008A">
              <w:rPr>
                <w:rFonts w:ascii="Times New Roman" w:hAnsi="Times New Roman"/>
              </w:rPr>
              <w:t>.В</w:t>
            </w:r>
            <w:proofErr w:type="gramEnd"/>
            <w:r w:rsidRPr="00EA008A">
              <w:rPr>
                <w:rFonts w:ascii="Times New Roman" w:hAnsi="Times New Roman"/>
              </w:rPr>
              <w:t>олочаевка</w:t>
            </w:r>
            <w:proofErr w:type="spellEnd"/>
            <w:r w:rsidRPr="00EA008A">
              <w:rPr>
                <w:rFonts w:ascii="Times New Roman" w:hAnsi="Times New Roman"/>
              </w:rPr>
              <w:t xml:space="preserve"> 1, </w:t>
            </w:r>
          </w:p>
          <w:p w:rsidR="00B154FF" w:rsidRPr="00EA008A" w:rsidRDefault="00B154FF" w:rsidP="00022D96">
            <w:pPr>
              <w:ind w:left="72"/>
              <w:jc w:val="both"/>
              <w:rPr>
                <w:rFonts w:ascii="Times New Roman" w:hAnsi="Times New Roman"/>
              </w:rPr>
            </w:pPr>
            <w:proofErr w:type="spellStart"/>
            <w:r w:rsidRPr="00EA008A">
              <w:rPr>
                <w:rFonts w:ascii="Times New Roman" w:hAnsi="Times New Roman"/>
              </w:rPr>
              <w:t>п</w:t>
            </w:r>
            <w:proofErr w:type="gramStart"/>
            <w:r w:rsidRPr="00EA008A">
              <w:rPr>
                <w:rFonts w:ascii="Times New Roman" w:hAnsi="Times New Roman"/>
              </w:rPr>
              <w:t>.В</w:t>
            </w:r>
            <w:proofErr w:type="gramEnd"/>
            <w:r w:rsidRPr="00EA008A">
              <w:rPr>
                <w:rFonts w:ascii="Times New Roman" w:hAnsi="Times New Roman"/>
              </w:rPr>
              <w:t>олочаевка</w:t>
            </w:r>
            <w:proofErr w:type="spellEnd"/>
            <w:r w:rsidRPr="00EA008A">
              <w:rPr>
                <w:rFonts w:ascii="Times New Roman" w:hAnsi="Times New Roman"/>
              </w:rPr>
              <w:t xml:space="preserve"> 2, </w:t>
            </w:r>
            <w:r>
              <w:rPr>
                <w:rFonts w:ascii="Times New Roman" w:hAnsi="Times New Roman"/>
              </w:rPr>
              <w:t xml:space="preserve"> </w:t>
            </w:r>
            <w:r w:rsidRPr="00EA008A">
              <w:rPr>
                <w:rFonts w:ascii="Times New Roman" w:hAnsi="Times New Roman"/>
              </w:rPr>
              <w:t>п. Николаевка</w:t>
            </w:r>
            <w:r>
              <w:rPr>
                <w:rFonts w:ascii="Times New Roman" w:hAnsi="Times New Roman"/>
              </w:rPr>
              <w:t>.</w:t>
            </w:r>
            <w:r w:rsidRPr="00EA008A">
              <w:rPr>
                <w:rFonts w:ascii="Times New Roman" w:hAnsi="Times New Roman"/>
              </w:rPr>
              <w:t xml:space="preserve"> </w:t>
            </w:r>
          </w:p>
          <w:p w:rsidR="00B154FF" w:rsidRPr="00EA008A" w:rsidRDefault="00B154FF" w:rsidP="00022D96">
            <w:pPr>
              <w:tabs>
                <w:tab w:val="left" w:pos="3452"/>
              </w:tabs>
              <w:ind w:left="72"/>
              <w:jc w:val="both"/>
              <w:rPr>
                <w:rFonts w:ascii="Times New Roman" w:hAnsi="Times New Roman"/>
              </w:rPr>
            </w:pPr>
            <w:r w:rsidRPr="00EA008A">
              <w:rPr>
                <w:rFonts w:ascii="Times New Roman" w:hAnsi="Times New Roman"/>
              </w:rPr>
              <w:t>Спортивный инвентарь и оборудование</w:t>
            </w:r>
            <w:r>
              <w:rPr>
                <w:rFonts w:ascii="Times New Roman" w:hAnsi="Times New Roman"/>
              </w:rPr>
              <w:t>.</w:t>
            </w:r>
          </w:p>
          <w:p w:rsidR="00B154FF" w:rsidRPr="00EA008A" w:rsidRDefault="00B154FF" w:rsidP="00022D96">
            <w:pPr>
              <w:tabs>
                <w:tab w:val="left" w:pos="3452"/>
              </w:tabs>
              <w:ind w:left="72"/>
              <w:jc w:val="both"/>
              <w:rPr>
                <w:rFonts w:ascii="Times New Roman" w:hAnsi="Times New Roman"/>
              </w:rPr>
            </w:pPr>
            <w:r w:rsidRPr="00EA008A">
              <w:rPr>
                <w:rFonts w:ascii="Times New Roman" w:hAnsi="Times New Roman"/>
              </w:rPr>
              <w:t>Учебные программы;</w:t>
            </w:r>
          </w:p>
        </w:tc>
      </w:tr>
      <w:tr w:rsidR="00B154FF" w:rsidRPr="00EA008A" w:rsidTr="00022D96">
        <w:tc>
          <w:tcPr>
            <w:tcW w:w="691" w:type="dxa"/>
            <w:tcBorders>
              <w:top w:val="single" w:sz="4" w:space="0" w:color="auto"/>
              <w:left w:val="single" w:sz="4" w:space="0" w:color="auto"/>
              <w:bottom w:val="single" w:sz="4" w:space="0" w:color="auto"/>
              <w:right w:val="single" w:sz="4" w:space="0" w:color="auto"/>
            </w:tcBorders>
          </w:tcPr>
          <w:p w:rsidR="00B154FF" w:rsidRPr="00EA008A" w:rsidRDefault="00B154FF" w:rsidP="00022D96">
            <w:pPr>
              <w:jc w:val="both"/>
              <w:rPr>
                <w:rFonts w:ascii="Times New Roman" w:hAnsi="Times New Roman"/>
              </w:rPr>
            </w:pPr>
            <w:r w:rsidRPr="00EA008A">
              <w:rPr>
                <w:rFonts w:ascii="Times New Roman" w:hAnsi="Times New Roman"/>
              </w:rPr>
              <w:t>2</w:t>
            </w:r>
          </w:p>
        </w:tc>
        <w:tc>
          <w:tcPr>
            <w:tcW w:w="1937" w:type="dxa"/>
            <w:tcBorders>
              <w:top w:val="single" w:sz="4" w:space="0" w:color="auto"/>
              <w:left w:val="single" w:sz="4" w:space="0" w:color="auto"/>
              <w:bottom w:val="single" w:sz="4" w:space="0" w:color="auto"/>
              <w:right w:val="single" w:sz="4" w:space="0" w:color="auto"/>
            </w:tcBorders>
          </w:tcPr>
          <w:p w:rsidR="00B154FF" w:rsidRPr="00EA008A" w:rsidRDefault="00B154FF" w:rsidP="00022D96">
            <w:pPr>
              <w:jc w:val="both"/>
              <w:rPr>
                <w:rFonts w:ascii="Times New Roman" w:hAnsi="Times New Roman"/>
              </w:rPr>
            </w:pPr>
            <w:r w:rsidRPr="00EA008A">
              <w:rPr>
                <w:rFonts w:ascii="Times New Roman" w:hAnsi="Times New Roman"/>
              </w:rPr>
              <w:t>Футбол</w:t>
            </w:r>
          </w:p>
        </w:tc>
        <w:tc>
          <w:tcPr>
            <w:tcW w:w="6943" w:type="dxa"/>
            <w:tcBorders>
              <w:top w:val="single" w:sz="4" w:space="0" w:color="auto"/>
              <w:left w:val="single" w:sz="4" w:space="0" w:color="auto"/>
              <w:bottom w:val="single" w:sz="4" w:space="0" w:color="auto"/>
              <w:right w:val="single" w:sz="4" w:space="0" w:color="auto"/>
            </w:tcBorders>
          </w:tcPr>
          <w:p w:rsidR="00B154FF" w:rsidRPr="00EA008A" w:rsidRDefault="00B154FF" w:rsidP="00022D96">
            <w:pPr>
              <w:ind w:left="72"/>
              <w:jc w:val="both"/>
              <w:rPr>
                <w:rFonts w:ascii="Times New Roman" w:hAnsi="Times New Roman"/>
              </w:rPr>
            </w:pPr>
            <w:r w:rsidRPr="00EA008A">
              <w:rPr>
                <w:rFonts w:ascii="Times New Roman" w:hAnsi="Times New Roman"/>
              </w:rPr>
              <w:t>Пришкольный стадион п. Николаевка, п</w:t>
            </w:r>
            <w:proofErr w:type="gramStart"/>
            <w:r w:rsidRPr="00EA008A">
              <w:rPr>
                <w:rFonts w:ascii="Times New Roman" w:hAnsi="Times New Roman"/>
              </w:rPr>
              <w:t>.В</w:t>
            </w:r>
            <w:proofErr w:type="gramEnd"/>
            <w:r w:rsidRPr="00EA008A">
              <w:rPr>
                <w:rFonts w:ascii="Times New Roman" w:hAnsi="Times New Roman"/>
              </w:rPr>
              <w:t>олочаевка2</w:t>
            </w:r>
          </w:p>
          <w:p w:rsidR="00B154FF" w:rsidRPr="00EA008A" w:rsidRDefault="00B154FF" w:rsidP="00022D96">
            <w:pPr>
              <w:ind w:left="72"/>
              <w:jc w:val="both"/>
              <w:rPr>
                <w:rFonts w:ascii="Times New Roman" w:hAnsi="Times New Roman"/>
              </w:rPr>
            </w:pPr>
            <w:r w:rsidRPr="00EA008A">
              <w:rPr>
                <w:rFonts w:ascii="Times New Roman" w:hAnsi="Times New Roman"/>
              </w:rPr>
              <w:t xml:space="preserve">Оборудованный спортивный зал </w:t>
            </w:r>
            <w:proofErr w:type="spellStart"/>
            <w:r w:rsidRPr="00EA008A">
              <w:rPr>
                <w:rFonts w:ascii="Times New Roman" w:hAnsi="Times New Roman"/>
              </w:rPr>
              <w:t>п</w:t>
            </w:r>
            <w:proofErr w:type="gramStart"/>
            <w:r w:rsidRPr="00EA008A">
              <w:rPr>
                <w:rFonts w:ascii="Times New Roman" w:hAnsi="Times New Roman"/>
              </w:rPr>
              <w:t>.Н</w:t>
            </w:r>
            <w:proofErr w:type="gramEnd"/>
            <w:r w:rsidRPr="00EA008A">
              <w:rPr>
                <w:rFonts w:ascii="Times New Roman" w:hAnsi="Times New Roman"/>
              </w:rPr>
              <w:t>иколаевка</w:t>
            </w:r>
            <w:proofErr w:type="spellEnd"/>
            <w:r w:rsidRPr="00EA008A">
              <w:rPr>
                <w:rFonts w:ascii="Times New Roman" w:hAnsi="Times New Roman"/>
              </w:rPr>
              <w:t xml:space="preserve">, </w:t>
            </w:r>
            <w:proofErr w:type="spellStart"/>
            <w:r w:rsidRPr="00EA008A">
              <w:rPr>
                <w:rFonts w:ascii="Times New Roman" w:hAnsi="Times New Roman"/>
              </w:rPr>
              <w:t>п.Волочаевка</w:t>
            </w:r>
            <w:proofErr w:type="spellEnd"/>
            <w:r w:rsidRPr="00EA008A">
              <w:rPr>
                <w:rFonts w:ascii="Times New Roman" w:hAnsi="Times New Roman"/>
              </w:rPr>
              <w:t xml:space="preserve"> 2</w:t>
            </w:r>
          </w:p>
          <w:p w:rsidR="00B154FF" w:rsidRPr="00EA008A" w:rsidRDefault="00B154FF" w:rsidP="00022D96">
            <w:pPr>
              <w:tabs>
                <w:tab w:val="left" w:pos="3452"/>
              </w:tabs>
              <w:ind w:left="72"/>
              <w:jc w:val="both"/>
              <w:rPr>
                <w:rFonts w:ascii="Times New Roman" w:hAnsi="Times New Roman"/>
              </w:rPr>
            </w:pPr>
            <w:r w:rsidRPr="00EA008A">
              <w:rPr>
                <w:rFonts w:ascii="Times New Roman" w:hAnsi="Times New Roman"/>
              </w:rPr>
              <w:t>Спортивный инвентарь и оборудование</w:t>
            </w:r>
          </w:p>
          <w:p w:rsidR="00B154FF" w:rsidRPr="00EA008A" w:rsidRDefault="00B154FF" w:rsidP="00022D96">
            <w:pPr>
              <w:tabs>
                <w:tab w:val="num" w:pos="432"/>
              </w:tabs>
              <w:jc w:val="both"/>
              <w:rPr>
                <w:rFonts w:ascii="Times New Roman" w:hAnsi="Times New Roman"/>
              </w:rPr>
            </w:pPr>
            <w:r w:rsidRPr="00EA008A">
              <w:rPr>
                <w:rFonts w:ascii="Times New Roman" w:hAnsi="Times New Roman"/>
              </w:rPr>
              <w:t>Учебные программы;</w:t>
            </w:r>
          </w:p>
        </w:tc>
      </w:tr>
      <w:tr w:rsidR="00B154FF" w:rsidRPr="00EA008A" w:rsidTr="00022D96">
        <w:tc>
          <w:tcPr>
            <w:tcW w:w="691" w:type="dxa"/>
            <w:tcBorders>
              <w:top w:val="single" w:sz="4" w:space="0" w:color="auto"/>
              <w:left w:val="single" w:sz="4" w:space="0" w:color="auto"/>
              <w:bottom w:val="single" w:sz="4" w:space="0" w:color="auto"/>
              <w:right w:val="single" w:sz="4" w:space="0" w:color="auto"/>
            </w:tcBorders>
          </w:tcPr>
          <w:p w:rsidR="00B154FF" w:rsidRPr="00EA008A" w:rsidRDefault="00B154FF" w:rsidP="00022D96">
            <w:pPr>
              <w:jc w:val="both"/>
              <w:rPr>
                <w:rFonts w:ascii="Times New Roman" w:hAnsi="Times New Roman"/>
              </w:rPr>
            </w:pPr>
            <w:r w:rsidRPr="00EA008A">
              <w:rPr>
                <w:rFonts w:ascii="Times New Roman" w:hAnsi="Times New Roman"/>
              </w:rPr>
              <w:t>3</w:t>
            </w:r>
          </w:p>
        </w:tc>
        <w:tc>
          <w:tcPr>
            <w:tcW w:w="1937" w:type="dxa"/>
            <w:tcBorders>
              <w:top w:val="single" w:sz="4" w:space="0" w:color="auto"/>
              <w:left w:val="single" w:sz="4" w:space="0" w:color="auto"/>
              <w:bottom w:val="single" w:sz="4" w:space="0" w:color="auto"/>
              <w:right w:val="single" w:sz="4" w:space="0" w:color="auto"/>
            </w:tcBorders>
          </w:tcPr>
          <w:p w:rsidR="00B154FF" w:rsidRPr="00EA008A" w:rsidRDefault="00B154FF" w:rsidP="00022D96">
            <w:pPr>
              <w:jc w:val="both"/>
              <w:rPr>
                <w:rFonts w:ascii="Times New Roman" w:hAnsi="Times New Roman"/>
              </w:rPr>
            </w:pPr>
            <w:r w:rsidRPr="00EA008A">
              <w:rPr>
                <w:rFonts w:ascii="Times New Roman" w:hAnsi="Times New Roman"/>
              </w:rPr>
              <w:t>Легкая атлетика</w:t>
            </w:r>
          </w:p>
        </w:tc>
        <w:tc>
          <w:tcPr>
            <w:tcW w:w="6943" w:type="dxa"/>
            <w:tcBorders>
              <w:top w:val="single" w:sz="4" w:space="0" w:color="auto"/>
              <w:left w:val="single" w:sz="4" w:space="0" w:color="auto"/>
              <w:bottom w:val="single" w:sz="4" w:space="0" w:color="auto"/>
              <w:right w:val="single" w:sz="4" w:space="0" w:color="auto"/>
            </w:tcBorders>
          </w:tcPr>
          <w:p w:rsidR="00B154FF" w:rsidRPr="00EA008A" w:rsidRDefault="00B154FF" w:rsidP="00022D96">
            <w:pPr>
              <w:ind w:left="72"/>
              <w:jc w:val="both"/>
              <w:rPr>
                <w:rFonts w:ascii="Times New Roman" w:hAnsi="Times New Roman"/>
              </w:rPr>
            </w:pPr>
            <w:proofErr w:type="gramStart"/>
            <w:r w:rsidRPr="00EA008A">
              <w:rPr>
                <w:rFonts w:ascii="Times New Roman" w:hAnsi="Times New Roman"/>
              </w:rPr>
              <w:t>Оборудованные</w:t>
            </w:r>
            <w:proofErr w:type="gramEnd"/>
            <w:r w:rsidRPr="00EA008A">
              <w:rPr>
                <w:rFonts w:ascii="Times New Roman" w:hAnsi="Times New Roman"/>
              </w:rPr>
              <w:t xml:space="preserve"> спортивный зал п. Приамурский, школьный стадион п. Приамурский </w:t>
            </w:r>
          </w:p>
          <w:p w:rsidR="00B154FF" w:rsidRPr="00EA008A" w:rsidRDefault="00B154FF" w:rsidP="00022D96">
            <w:pPr>
              <w:ind w:left="72"/>
              <w:jc w:val="both"/>
              <w:rPr>
                <w:rFonts w:ascii="Times New Roman" w:hAnsi="Times New Roman"/>
              </w:rPr>
            </w:pPr>
            <w:r w:rsidRPr="00EA008A">
              <w:rPr>
                <w:rFonts w:ascii="Times New Roman" w:hAnsi="Times New Roman"/>
              </w:rPr>
              <w:t>Спортивный инвентарь и оборудование</w:t>
            </w:r>
          </w:p>
          <w:p w:rsidR="00B154FF" w:rsidRPr="00EA008A" w:rsidRDefault="00B154FF" w:rsidP="00022D96">
            <w:pPr>
              <w:tabs>
                <w:tab w:val="left" w:pos="3452"/>
              </w:tabs>
              <w:ind w:left="72"/>
              <w:jc w:val="both"/>
              <w:rPr>
                <w:rFonts w:ascii="Times New Roman" w:hAnsi="Times New Roman"/>
              </w:rPr>
            </w:pPr>
            <w:r w:rsidRPr="00EA008A">
              <w:rPr>
                <w:rFonts w:ascii="Times New Roman" w:hAnsi="Times New Roman"/>
              </w:rPr>
              <w:t>Учебные программы;</w:t>
            </w:r>
          </w:p>
        </w:tc>
      </w:tr>
      <w:tr w:rsidR="00B154FF" w:rsidRPr="00EA008A" w:rsidTr="00022D96">
        <w:tc>
          <w:tcPr>
            <w:tcW w:w="691" w:type="dxa"/>
            <w:tcBorders>
              <w:top w:val="single" w:sz="4" w:space="0" w:color="auto"/>
              <w:left w:val="single" w:sz="4" w:space="0" w:color="auto"/>
              <w:bottom w:val="single" w:sz="4" w:space="0" w:color="auto"/>
              <w:right w:val="single" w:sz="4" w:space="0" w:color="auto"/>
            </w:tcBorders>
          </w:tcPr>
          <w:p w:rsidR="00B154FF" w:rsidRPr="00EA008A" w:rsidRDefault="00B154FF" w:rsidP="00022D96">
            <w:pPr>
              <w:jc w:val="both"/>
              <w:rPr>
                <w:rFonts w:ascii="Times New Roman" w:hAnsi="Times New Roman"/>
              </w:rPr>
            </w:pPr>
            <w:r w:rsidRPr="00EA008A">
              <w:rPr>
                <w:rFonts w:ascii="Times New Roman" w:hAnsi="Times New Roman"/>
              </w:rPr>
              <w:t>4</w:t>
            </w:r>
          </w:p>
        </w:tc>
        <w:tc>
          <w:tcPr>
            <w:tcW w:w="1937" w:type="dxa"/>
            <w:tcBorders>
              <w:top w:val="single" w:sz="4" w:space="0" w:color="auto"/>
              <w:left w:val="single" w:sz="4" w:space="0" w:color="auto"/>
              <w:bottom w:val="single" w:sz="4" w:space="0" w:color="auto"/>
              <w:right w:val="single" w:sz="4" w:space="0" w:color="auto"/>
            </w:tcBorders>
          </w:tcPr>
          <w:p w:rsidR="00B154FF" w:rsidRPr="00EA008A" w:rsidRDefault="00B154FF" w:rsidP="00022D96">
            <w:pPr>
              <w:jc w:val="both"/>
              <w:rPr>
                <w:rFonts w:ascii="Times New Roman" w:hAnsi="Times New Roman"/>
              </w:rPr>
            </w:pPr>
            <w:proofErr w:type="spellStart"/>
            <w:r w:rsidRPr="00EA008A">
              <w:rPr>
                <w:rFonts w:ascii="Times New Roman" w:hAnsi="Times New Roman"/>
              </w:rPr>
              <w:t>Киокушинкай</w:t>
            </w:r>
            <w:proofErr w:type="spellEnd"/>
            <w:r w:rsidRPr="00EA008A">
              <w:rPr>
                <w:rFonts w:ascii="Times New Roman" w:hAnsi="Times New Roman"/>
              </w:rPr>
              <w:t xml:space="preserve"> каратэ-до</w:t>
            </w:r>
          </w:p>
        </w:tc>
        <w:tc>
          <w:tcPr>
            <w:tcW w:w="6943" w:type="dxa"/>
            <w:tcBorders>
              <w:top w:val="single" w:sz="4" w:space="0" w:color="auto"/>
              <w:left w:val="single" w:sz="4" w:space="0" w:color="auto"/>
              <w:bottom w:val="single" w:sz="4" w:space="0" w:color="auto"/>
              <w:right w:val="single" w:sz="4" w:space="0" w:color="auto"/>
            </w:tcBorders>
          </w:tcPr>
          <w:p w:rsidR="00B154FF" w:rsidRPr="00EA008A" w:rsidRDefault="00B154FF" w:rsidP="00022D96">
            <w:pPr>
              <w:ind w:left="72"/>
              <w:jc w:val="both"/>
              <w:rPr>
                <w:rFonts w:ascii="Times New Roman" w:hAnsi="Times New Roman"/>
              </w:rPr>
            </w:pPr>
            <w:r>
              <w:rPr>
                <w:rFonts w:ascii="Times New Roman" w:hAnsi="Times New Roman"/>
              </w:rPr>
              <w:t xml:space="preserve">Оборудованные спортивные залы </w:t>
            </w:r>
            <w:r w:rsidRPr="00EA008A">
              <w:rPr>
                <w:rFonts w:ascii="Times New Roman" w:hAnsi="Times New Roman"/>
              </w:rPr>
              <w:t xml:space="preserve"> п. Николаевка.</w:t>
            </w:r>
          </w:p>
          <w:p w:rsidR="00B154FF" w:rsidRPr="00EA008A" w:rsidRDefault="00B154FF" w:rsidP="00022D96">
            <w:pPr>
              <w:ind w:left="72"/>
              <w:jc w:val="both"/>
              <w:rPr>
                <w:rFonts w:ascii="Times New Roman" w:hAnsi="Times New Roman"/>
              </w:rPr>
            </w:pPr>
            <w:r w:rsidRPr="00EA008A">
              <w:rPr>
                <w:rFonts w:ascii="Times New Roman" w:hAnsi="Times New Roman"/>
              </w:rPr>
              <w:t>Спортивный инвентарь и оборудование</w:t>
            </w:r>
          </w:p>
          <w:p w:rsidR="00B154FF" w:rsidRPr="00EA008A" w:rsidRDefault="00B154FF" w:rsidP="00022D96">
            <w:pPr>
              <w:tabs>
                <w:tab w:val="num" w:pos="432"/>
              </w:tabs>
              <w:jc w:val="both"/>
              <w:rPr>
                <w:rFonts w:ascii="Times New Roman" w:hAnsi="Times New Roman"/>
              </w:rPr>
            </w:pPr>
            <w:r>
              <w:rPr>
                <w:rFonts w:ascii="Times New Roman" w:hAnsi="Times New Roman"/>
              </w:rPr>
              <w:t xml:space="preserve">   </w:t>
            </w:r>
            <w:r w:rsidRPr="00EA008A">
              <w:rPr>
                <w:rFonts w:ascii="Times New Roman" w:hAnsi="Times New Roman"/>
              </w:rPr>
              <w:t>Учебные программы;</w:t>
            </w:r>
          </w:p>
        </w:tc>
      </w:tr>
      <w:tr w:rsidR="00B154FF" w:rsidRPr="00EA008A" w:rsidTr="00022D96">
        <w:tc>
          <w:tcPr>
            <w:tcW w:w="691" w:type="dxa"/>
            <w:tcBorders>
              <w:top w:val="single" w:sz="4" w:space="0" w:color="auto"/>
              <w:left w:val="single" w:sz="4" w:space="0" w:color="auto"/>
              <w:bottom w:val="single" w:sz="4" w:space="0" w:color="auto"/>
              <w:right w:val="single" w:sz="4" w:space="0" w:color="auto"/>
            </w:tcBorders>
          </w:tcPr>
          <w:p w:rsidR="00B154FF" w:rsidRPr="00EA008A" w:rsidRDefault="00B154FF" w:rsidP="00022D96">
            <w:pPr>
              <w:jc w:val="both"/>
              <w:rPr>
                <w:rFonts w:ascii="Times New Roman" w:hAnsi="Times New Roman"/>
              </w:rPr>
            </w:pPr>
            <w:r w:rsidRPr="00EA008A">
              <w:rPr>
                <w:rFonts w:ascii="Times New Roman" w:hAnsi="Times New Roman"/>
              </w:rPr>
              <w:t>6</w:t>
            </w:r>
          </w:p>
        </w:tc>
        <w:tc>
          <w:tcPr>
            <w:tcW w:w="1937" w:type="dxa"/>
            <w:tcBorders>
              <w:top w:val="single" w:sz="4" w:space="0" w:color="auto"/>
              <w:left w:val="single" w:sz="4" w:space="0" w:color="auto"/>
              <w:bottom w:val="single" w:sz="4" w:space="0" w:color="auto"/>
              <w:right w:val="single" w:sz="4" w:space="0" w:color="auto"/>
            </w:tcBorders>
          </w:tcPr>
          <w:p w:rsidR="00B154FF" w:rsidRPr="00EA008A" w:rsidRDefault="00B154FF" w:rsidP="00022D96">
            <w:pPr>
              <w:jc w:val="both"/>
              <w:rPr>
                <w:rFonts w:ascii="Times New Roman" w:hAnsi="Times New Roman"/>
              </w:rPr>
            </w:pPr>
            <w:r w:rsidRPr="00EA008A">
              <w:rPr>
                <w:rFonts w:ascii="Times New Roman" w:hAnsi="Times New Roman"/>
              </w:rPr>
              <w:t>Джиу-джитсу</w:t>
            </w:r>
          </w:p>
        </w:tc>
        <w:tc>
          <w:tcPr>
            <w:tcW w:w="6943" w:type="dxa"/>
            <w:tcBorders>
              <w:top w:val="single" w:sz="4" w:space="0" w:color="auto"/>
              <w:left w:val="single" w:sz="4" w:space="0" w:color="auto"/>
              <w:bottom w:val="single" w:sz="4" w:space="0" w:color="auto"/>
              <w:right w:val="single" w:sz="4" w:space="0" w:color="auto"/>
            </w:tcBorders>
          </w:tcPr>
          <w:p w:rsidR="00B154FF" w:rsidRPr="00EA008A" w:rsidRDefault="00B154FF" w:rsidP="00022D96">
            <w:pPr>
              <w:ind w:left="72"/>
              <w:jc w:val="both"/>
              <w:rPr>
                <w:rFonts w:ascii="Times New Roman" w:hAnsi="Times New Roman"/>
              </w:rPr>
            </w:pPr>
            <w:r w:rsidRPr="00EA008A">
              <w:rPr>
                <w:rFonts w:ascii="Times New Roman" w:hAnsi="Times New Roman"/>
              </w:rPr>
              <w:t>Оборудованный спортивный зал ДЮСШ</w:t>
            </w:r>
          </w:p>
          <w:p w:rsidR="00B154FF" w:rsidRPr="00EA008A" w:rsidRDefault="00B154FF" w:rsidP="00022D96">
            <w:pPr>
              <w:tabs>
                <w:tab w:val="left" w:pos="3452"/>
              </w:tabs>
              <w:ind w:left="72"/>
              <w:jc w:val="both"/>
              <w:rPr>
                <w:rFonts w:ascii="Times New Roman" w:hAnsi="Times New Roman"/>
              </w:rPr>
            </w:pPr>
            <w:r w:rsidRPr="00EA008A">
              <w:rPr>
                <w:rFonts w:ascii="Times New Roman" w:hAnsi="Times New Roman"/>
              </w:rPr>
              <w:t>Спортивный инвентарь и оборудование</w:t>
            </w:r>
          </w:p>
          <w:p w:rsidR="00B154FF" w:rsidRPr="00EA008A" w:rsidRDefault="00B154FF" w:rsidP="00022D96">
            <w:pPr>
              <w:ind w:left="72"/>
              <w:jc w:val="both"/>
              <w:rPr>
                <w:rFonts w:ascii="Times New Roman" w:hAnsi="Times New Roman"/>
              </w:rPr>
            </w:pPr>
            <w:r w:rsidRPr="00EA008A">
              <w:rPr>
                <w:rFonts w:ascii="Times New Roman" w:hAnsi="Times New Roman"/>
              </w:rPr>
              <w:t>Учебные программы;</w:t>
            </w:r>
          </w:p>
        </w:tc>
      </w:tr>
    </w:tbl>
    <w:p w:rsidR="00B154FF" w:rsidRPr="00EA008A" w:rsidRDefault="00B154FF" w:rsidP="00B154FF">
      <w:pPr>
        <w:jc w:val="both"/>
        <w:rPr>
          <w:rFonts w:ascii="Times New Roman" w:hAnsi="Times New Roman"/>
        </w:rPr>
      </w:pPr>
    </w:p>
    <w:p w:rsidR="00B154FF" w:rsidRDefault="00B154FF" w:rsidP="00372BD9">
      <w:pPr>
        <w:jc w:val="both"/>
        <w:rPr>
          <w:rFonts w:ascii="Times New Roman" w:hAnsi="Times New Roman" w:cs="Times New Roman"/>
          <w:sz w:val="28"/>
          <w:szCs w:val="28"/>
        </w:rPr>
        <w:sectPr w:rsidR="00B154FF">
          <w:pgSz w:w="11906" w:h="16838"/>
          <w:pgMar w:top="1134" w:right="850" w:bottom="1134" w:left="1701" w:header="708" w:footer="708" w:gutter="0"/>
          <w:cols w:space="708"/>
          <w:docGrid w:linePitch="360"/>
        </w:sectPr>
      </w:pPr>
    </w:p>
    <w:p w:rsidR="00B154FF" w:rsidRPr="00106E1F" w:rsidRDefault="00B154FF" w:rsidP="00106E1F">
      <w:pPr>
        <w:pStyle w:val="12"/>
        <w:jc w:val="center"/>
        <w:rPr>
          <w:rFonts w:ascii="Times New Roman" w:hAnsi="Times New Roman" w:cs="Times New Roman"/>
          <w:b/>
          <w:color w:val="000000"/>
          <w:sz w:val="24"/>
          <w:szCs w:val="24"/>
        </w:rPr>
      </w:pPr>
      <w:r w:rsidRPr="00106E1F">
        <w:rPr>
          <w:rFonts w:ascii="Times New Roman" w:hAnsi="Times New Roman" w:cs="Times New Roman"/>
          <w:b/>
          <w:color w:val="000000"/>
          <w:sz w:val="24"/>
          <w:szCs w:val="24"/>
        </w:rPr>
        <w:lastRenderedPageBreak/>
        <w:t>Примерный учебный план на 52 недели учебно-тренировочных занятий в ДЮСШ</w:t>
      </w:r>
    </w:p>
    <w:p w:rsidR="00B154FF" w:rsidRPr="00106E1F" w:rsidRDefault="00B154FF" w:rsidP="00106E1F">
      <w:pPr>
        <w:pStyle w:val="12"/>
        <w:jc w:val="center"/>
        <w:rPr>
          <w:rFonts w:ascii="Times New Roman" w:hAnsi="Times New Roman" w:cs="Times New Roman"/>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9"/>
        <w:gridCol w:w="2395"/>
        <w:gridCol w:w="2835"/>
        <w:gridCol w:w="1985"/>
      </w:tblGrid>
      <w:tr w:rsidR="00B154FF" w:rsidRPr="00106E1F" w:rsidTr="00022D96">
        <w:tc>
          <w:tcPr>
            <w:tcW w:w="2249" w:type="dxa"/>
          </w:tcPr>
          <w:p w:rsidR="00B154FF" w:rsidRPr="00106E1F" w:rsidRDefault="00B154FF" w:rsidP="00106E1F">
            <w:pPr>
              <w:jc w:val="center"/>
              <w:rPr>
                <w:rFonts w:ascii="Times New Roman" w:hAnsi="Times New Roman" w:cs="Times New Roman"/>
              </w:rPr>
            </w:pPr>
            <w:r w:rsidRPr="00106E1F">
              <w:rPr>
                <w:rFonts w:ascii="Times New Roman" w:hAnsi="Times New Roman" w:cs="Times New Roman"/>
              </w:rPr>
              <w:t>ГРУППЫ</w:t>
            </w:r>
          </w:p>
        </w:tc>
        <w:tc>
          <w:tcPr>
            <w:tcW w:w="2395" w:type="dxa"/>
          </w:tcPr>
          <w:p w:rsidR="00B154FF" w:rsidRPr="00106E1F" w:rsidRDefault="00B154FF" w:rsidP="00106E1F">
            <w:pPr>
              <w:jc w:val="center"/>
              <w:rPr>
                <w:rFonts w:ascii="Times New Roman" w:hAnsi="Times New Roman" w:cs="Times New Roman"/>
              </w:rPr>
            </w:pPr>
            <w:r w:rsidRPr="00106E1F">
              <w:rPr>
                <w:rFonts w:ascii="Times New Roman" w:hAnsi="Times New Roman" w:cs="Times New Roman"/>
              </w:rPr>
              <w:t>НП 1</w:t>
            </w:r>
          </w:p>
        </w:tc>
        <w:tc>
          <w:tcPr>
            <w:tcW w:w="2835" w:type="dxa"/>
          </w:tcPr>
          <w:p w:rsidR="00B154FF" w:rsidRPr="00106E1F" w:rsidRDefault="00B154FF" w:rsidP="00106E1F">
            <w:pPr>
              <w:jc w:val="center"/>
              <w:rPr>
                <w:rFonts w:ascii="Times New Roman" w:hAnsi="Times New Roman" w:cs="Times New Roman"/>
              </w:rPr>
            </w:pPr>
            <w:r w:rsidRPr="00106E1F">
              <w:rPr>
                <w:rFonts w:ascii="Times New Roman" w:hAnsi="Times New Roman" w:cs="Times New Roman"/>
              </w:rPr>
              <w:t>НП 2</w:t>
            </w:r>
          </w:p>
        </w:tc>
        <w:tc>
          <w:tcPr>
            <w:tcW w:w="1985" w:type="dxa"/>
          </w:tcPr>
          <w:p w:rsidR="00B154FF" w:rsidRPr="00106E1F" w:rsidRDefault="00B154FF" w:rsidP="00106E1F">
            <w:pPr>
              <w:jc w:val="center"/>
              <w:rPr>
                <w:rFonts w:ascii="Times New Roman" w:hAnsi="Times New Roman" w:cs="Times New Roman"/>
              </w:rPr>
            </w:pPr>
            <w:r w:rsidRPr="00106E1F">
              <w:rPr>
                <w:rFonts w:ascii="Times New Roman" w:hAnsi="Times New Roman" w:cs="Times New Roman"/>
              </w:rPr>
              <w:t>НП 3</w:t>
            </w:r>
          </w:p>
        </w:tc>
      </w:tr>
      <w:tr w:rsidR="00B154FF" w:rsidRPr="00106E1F" w:rsidTr="00022D96">
        <w:tc>
          <w:tcPr>
            <w:tcW w:w="2249" w:type="dxa"/>
          </w:tcPr>
          <w:p w:rsidR="00B154FF" w:rsidRPr="00106E1F" w:rsidRDefault="00B154FF" w:rsidP="00106E1F">
            <w:pPr>
              <w:jc w:val="center"/>
              <w:rPr>
                <w:rFonts w:ascii="Times New Roman" w:hAnsi="Times New Roman" w:cs="Times New Roman"/>
              </w:rPr>
            </w:pPr>
            <w:r w:rsidRPr="00106E1F">
              <w:rPr>
                <w:rFonts w:ascii="Times New Roman" w:hAnsi="Times New Roman" w:cs="Times New Roman"/>
              </w:rPr>
              <w:t>Теоретические занятия</w:t>
            </w:r>
          </w:p>
        </w:tc>
        <w:tc>
          <w:tcPr>
            <w:tcW w:w="2395" w:type="dxa"/>
          </w:tcPr>
          <w:p w:rsidR="00B154FF" w:rsidRPr="00106E1F" w:rsidRDefault="00B154FF" w:rsidP="00106E1F">
            <w:pPr>
              <w:jc w:val="center"/>
              <w:rPr>
                <w:rFonts w:ascii="Times New Roman" w:hAnsi="Times New Roman" w:cs="Times New Roman"/>
              </w:rPr>
            </w:pPr>
            <w:r w:rsidRPr="00106E1F">
              <w:rPr>
                <w:rFonts w:ascii="Times New Roman" w:hAnsi="Times New Roman" w:cs="Times New Roman"/>
              </w:rPr>
              <w:t>48</w:t>
            </w:r>
          </w:p>
        </w:tc>
        <w:tc>
          <w:tcPr>
            <w:tcW w:w="2835" w:type="dxa"/>
          </w:tcPr>
          <w:p w:rsidR="00B154FF" w:rsidRPr="00106E1F" w:rsidRDefault="00B154FF" w:rsidP="00106E1F">
            <w:pPr>
              <w:jc w:val="center"/>
              <w:rPr>
                <w:rFonts w:ascii="Times New Roman" w:hAnsi="Times New Roman" w:cs="Times New Roman"/>
              </w:rPr>
            </w:pPr>
            <w:r w:rsidRPr="00106E1F">
              <w:rPr>
                <w:rFonts w:ascii="Times New Roman" w:hAnsi="Times New Roman" w:cs="Times New Roman"/>
              </w:rPr>
              <w:t>18</w:t>
            </w:r>
          </w:p>
        </w:tc>
        <w:tc>
          <w:tcPr>
            <w:tcW w:w="1985" w:type="dxa"/>
          </w:tcPr>
          <w:p w:rsidR="00B154FF" w:rsidRPr="00106E1F" w:rsidRDefault="00B154FF" w:rsidP="00106E1F">
            <w:pPr>
              <w:jc w:val="center"/>
              <w:rPr>
                <w:rFonts w:ascii="Times New Roman" w:hAnsi="Times New Roman" w:cs="Times New Roman"/>
              </w:rPr>
            </w:pPr>
            <w:r w:rsidRPr="00106E1F">
              <w:rPr>
                <w:rFonts w:ascii="Times New Roman" w:hAnsi="Times New Roman" w:cs="Times New Roman"/>
              </w:rPr>
              <w:t>18</w:t>
            </w:r>
          </w:p>
        </w:tc>
      </w:tr>
      <w:tr w:rsidR="00B154FF" w:rsidRPr="00106E1F" w:rsidTr="00022D96">
        <w:tc>
          <w:tcPr>
            <w:tcW w:w="2249" w:type="dxa"/>
          </w:tcPr>
          <w:p w:rsidR="00B154FF" w:rsidRPr="00106E1F" w:rsidRDefault="00B154FF" w:rsidP="00106E1F">
            <w:pPr>
              <w:jc w:val="center"/>
              <w:rPr>
                <w:rFonts w:ascii="Times New Roman" w:hAnsi="Times New Roman" w:cs="Times New Roman"/>
              </w:rPr>
            </w:pPr>
            <w:r w:rsidRPr="00106E1F">
              <w:rPr>
                <w:rFonts w:ascii="Times New Roman" w:hAnsi="Times New Roman" w:cs="Times New Roman"/>
              </w:rPr>
              <w:t>ОФП</w:t>
            </w:r>
          </w:p>
        </w:tc>
        <w:tc>
          <w:tcPr>
            <w:tcW w:w="2395" w:type="dxa"/>
          </w:tcPr>
          <w:p w:rsidR="00B154FF" w:rsidRPr="00106E1F" w:rsidRDefault="00B154FF" w:rsidP="00106E1F">
            <w:pPr>
              <w:jc w:val="center"/>
              <w:rPr>
                <w:rFonts w:ascii="Times New Roman" w:hAnsi="Times New Roman" w:cs="Times New Roman"/>
              </w:rPr>
            </w:pPr>
            <w:r w:rsidRPr="00106E1F">
              <w:rPr>
                <w:rFonts w:ascii="Times New Roman" w:hAnsi="Times New Roman" w:cs="Times New Roman"/>
              </w:rPr>
              <w:t>206</w:t>
            </w:r>
          </w:p>
        </w:tc>
        <w:tc>
          <w:tcPr>
            <w:tcW w:w="2835" w:type="dxa"/>
          </w:tcPr>
          <w:p w:rsidR="00B154FF" w:rsidRPr="00106E1F" w:rsidRDefault="00B154FF" w:rsidP="00106E1F">
            <w:pPr>
              <w:jc w:val="center"/>
              <w:rPr>
                <w:rFonts w:ascii="Times New Roman" w:hAnsi="Times New Roman" w:cs="Times New Roman"/>
              </w:rPr>
            </w:pPr>
            <w:r w:rsidRPr="00106E1F">
              <w:rPr>
                <w:rFonts w:ascii="Times New Roman" w:hAnsi="Times New Roman" w:cs="Times New Roman"/>
              </w:rPr>
              <w:t>208</w:t>
            </w:r>
          </w:p>
        </w:tc>
        <w:tc>
          <w:tcPr>
            <w:tcW w:w="1985" w:type="dxa"/>
          </w:tcPr>
          <w:p w:rsidR="00B154FF" w:rsidRPr="00106E1F" w:rsidRDefault="00B154FF" w:rsidP="00106E1F">
            <w:pPr>
              <w:jc w:val="center"/>
              <w:rPr>
                <w:rFonts w:ascii="Times New Roman" w:hAnsi="Times New Roman" w:cs="Times New Roman"/>
              </w:rPr>
            </w:pPr>
            <w:r w:rsidRPr="00106E1F">
              <w:rPr>
                <w:rFonts w:ascii="Times New Roman" w:hAnsi="Times New Roman" w:cs="Times New Roman"/>
              </w:rPr>
              <w:t>208</w:t>
            </w:r>
          </w:p>
        </w:tc>
      </w:tr>
      <w:tr w:rsidR="00B154FF" w:rsidRPr="00106E1F" w:rsidTr="00022D96">
        <w:tc>
          <w:tcPr>
            <w:tcW w:w="2249" w:type="dxa"/>
          </w:tcPr>
          <w:p w:rsidR="00B154FF" w:rsidRPr="00106E1F" w:rsidRDefault="00B154FF" w:rsidP="00106E1F">
            <w:pPr>
              <w:jc w:val="center"/>
              <w:rPr>
                <w:rFonts w:ascii="Times New Roman" w:hAnsi="Times New Roman" w:cs="Times New Roman"/>
              </w:rPr>
            </w:pPr>
            <w:r w:rsidRPr="00106E1F">
              <w:rPr>
                <w:rFonts w:ascii="Times New Roman" w:hAnsi="Times New Roman" w:cs="Times New Roman"/>
              </w:rPr>
              <w:t>СФП</w:t>
            </w:r>
          </w:p>
        </w:tc>
        <w:tc>
          <w:tcPr>
            <w:tcW w:w="2395" w:type="dxa"/>
          </w:tcPr>
          <w:p w:rsidR="00B154FF" w:rsidRPr="00106E1F" w:rsidRDefault="00B154FF" w:rsidP="00106E1F">
            <w:pPr>
              <w:jc w:val="center"/>
              <w:rPr>
                <w:rFonts w:ascii="Times New Roman" w:hAnsi="Times New Roman" w:cs="Times New Roman"/>
              </w:rPr>
            </w:pPr>
            <w:r w:rsidRPr="00106E1F">
              <w:rPr>
                <w:rFonts w:ascii="Times New Roman" w:hAnsi="Times New Roman" w:cs="Times New Roman"/>
              </w:rPr>
              <w:t>94</w:t>
            </w:r>
          </w:p>
        </w:tc>
        <w:tc>
          <w:tcPr>
            <w:tcW w:w="2835" w:type="dxa"/>
          </w:tcPr>
          <w:p w:rsidR="00B154FF" w:rsidRPr="00106E1F" w:rsidRDefault="00B154FF" w:rsidP="00106E1F">
            <w:pPr>
              <w:jc w:val="center"/>
              <w:rPr>
                <w:rFonts w:ascii="Times New Roman" w:hAnsi="Times New Roman" w:cs="Times New Roman"/>
              </w:rPr>
            </w:pPr>
            <w:r w:rsidRPr="00106E1F">
              <w:rPr>
                <w:rFonts w:ascii="Times New Roman" w:hAnsi="Times New Roman" w:cs="Times New Roman"/>
              </w:rPr>
              <w:t>94</w:t>
            </w:r>
          </w:p>
        </w:tc>
        <w:tc>
          <w:tcPr>
            <w:tcW w:w="1985" w:type="dxa"/>
          </w:tcPr>
          <w:p w:rsidR="00B154FF" w:rsidRPr="00106E1F" w:rsidRDefault="00B154FF" w:rsidP="00106E1F">
            <w:pPr>
              <w:jc w:val="center"/>
              <w:rPr>
                <w:rFonts w:ascii="Times New Roman" w:hAnsi="Times New Roman" w:cs="Times New Roman"/>
              </w:rPr>
            </w:pPr>
            <w:r w:rsidRPr="00106E1F">
              <w:rPr>
                <w:rFonts w:ascii="Times New Roman" w:hAnsi="Times New Roman" w:cs="Times New Roman"/>
              </w:rPr>
              <w:t>94</w:t>
            </w:r>
          </w:p>
        </w:tc>
      </w:tr>
      <w:tr w:rsidR="00B154FF" w:rsidRPr="00106E1F" w:rsidTr="00022D96">
        <w:tc>
          <w:tcPr>
            <w:tcW w:w="2249" w:type="dxa"/>
          </w:tcPr>
          <w:p w:rsidR="00B154FF" w:rsidRPr="00106E1F" w:rsidRDefault="00B154FF" w:rsidP="00106E1F">
            <w:pPr>
              <w:jc w:val="center"/>
              <w:rPr>
                <w:rFonts w:ascii="Times New Roman" w:hAnsi="Times New Roman" w:cs="Times New Roman"/>
              </w:rPr>
            </w:pPr>
            <w:r w:rsidRPr="00106E1F">
              <w:rPr>
                <w:rFonts w:ascii="Times New Roman" w:hAnsi="Times New Roman" w:cs="Times New Roman"/>
              </w:rPr>
              <w:t>Технико-тактическая подготовка</w:t>
            </w:r>
          </w:p>
        </w:tc>
        <w:tc>
          <w:tcPr>
            <w:tcW w:w="2395" w:type="dxa"/>
          </w:tcPr>
          <w:p w:rsidR="00B154FF" w:rsidRPr="00106E1F" w:rsidRDefault="00B154FF" w:rsidP="00106E1F">
            <w:pPr>
              <w:jc w:val="center"/>
              <w:rPr>
                <w:rFonts w:ascii="Times New Roman" w:hAnsi="Times New Roman" w:cs="Times New Roman"/>
              </w:rPr>
            </w:pPr>
            <w:r w:rsidRPr="00106E1F">
              <w:rPr>
                <w:rFonts w:ascii="Times New Roman" w:hAnsi="Times New Roman" w:cs="Times New Roman"/>
              </w:rPr>
              <w:t>75</w:t>
            </w:r>
          </w:p>
        </w:tc>
        <w:tc>
          <w:tcPr>
            <w:tcW w:w="2835" w:type="dxa"/>
          </w:tcPr>
          <w:p w:rsidR="00B154FF" w:rsidRPr="00106E1F" w:rsidRDefault="00B154FF" w:rsidP="00106E1F">
            <w:pPr>
              <w:jc w:val="center"/>
              <w:rPr>
                <w:rFonts w:ascii="Times New Roman" w:hAnsi="Times New Roman" w:cs="Times New Roman"/>
              </w:rPr>
            </w:pPr>
            <w:r w:rsidRPr="00106E1F">
              <w:rPr>
                <w:rFonts w:ascii="Times New Roman" w:hAnsi="Times New Roman" w:cs="Times New Roman"/>
              </w:rPr>
              <w:t>100</w:t>
            </w:r>
          </w:p>
        </w:tc>
        <w:tc>
          <w:tcPr>
            <w:tcW w:w="1985" w:type="dxa"/>
          </w:tcPr>
          <w:p w:rsidR="00B154FF" w:rsidRPr="00106E1F" w:rsidRDefault="00B154FF" w:rsidP="00106E1F">
            <w:pPr>
              <w:jc w:val="center"/>
              <w:rPr>
                <w:rFonts w:ascii="Times New Roman" w:hAnsi="Times New Roman" w:cs="Times New Roman"/>
              </w:rPr>
            </w:pPr>
            <w:r w:rsidRPr="00106E1F">
              <w:rPr>
                <w:rFonts w:ascii="Times New Roman" w:hAnsi="Times New Roman" w:cs="Times New Roman"/>
              </w:rPr>
              <w:t>100</w:t>
            </w:r>
          </w:p>
        </w:tc>
      </w:tr>
      <w:tr w:rsidR="00B154FF" w:rsidRPr="00106E1F" w:rsidTr="00022D96">
        <w:tc>
          <w:tcPr>
            <w:tcW w:w="2249" w:type="dxa"/>
          </w:tcPr>
          <w:p w:rsidR="00B154FF" w:rsidRPr="00106E1F" w:rsidRDefault="00B154FF" w:rsidP="00106E1F">
            <w:pPr>
              <w:jc w:val="center"/>
              <w:rPr>
                <w:rFonts w:ascii="Times New Roman" w:hAnsi="Times New Roman" w:cs="Times New Roman"/>
              </w:rPr>
            </w:pPr>
            <w:r w:rsidRPr="00106E1F">
              <w:rPr>
                <w:rFonts w:ascii="Times New Roman" w:hAnsi="Times New Roman" w:cs="Times New Roman"/>
              </w:rPr>
              <w:t>Специальные подготовительные упражнения</w:t>
            </w:r>
          </w:p>
        </w:tc>
        <w:tc>
          <w:tcPr>
            <w:tcW w:w="2395" w:type="dxa"/>
          </w:tcPr>
          <w:p w:rsidR="00B154FF" w:rsidRPr="00106E1F" w:rsidRDefault="00B154FF" w:rsidP="00106E1F">
            <w:pPr>
              <w:jc w:val="center"/>
              <w:rPr>
                <w:rFonts w:ascii="Times New Roman" w:hAnsi="Times New Roman" w:cs="Times New Roman"/>
              </w:rPr>
            </w:pPr>
            <w:r w:rsidRPr="00106E1F">
              <w:rPr>
                <w:rFonts w:ascii="Times New Roman" w:hAnsi="Times New Roman" w:cs="Times New Roman"/>
              </w:rPr>
              <w:t>25</w:t>
            </w:r>
          </w:p>
        </w:tc>
        <w:tc>
          <w:tcPr>
            <w:tcW w:w="2835" w:type="dxa"/>
          </w:tcPr>
          <w:p w:rsidR="00B154FF" w:rsidRPr="00106E1F" w:rsidRDefault="00B154FF" w:rsidP="00106E1F">
            <w:pPr>
              <w:jc w:val="center"/>
              <w:rPr>
                <w:rFonts w:ascii="Times New Roman" w:hAnsi="Times New Roman" w:cs="Times New Roman"/>
              </w:rPr>
            </w:pPr>
            <w:r w:rsidRPr="00106E1F">
              <w:rPr>
                <w:rFonts w:ascii="Times New Roman" w:hAnsi="Times New Roman" w:cs="Times New Roman"/>
              </w:rPr>
              <w:t>25</w:t>
            </w:r>
          </w:p>
        </w:tc>
        <w:tc>
          <w:tcPr>
            <w:tcW w:w="1985" w:type="dxa"/>
          </w:tcPr>
          <w:p w:rsidR="00B154FF" w:rsidRPr="00106E1F" w:rsidRDefault="00B154FF" w:rsidP="00106E1F">
            <w:pPr>
              <w:jc w:val="center"/>
              <w:rPr>
                <w:rFonts w:ascii="Times New Roman" w:hAnsi="Times New Roman" w:cs="Times New Roman"/>
              </w:rPr>
            </w:pPr>
            <w:r w:rsidRPr="00106E1F">
              <w:rPr>
                <w:rFonts w:ascii="Times New Roman" w:hAnsi="Times New Roman" w:cs="Times New Roman"/>
              </w:rPr>
              <w:t>25</w:t>
            </w:r>
          </w:p>
        </w:tc>
      </w:tr>
      <w:tr w:rsidR="00B154FF" w:rsidRPr="00106E1F" w:rsidTr="00022D96">
        <w:tc>
          <w:tcPr>
            <w:tcW w:w="2249" w:type="dxa"/>
          </w:tcPr>
          <w:p w:rsidR="00B154FF" w:rsidRPr="00106E1F" w:rsidRDefault="00B154FF" w:rsidP="00106E1F">
            <w:pPr>
              <w:jc w:val="center"/>
              <w:rPr>
                <w:rFonts w:ascii="Times New Roman" w:hAnsi="Times New Roman" w:cs="Times New Roman"/>
              </w:rPr>
            </w:pPr>
            <w:r w:rsidRPr="00106E1F">
              <w:rPr>
                <w:rFonts w:ascii="Times New Roman" w:hAnsi="Times New Roman" w:cs="Times New Roman"/>
              </w:rPr>
              <w:t>Восстановительные мероприятия</w:t>
            </w:r>
          </w:p>
        </w:tc>
        <w:tc>
          <w:tcPr>
            <w:tcW w:w="2395" w:type="dxa"/>
          </w:tcPr>
          <w:p w:rsidR="00B154FF" w:rsidRPr="00106E1F" w:rsidRDefault="00B154FF" w:rsidP="00106E1F">
            <w:pPr>
              <w:jc w:val="center"/>
              <w:rPr>
                <w:rFonts w:ascii="Times New Roman" w:hAnsi="Times New Roman" w:cs="Times New Roman"/>
              </w:rPr>
            </w:pPr>
          </w:p>
        </w:tc>
        <w:tc>
          <w:tcPr>
            <w:tcW w:w="2835" w:type="dxa"/>
          </w:tcPr>
          <w:p w:rsidR="00B154FF" w:rsidRPr="00106E1F" w:rsidRDefault="00B154FF" w:rsidP="00106E1F">
            <w:pPr>
              <w:jc w:val="center"/>
              <w:rPr>
                <w:rFonts w:ascii="Times New Roman" w:hAnsi="Times New Roman" w:cs="Times New Roman"/>
              </w:rPr>
            </w:pPr>
          </w:p>
        </w:tc>
        <w:tc>
          <w:tcPr>
            <w:tcW w:w="1985" w:type="dxa"/>
          </w:tcPr>
          <w:p w:rsidR="00B154FF" w:rsidRPr="00106E1F" w:rsidRDefault="00B154FF" w:rsidP="00106E1F">
            <w:pPr>
              <w:jc w:val="center"/>
              <w:rPr>
                <w:rFonts w:ascii="Times New Roman" w:hAnsi="Times New Roman" w:cs="Times New Roman"/>
              </w:rPr>
            </w:pPr>
          </w:p>
        </w:tc>
      </w:tr>
      <w:tr w:rsidR="00B154FF" w:rsidRPr="00106E1F" w:rsidTr="00022D96">
        <w:tc>
          <w:tcPr>
            <w:tcW w:w="2249" w:type="dxa"/>
          </w:tcPr>
          <w:p w:rsidR="00B154FF" w:rsidRPr="00106E1F" w:rsidRDefault="00B154FF" w:rsidP="00106E1F">
            <w:pPr>
              <w:jc w:val="center"/>
              <w:rPr>
                <w:rFonts w:ascii="Times New Roman" w:hAnsi="Times New Roman" w:cs="Times New Roman"/>
              </w:rPr>
            </w:pPr>
            <w:r w:rsidRPr="00106E1F">
              <w:rPr>
                <w:rFonts w:ascii="Times New Roman" w:hAnsi="Times New Roman" w:cs="Times New Roman"/>
              </w:rPr>
              <w:t>Инструкторская и Судейская практика</w:t>
            </w:r>
          </w:p>
        </w:tc>
        <w:tc>
          <w:tcPr>
            <w:tcW w:w="2395" w:type="dxa"/>
          </w:tcPr>
          <w:p w:rsidR="00B154FF" w:rsidRPr="00106E1F" w:rsidRDefault="00B154FF" w:rsidP="00106E1F">
            <w:pPr>
              <w:jc w:val="center"/>
              <w:rPr>
                <w:rFonts w:ascii="Times New Roman" w:hAnsi="Times New Roman" w:cs="Times New Roman"/>
              </w:rPr>
            </w:pPr>
          </w:p>
        </w:tc>
        <w:tc>
          <w:tcPr>
            <w:tcW w:w="2835" w:type="dxa"/>
          </w:tcPr>
          <w:p w:rsidR="00B154FF" w:rsidRPr="00106E1F" w:rsidRDefault="00B154FF" w:rsidP="00106E1F">
            <w:pPr>
              <w:jc w:val="center"/>
              <w:rPr>
                <w:rFonts w:ascii="Times New Roman" w:hAnsi="Times New Roman" w:cs="Times New Roman"/>
              </w:rPr>
            </w:pPr>
            <w:r w:rsidRPr="00106E1F">
              <w:rPr>
                <w:rFonts w:ascii="Times New Roman" w:hAnsi="Times New Roman" w:cs="Times New Roman"/>
              </w:rPr>
              <w:t>3</w:t>
            </w:r>
          </w:p>
        </w:tc>
        <w:tc>
          <w:tcPr>
            <w:tcW w:w="1985" w:type="dxa"/>
          </w:tcPr>
          <w:p w:rsidR="00B154FF" w:rsidRPr="00106E1F" w:rsidRDefault="00B154FF" w:rsidP="00106E1F">
            <w:pPr>
              <w:jc w:val="center"/>
              <w:rPr>
                <w:rFonts w:ascii="Times New Roman" w:hAnsi="Times New Roman" w:cs="Times New Roman"/>
              </w:rPr>
            </w:pPr>
            <w:r w:rsidRPr="00106E1F">
              <w:rPr>
                <w:rFonts w:ascii="Times New Roman" w:hAnsi="Times New Roman" w:cs="Times New Roman"/>
              </w:rPr>
              <w:t>3</w:t>
            </w:r>
          </w:p>
        </w:tc>
      </w:tr>
      <w:tr w:rsidR="00B154FF" w:rsidRPr="00106E1F" w:rsidTr="00022D96">
        <w:tc>
          <w:tcPr>
            <w:tcW w:w="2249" w:type="dxa"/>
          </w:tcPr>
          <w:p w:rsidR="00B154FF" w:rsidRPr="00106E1F" w:rsidRDefault="00B154FF" w:rsidP="00106E1F">
            <w:pPr>
              <w:jc w:val="center"/>
              <w:rPr>
                <w:rFonts w:ascii="Times New Roman" w:hAnsi="Times New Roman" w:cs="Times New Roman"/>
              </w:rPr>
            </w:pPr>
            <w:r w:rsidRPr="00106E1F">
              <w:rPr>
                <w:rFonts w:ascii="Times New Roman" w:hAnsi="Times New Roman" w:cs="Times New Roman"/>
              </w:rPr>
              <w:t>Медицинский контроль</w:t>
            </w:r>
          </w:p>
        </w:tc>
        <w:tc>
          <w:tcPr>
            <w:tcW w:w="2395" w:type="dxa"/>
          </w:tcPr>
          <w:p w:rsidR="00B154FF" w:rsidRPr="00106E1F" w:rsidRDefault="00B154FF" w:rsidP="00106E1F">
            <w:pPr>
              <w:jc w:val="center"/>
              <w:rPr>
                <w:rFonts w:ascii="Times New Roman" w:hAnsi="Times New Roman" w:cs="Times New Roman"/>
              </w:rPr>
            </w:pPr>
            <w:r w:rsidRPr="00106E1F">
              <w:rPr>
                <w:rFonts w:ascii="Times New Roman" w:hAnsi="Times New Roman" w:cs="Times New Roman"/>
              </w:rPr>
              <w:t>4</w:t>
            </w:r>
          </w:p>
        </w:tc>
        <w:tc>
          <w:tcPr>
            <w:tcW w:w="2835" w:type="dxa"/>
          </w:tcPr>
          <w:p w:rsidR="00B154FF" w:rsidRPr="00106E1F" w:rsidRDefault="00B154FF" w:rsidP="00106E1F">
            <w:pPr>
              <w:jc w:val="center"/>
              <w:rPr>
                <w:rFonts w:ascii="Times New Roman" w:hAnsi="Times New Roman" w:cs="Times New Roman"/>
              </w:rPr>
            </w:pPr>
            <w:r w:rsidRPr="00106E1F">
              <w:rPr>
                <w:rFonts w:ascii="Times New Roman" w:hAnsi="Times New Roman" w:cs="Times New Roman"/>
              </w:rPr>
              <w:t>4</w:t>
            </w:r>
          </w:p>
        </w:tc>
        <w:tc>
          <w:tcPr>
            <w:tcW w:w="1985" w:type="dxa"/>
          </w:tcPr>
          <w:p w:rsidR="00B154FF" w:rsidRPr="00106E1F" w:rsidRDefault="00B154FF" w:rsidP="00106E1F">
            <w:pPr>
              <w:jc w:val="center"/>
              <w:rPr>
                <w:rFonts w:ascii="Times New Roman" w:hAnsi="Times New Roman" w:cs="Times New Roman"/>
              </w:rPr>
            </w:pPr>
            <w:r w:rsidRPr="00106E1F">
              <w:rPr>
                <w:rFonts w:ascii="Times New Roman" w:hAnsi="Times New Roman" w:cs="Times New Roman"/>
              </w:rPr>
              <w:t>4</w:t>
            </w:r>
          </w:p>
        </w:tc>
      </w:tr>
      <w:tr w:rsidR="00B154FF" w:rsidRPr="00106E1F" w:rsidTr="00022D96">
        <w:tc>
          <w:tcPr>
            <w:tcW w:w="2249" w:type="dxa"/>
          </w:tcPr>
          <w:p w:rsidR="00B154FF" w:rsidRPr="00106E1F" w:rsidRDefault="00B154FF" w:rsidP="00106E1F">
            <w:pPr>
              <w:jc w:val="center"/>
              <w:rPr>
                <w:rFonts w:ascii="Times New Roman" w:hAnsi="Times New Roman" w:cs="Times New Roman"/>
              </w:rPr>
            </w:pPr>
            <w:r w:rsidRPr="00106E1F">
              <w:rPr>
                <w:rFonts w:ascii="Times New Roman" w:hAnsi="Times New Roman" w:cs="Times New Roman"/>
              </w:rPr>
              <w:t>Зачётные и переводные требования</w:t>
            </w:r>
          </w:p>
        </w:tc>
        <w:tc>
          <w:tcPr>
            <w:tcW w:w="2395" w:type="dxa"/>
          </w:tcPr>
          <w:p w:rsidR="00B154FF" w:rsidRPr="00106E1F" w:rsidRDefault="00B154FF" w:rsidP="00106E1F">
            <w:pPr>
              <w:jc w:val="center"/>
              <w:rPr>
                <w:rFonts w:ascii="Times New Roman" w:hAnsi="Times New Roman" w:cs="Times New Roman"/>
              </w:rPr>
            </w:pPr>
            <w:r w:rsidRPr="00106E1F">
              <w:rPr>
                <w:rFonts w:ascii="Times New Roman" w:hAnsi="Times New Roman" w:cs="Times New Roman"/>
              </w:rPr>
              <w:t>16</w:t>
            </w:r>
          </w:p>
        </w:tc>
        <w:tc>
          <w:tcPr>
            <w:tcW w:w="2835" w:type="dxa"/>
          </w:tcPr>
          <w:p w:rsidR="00B154FF" w:rsidRPr="00106E1F" w:rsidRDefault="00B154FF" w:rsidP="00106E1F">
            <w:pPr>
              <w:jc w:val="center"/>
              <w:rPr>
                <w:rFonts w:ascii="Times New Roman" w:hAnsi="Times New Roman" w:cs="Times New Roman"/>
              </w:rPr>
            </w:pPr>
            <w:r w:rsidRPr="00106E1F">
              <w:rPr>
                <w:rFonts w:ascii="Times New Roman" w:hAnsi="Times New Roman" w:cs="Times New Roman"/>
              </w:rPr>
              <w:t>16</w:t>
            </w:r>
          </w:p>
        </w:tc>
        <w:tc>
          <w:tcPr>
            <w:tcW w:w="1985" w:type="dxa"/>
          </w:tcPr>
          <w:p w:rsidR="00B154FF" w:rsidRPr="00106E1F" w:rsidRDefault="00B154FF" w:rsidP="00106E1F">
            <w:pPr>
              <w:jc w:val="center"/>
              <w:rPr>
                <w:rFonts w:ascii="Times New Roman" w:hAnsi="Times New Roman" w:cs="Times New Roman"/>
              </w:rPr>
            </w:pPr>
            <w:r w:rsidRPr="00106E1F">
              <w:rPr>
                <w:rFonts w:ascii="Times New Roman" w:hAnsi="Times New Roman" w:cs="Times New Roman"/>
              </w:rPr>
              <w:t>16</w:t>
            </w:r>
          </w:p>
        </w:tc>
      </w:tr>
      <w:tr w:rsidR="00B154FF" w:rsidRPr="00106E1F" w:rsidTr="00022D96">
        <w:tc>
          <w:tcPr>
            <w:tcW w:w="2249" w:type="dxa"/>
          </w:tcPr>
          <w:p w:rsidR="00B154FF" w:rsidRPr="00106E1F" w:rsidRDefault="00B154FF" w:rsidP="00106E1F">
            <w:pPr>
              <w:jc w:val="center"/>
              <w:rPr>
                <w:rFonts w:ascii="Times New Roman" w:hAnsi="Times New Roman" w:cs="Times New Roman"/>
              </w:rPr>
            </w:pPr>
            <w:r w:rsidRPr="00106E1F">
              <w:rPr>
                <w:rFonts w:ascii="Times New Roman" w:hAnsi="Times New Roman" w:cs="Times New Roman"/>
              </w:rPr>
              <w:t>Итого часов</w:t>
            </w:r>
          </w:p>
        </w:tc>
        <w:tc>
          <w:tcPr>
            <w:tcW w:w="2395" w:type="dxa"/>
          </w:tcPr>
          <w:p w:rsidR="00B154FF" w:rsidRPr="00106E1F" w:rsidRDefault="00B154FF" w:rsidP="00106E1F">
            <w:pPr>
              <w:jc w:val="center"/>
              <w:rPr>
                <w:rFonts w:ascii="Times New Roman" w:hAnsi="Times New Roman" w:cs="Times New Roman"/>
              </w:rPr>
            </w:pPr>
            <w:r w:rsidRPr="00106E1F">
              <w:rPr>
                <w:rFonts w:ascii="Times New Roman" w:hAnsi="Times New Roman" w:cs="Times New Roman"/>
              </w:rPr>
              <w:t>468</w:t>
            </w:r>
          </w:p>
        </w:tc>
        <w:tc>
          <w:tcPr>
            <w:tcW w:w="2835" w:type="dxa"/>
          </w:tcPr>
          <w:p w:rsidR="00B154FF" w:rsidRPr="00106E1F" w:rsidRDefault="00B154FF" w:rsidP="00106E1F">
            <w:pPr>
              <w:jc w:val="center"/>
              <w:rPr>
                <w:rFonts w:ascii="Times New Roman" w:hAnsi="Times New Roman" w:cs="Times New Roman"/>
              </w:rPr>
            </w:pPr>
            <w:r w:rsidRPr="00106E1F">
              <w:rPr>
                <w:rFonts w:ascii="Times New Roman" w:hAnsi="Times New Roman" w:cs="Times New Roman"/>
              </w:rPr>
              <w:t>468</w:t>
            </w:r>
          </w:p>
        </w:tc>
        <w:tc>
          <w:tcPr>
            <w:tcW w:w="1985" w:type="dxa"/>
          </w:tcPr>
          <w:p w:rsidR="00B154FF" w:rsidRPr="00106E1F" w:rsidRDefault="00B154FF" w:rsidP="00106E1F">
            <w:pPr>
              <w:jc w:val="center"/>
              <w:rPr>
                <w:rFonts w:ascii="Times New Roman" w:hAnsi="Times New Roman" w:cs="Times New Roman"/>
              </w:rPr>
            </w:pPr>
            <w:r w:rsidRPr="00106E1F">
              <w:rPr>
                <w:rFonts w:ascii="Times New Roman" w:hAnsi="Times New Roman" w:cs="Times New Roman"/>
              </w:rPr>
              <w:t>468</w:t>
            </w:r>
          </w:p>
        </w:tc>
      </w:tr>
    </w:tbl>
    <w:p w:rsidR="00B154FF" w:rsidRDefault="00B154FF" w:rsidP="00B154FF"/>
    <w:p w:rsidR="00106E1F" w:rsidRDefault="00106E1F" w:rsidP="00106E1F">
      <w:pPr>
        <w:pStyle w:val="12"/>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Примерный учебный план на 52 недели учебно-тренировочных занятий в ДЮСШ</w:t>
      </w:r>
    </w:p>
    <w:p w:rsidR="00106E1F" w:rsidRDefault="00106E1F" w:rsidP="00106E1F">
      <w:pPr>
        <w:pStyle w:val="12"/>
        <w:jc w:val="center"/>
        <w:rPr>
          <w:rFonts w:ascii="Times New Roman" w:hAnsi="Times New Roman" w:cs="Times New Roman"/>
          <w:b/>
          <w:color w:val="000000"/>
          <w:sz w:val="24"/>
          <w:szCs w:val="24"/>
        </w:rPr>
      </w:pPr>
    </w:p>
    <w:p w:rsidR="00106E1F" w:rsidRDefault="00106E1F" w:rsidP="00106E1F">
      <w:pPr>
        <w:pStyle w:val="12"/>
        <w:jc w:val="center"/>
        <w:rPr>
          <w:rFonts w:ascii="Times New Roman" w:hAnsi="Times New Roman" w:cs="Times New Roman"/>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9"/>
        <w:gridCol w:w="1120"/>
        <w:gridCol w:w="1417"/>
        <w:gridCol w:w="1418"/>
        <w:gridCol w:w="1559"/>
        <w:gridCol w:w="1701"/>
      </w:tblGrid>
      <w:tr w:rsidR="00106E1F" w:rsidRPr="00106E1F" w:rsidTr="00022D96">
        <w:tc>
          <w:tcPr>
            <w:tcW w:w="2249" w:type="dxa"/>
          </w:tcPr>
          <w:p w:rsidR="00106E1F" w:rsidRPr="00106E1F" w:rsidRDefault="00106E1F" w:rsidP="00106E1F">
            <w:pPr>
              <w:jc w:val="center"/>
              <w:rPr>
                <w:rFonts w:ascii="Times New Roman" w:hAnsi="Times New Roman" w:cs="Times New Roman"/>
              </w:rPr>
            </w:pPr>
            <w:r w:rsidRPr="00106E1F">
              <w:rPr>
                <w:rFonts w:ascii="Times New Roman" w:hAnsi="Times New Roman" w:cs="Times New Roman"/>
              </w:rPr>
              <w:t>ГРУППЫ</w:t>
            </w:r>
          </w:p>
        </w:tc>
        <w:tc>
          <w:tcPr>
            <w:tcW w:w="1120" w:type="dxa"/>
          </w:tcPr>
          <w:p w:rsidR="00106E1F" w:rsidRPr="00106E1F" w:rsidRDefault="00106E1F" w:rsidP="00106E1F">
            <w:pPr>
              <w:jc w:val="center"/>
              <w:rPr>
                <w:rFonts w:ascii="Times New Roman" w:hAnsi="Times New Roman" w:cs="Times New Roman"/>
              </w:rPr>
            </w:pPr>
            <w:r w:rsidRPr="00106E1F">
              <w:rPr>
                <w:rFonts w:ascii="Times New Roman" w:hAnsi="Times New Roman" w:cs="Times New Roman"/>
              </w:rPr>
              <w:t>УТГ 1</w:t>
            </w:r>
          </w:p>
        </w:tc>
        <w:tc>
          <w:tcPr>
            <w:tcW w:w="1417" w:type="dxa"/>
          </w:tcPr>
          <w:p w:rsidR="00106E1F" w:rsidRPr="00106E1F" w:rsidRDefault="00106E1F" w:rsidP="00106E1F">
            <w:pPr>
              <w:jc w:val="center"/>
              <w:rPr>
                <w:rFonts w:ascii="Times New Roman" w:hAnsi="Times New Roman" w:cs="Times New Roman"/>
              </w:rPr>
            </w:pPr>
            <w:r w:rsidRPr="00106E1F">
              <w:rPr>
                <w:rFonts w:ascii="Times New Roman" w:hAnsi="Times New Roman" w:cs="Times New Roman"/>
              </w:rPr>
              <w:t>УТГ 2</w:t>
            </w:r>
          </w:p>
        </w:tc>
        <w:tc>
          <w:tcPr>
            <w:tcW w:w="1418" w:type="dxa"/>
          </w:tcPr>
          <w:p w:rsidR="00106E1F" w:rsidRPr="00106E1F" w:rsidRDefault="00106E1F" w:rsidP="00106E1F">
            <w:pPr>
              <w:jc w:val="center"/>
              <w:rPr>
                <w:rFonts w:ascii="Times New Roman" w:hAnsi="Times New Roman" w:cs="Times New Roman"/>
              </w:rPr>
            </w:pPr>
            <w:r w:rsidRPr="00106E1F">
              <w:rPr>
                <w:rFonts w:ascii="Times New Roman" w:hAnsi="Times New Roman" w:cs="Times New Roman"/>
              </w:rPr>
              <w:t>УТГ 3</w:t>
            </w:r>
          </w:p>
        </w:tc>
        <w:tc>
          <w:tcPr>
            <w:tcW w:w="1559" w:type="dxa"/>
          </w:tcPr>
          <w:p w:rsidR="00106E1F" w:rsidRPr="00106E1F" w:rsidRDefault="00106E1F" w:rsidP="00106E1F">
            <w:pPr>
              <w:jc w:val="center"/>
              <w:rPr>
                <w:rFonts w:ascii="Times New Roman" w:hAnsi="Times New Roman" w:cs="Times New Roman"/>
              </w:rPr>
            </w:pPr>
            <w:r w:rsidRPr="00106E1F">
              <w:rPr>
                <w:rFonts w:ascii="Times New Roman" w:hAnsi="Times New Roman" w:cs="Times New Roman"/>
              </w:rPr>
              <w:t>УТГ 4</w:t>
            </w:r>
          </w:p>
        </w:tc>
        <w:tc>
          <w:tcPr>
            <w:tcW w:w="1701" w:type="dxa"/>
          </w:tcPr>
          <w:p w:rsidR="00106E1F" w:rsidRPr="00106E1F" w:rsidRDefault="00106E1F" w:rsidP="00106E1F">
            <w:pPr>
              <w:jc w:val="center"/>
              <w:rPr>
                <w:rFonts w:ascii="Times New Roman" w:hAnsi="Times New Roman" w:cs="Times New Roman"/>
              </w:rPr>
            </w:pPr>
            <w:r w:rsidRPr="00106E1F">
              <w:rPr>
                <w:rFonts w:ascii="Times New Roman" w:hAnsi="Times New Roman" w:cs="Times New Roman"/>
              </w:rPr>
              <w:t>УТГ 5</w:t>
            </w:r>
          </w:p>
        </w:tc>
      </w:tr>
      <w:tr w:rsidR="00106E1F" w:rsidRPr="00106E1F" w:rsidTr="00022D96">
        <w:tc>
          <w:tcPr>
            <w:tcW w:w="2249" w:type="dxa"/>
          </w:tcPr>
          <w:p w:rsidR="00106E1F" w:rsidRPr="00106E1F" w:rsidRDefault="00106E1F" w:rsidP="00106E1F">
            <w:pPr>
              <w:jc w:val="center"/>
              <w:rPr>
                <w:rFonts w:ascii="Times New Roman" w:hAnsi="Times New Roman" w:cs="Times New Roman"/>
              </w:rPr>
            </w:pPr>
            <w:r w:rsidRPr="00106E1F">
              <w:rPr>
                <w:rFonts w:ascii="Times New Roman" w:hAnsi="Times New Roman" w:cs="Times New Roman"/>
              </w:rPr>
              <w:t>Теоретические занятия</w:t>
            </w:r>
          </w:p>
        </w:tc>
        <w:tc>
          <w:tcPr>
            <w:tcW w:w="1120" w:type="dxa"/>
          </w:tcPr>
          <w:p w:rsidR="00106E1F" w:rsidRPr="00106E1F" w:rsidRDefault="00106E1F" w:rsidP="00106E1F">
            <w:pPr>
              <w:jc w:val="center"/>
              <w:rPr>
                <w:rFonts w:ascii="Times New Roman" w:hAnsi="Times New Roman" w:cs="Times New Roman"/>
              </w:rPr>
            </w:pPr>
            <w:r w:rsidRPr="00106E1F">
              <w:rPr>
                <w:rFonts w:ascii="Times New Roman" w:hAnsi="Times New Roman" w:cs="Times New Roman"/>
              </w:rPr>
              <w:t>15</w:t>
            </w:r>
          </w:p>
        </w:tc>
        <w:tc>
          <w:tcPr>
            <w:tcW w:w="1417" w:type="dxa"/>
          </w:tcPr>
          <w:p w:rsidR="00106E1F" w:rsidRPr="00106E1F" w:rsidRDefault="00106E1F" w:rsidP="00106E1F">
            <w:pPr>
              <w:jc w:val="center"/>
              <w:rPr>
                <w:rFonts w:ascii="Times New Roman" w:hAnsi="Times New Roman" w:cs="Times New Roman"/>
              </w:rPr>
            </w:pPr>
            <w:r w:rsidRPr="00106E1F">
              <w:rPr>
                <w:rFonts w:ascii="Times New Roman" w:hAnsi="Times New Roman" w:cs="Times New Roman"/>
              </w:rPr>
              <w:t>15</w:t>
            </w:r>
          </w:p>
        </w:tc>
        <w:tc>
          <w:tcPr>
            <w:tcW w:w="1418" w:type="dxa"/>
          </w:tcPr>
          <w:p w:rsidR="00106E1F" w:rsidRPr="00106E1F" w:rsidRDefault="00106E1F" w:rsidP="00106E1F">
            <w:pPr>
              <w:jc w:val="center"/>
              <w:rPr>
                <w:rFonts w:ascii="Times New Roman" w:hAnsi="Times New Roman" w:cs="Times New Roman"/>
              </w:rPr>
            </w:pPr>
            <w:r w:rsidRPr="00106E1F">
              <w:rPr>
                <w:rFonts w:ascii="Times New Roman" w:hAnsi="Times New Roman" w:cs="Times New Roman"/>
              </w:rPr>
              <w:t>15</w:t>
            </w:r>
          </w:p>
        </w:tc>
        <w:tc>
          <w:tcPr>
            <w:tcW w:w="1559" w:type="dxa"/>
          </w:tcPr>
          <w:p w:rsidR="00106E1F" w:rsidRPr="00106E1F" w:rsidRDefault="00106E1F" w:rsidP="00106E1F">
            <w:pPr>
              <w:jc w:val="center"/>
              <w:rPr>
                <w:rFonts w:ascii="Times New Roman" w:hAnsi="Times New Roman" w:cs="Times New Roman"/>
              </w:rPr>
            </w:pPr>
            <w:r w:rsidRPr="00106E1F">
              <w:rPr>
                <w:rFonts w:ascii="Times New Roman" w:hAnsi="Times New Roman" w:cs="Times New Roman"/>
              </w:rPr>
              <w:t>15</w:t>
            </w:r>
          </w:p>
        </w:tc>
        <w:tc>
          <w:tcPr>
            <w:tcW w:w="1701" w:type="dxa"/>
          </w:tcPr>
          <w:p w:rsidR="00106E1F" w:rsidRPr="00106E1F" w:rsidRDefault="00106E1F" w:rsidP="00106E1F">
            <w:pPr>
              <w:jc w:val="center"/>
              <w:rPr>
                <w:rFonts w:ascii="Times New Roman" w:hAnsi="Times New Roman" w:cs="Times New Roman"/>
              </w:rPr>
            </w:pPr>
            <w:r w:rsidRPr="00106E1F">
              <w:rPr>
                <w:rFonts w:ascii="Times New Roman" w:hAnsi="Times New Roman" w:cs="Times New Roman"/>
              </w:rPr>
              <w:t>15</w:t>
            </w:r>
          </w:p>
        </w:tc>
      </w:tr>
      <w:tr w:rsidR="00106E1F" w:rsidRPr="00106E1F" w:rsidTr="00022D96">
        <w:tc>
          <w:tcPr>
            <w:tcW w:w="2249" w:type="dxa"/>
          </w:tcPr>
          <w:p w:rsidR="00106E1F" w:rsidRPr="00106E1F" w:rsidRDefault="00106E1F" w:rsidP="00106E1F">
            <w:pPr>
              <w:jc w:val="center"/>
              <w:rPr>
                <w:rFonts w:ascii="Times New Roman" w:hAnsi="Times New Roman" w:cs="Times New Roman"/>
              </w:rPr>
            </w:pPr>
            <w:r w:rsidRPr="00106E1F">
              <w:rPr>
                <w:rFonts w:ascii="Times New Roman" w:hAnsi="Times New Roman" w:cs="Times New Roman"/>
              </w:rPr>
              <w:t>ОФП</w:t>
            </w:r>
          </w:p>
        </w:tc>
        <w:tc>
          <w:tcPr>
            <w:tcW w:w="1120" w:type="dxa"/>
          </w:tcPr>
          <w:p w:rsidR="00106E1F" w:rsidRPr="00106E1F" w:rsidRDefault="00106E1F" w:rsidP="00106E1F">
            <w:pPr>
              <w:jc w:val="center"/>
              <w:rPr>
                <w:rFonts w:ascii="Times New Roman" w:hAnsi="Times New Roman" w:cs="Times New Roman"/>
              </w:rPr>
            </w:pPr>
            <w:r w:rsidRPr="00106E1F">
              <w:rPr>
                <w:rFonts w:ascii="Times New Roman" w:hAnsi="Times New Roman" w:cs="Times New Roman"/>
              </w:rPr>
              <w:t>208</w:t>
            </w:r>
          </w:p>
        </w:tc>
        <w:tc>
          <w:tcPr>
            <w:tcW w:w="1417" w:type="dxa"/>
          </w:tcPr>
          <w:p w:rsidR="00106E1F" w:rsidRPr="00106E1F" w:rsidRDefault="00106E1F" w:rsidP="00106E1F">
            <w:pPr>
              <w:jc w:val="center"/>
              <w:rPr>
                <w:rFonts w:ascii="Times New Roman" w:hAnsi="Times New Roman" w:cs="Times New Roman"/>
              </w:rPr>
            </w:pPr>
            <w:r w:rsidRPr="00106E1F">
              <w:rPr>
                <w:rFonts w:ascii="Times New Roman" w:hAnsi="Times New Roman" w:cs="Times New Roman"/>
              </w:rPr>
              <w:t>208</w:t>
            </w:r>
          </w:p>
        </w:tc>
        <w:tc>
          <w:tcPr>
            <w:tcW w:w="1418" w:type="dxa"/>
          </w:tcPr>
          <w:p w:rsidR="00106E1F" w:rsidRPr="00106E1F" w:rsidRDefault="00106E1F" w:rsidP="00106E1F">
            <w:pPr>
              <w:jc w:val="center"/>
              <w:rPr>
                <w:rFonts w:ascii="Times New Roman" w:hAnsi="Times New Roman" w:cs="Times New Roman"/>
              </w:rPr>
            </w:pPr>
            <w:r w:rsidRPr="00106E1F">
              <w:rPr>
                <w:rFonts w:ascii="Times New Roman" w:hAnsi="Times New Roman" w:cs="Times New Roman"/>
              </w:rPr>
              <w:t>208</w:t>
            </w:r>
          </w:p>
        </w:tc>
        <w:tc>
          <w:tcPr>
            <w:tcW w:w="1559" w:type="dxa"/>
          </w:tcPr>
          <w:p w:rsidR="00106E1F" w:rsidRPr="00106E1F" w:rsidRDefault="00106E1F" w:rsidP="00106E1F">
            <w:pPr>
              <w:jc w:val="center"/>
              <w:rPr>
                <w:rFonts w:ascii="Times New Roman" w:hAnsi="Times New Roman" w:cs="Times New Roman"/>
              </w:rPr>
            </w:pPr>
            <w:r w:rsidRPr="00106E1F">
              <w:rPr>
                <w:rFonts w:ascii="Times New Roman" w:hAnsi="Times New Roman" w:cs="Times New Roman"/>
              </w:rPr>
              <w:t>208</w:t>
            </w:r>
          </w:p>
        </w:tc>
        <w:tc>
          <w:tcPr>
            <w:tcW w:w="1701" w:type="dxa"/>
          </w:tcPr>
          <w:p w:rsidR="00106E1F" w:rsidRPr="00106E1F" w:rsidRDefault="00106E1F" w:rsidP="00106E1F">
            <w:pPr>
              <w:jc w:val="center"/>
              <w:rPr>
                <w:rFonts w:ascii="Times New Roman" w:hAnsi="Times New Roman" w:cs="Times New Roman"/>
              </w:rPr>
            </w:pPr>
            <w:r w:rsidRPr="00106E1F">
              <w:rPr>
                <w:rFonts w:ascii="Times New Roman" w:hAnsi="Times New Roman" w:cs="Times New Roman"/>
              </w:rPr>
              <w:t>208</w:t>
            </w:r>
          </w:p>
        </w:tc>
      </w:tr>
      <w:tr w:rsidR="00106E1F" w:rsidRPr="00106E1F" w:rsidTr="00022D96">
        <w:tc>
          <w:tcPr>
            <w:tcW w:w="2249" w:type="dxa"/>
          </w:tcPr>
          <w:p w:rsidR="00106E1F" w:rsidRPr="00106E1F" w:rsidRDefault="00106E1F" w:rsidP="00106E1F">
            <w:pPr>
              <w:jc w:val="center"/>
              <w:rPr>
                <w:rFonts w:ascii="Times New Roman" w:hAnsi="Times New Roman" w:cs="Times New Roman"/>
              </w:rPr>
            </w:pPr>
            <w:r w:rsidRPr="00106E1F">
              <w:rPr>
                <w:rFonts w:ascii="Times New Roman" w:hAnsi="Times New Roman" w:cs="Times New Roman"/>
              </w:rPr>
              <w:t>СФП</w:t>
            </w:r>
          </w:p>
        </w:tc>
        <w:tc>
          <w:tcPr>
            <w:tcW w:w="1120" w:type="dxa"/>
          </w:tcPr>
          <w:p w:rsidR="00106E1F" w:rsidRPr="00106E1F" w:rsidRDefault="00106E1F" w:rsidP="00106E1F">
            <w:pPr>
              <w:jc w:val="center"/>
              <w:rPr>
                <w:rFonts w:ascii="Times New Roman" w:hAnsi="Times New Roman" w:cs="Times New Roman"/>
              </w:rPr>
            </w:pPr>
            <w:r w:rsidRPr="00106E1F">
              <w:rPr>
                <w:rFonts w:ascii="Times New Roman" w:hAnsi="Times New Roman" w:cs="Times New Roman"/>
              </w:rPr>
              <w:t>94</w:t>
            </w:r>
          </w:p>
        </w:tc>
        <w:tc>
          <w:tcPr>
            <w:tcW w:w="1417" w:type="dxa"/>
          </w:tcPr>
          <w:p w:rsidR="00106E1F" w:rsidRPr="00106E1F" w:rsidRDefault="00106E1F" w:rsidP="00106E1F">
            <w:pPr>
              <w:jc w:val="center"/>
              <w:rPr>
                <w:rFonts w:ascii="Times New Roman" w:hAnsi="Times New Roman" w:cs="Times New Roman"/>
              </w:rPr>
            </w:pPr>
            <w:r w:rsidRPr="00106E1F">
              <w:rPr>
                <w:rFonts w:ascii="Times New Roman" w:hAnsi="Times New Roman" w:cs="Times New Roman"/>
              </w:rPr>
              <w:t>94</w:t>
            </w:r>
          </w:p>
        </w:tc>
        <w:tc>
          <w:tcPr>
            <w:tcW w:w="1418" w:type="dxa"/>
          </w:tcPr>
          <w:p w:rsidR="00106E1F" w:rsidRPr="00106E1F" w:rsidRDefault="00106E1F" w:rsidP="00106E1F">
            <w:pPr>
              <w:jc w:val="center"/>
              <w:rPr>
                <w:rFonts w:ascii="Times New Roman" w:hAnsi="Times New Roman" w:cs="Times New Roman"/>
              </w:rPr>
            </w:pPr>
            <w:r w:rsidRPr="00106E1F">
              <w:rPr>
                <w:rFonts w:ascii="Times New Roman" w:hAnsi="Times New Roman" w:cs="Times New Roman"/>
              </w:rPr>
              <w:t>94</w:t>
            </w:r>
          </w:p>
        </w:tc>
        <w:tc>
          <w:tcPr>
            <w:tcW w:w="1559" w:type="dxa"/>
          </w:tcPr>
          <w:p w:rsidR="00106E1F" w:rsidRPr="00106E1F" w:rsidRDefault="00106E1F" w:rsidP="00106E1F">
            <w:pPr>
              <w:jc w:val="center"/>
              <w:rPr>
                <w:rFonts w:ascii="Times New Roman" w:hAnsi="Times New Roman" w:cs="Times New Roman"/>
              </w:rPr>
            </w:pPr>
            <w:r w:rsidRPr="00106E1F">
              <w:rPr>
                <w:rFonts w:ascii="Times New Roman" w:hAnsi="Times New Roman" w:cs="Times New Roman"/>
              </w:rPr>
              <w:t>94</w:t>
            </w:r>
          </w:p>
        </w:tc>
        <w:tc>
          <w:tcPr>
            <w:tcW w:w="1701" w:type="dxa"/>
          </w:tcPr>
          <w:p w:rsidR="00106E1F" w:rsidRPr="00106E1F" w:rsidRDefault="00106E1F" w:rsidP="00106E1F">
            <w:pPr>
              <w:jc w:val="center"/>
              <w:rPr>
                <w:rFonts w:ascii="Times New Roman" w:hAnsi="Times New Roman" w:cs="Times New Roman"/>
              </w:rPr>
            </w:pPr>
            <w:r w:rsidRPr="00106E1F">
              <w:rPr>
                <w:rFonts w:ascii="Times New Roman" w:hAnsi="Times New Roman" w:cs="Times New Roman"/>
              </w:rPr>
              <w:t>94</w:t>
            </w:r>
          </w:p>
        </w:tc>
      </w:tr>
      <w:tr w:rsidR="00106E1F" w:rsidRPr="00106E1F" w:rsidTr="00022D96">
        <w:tc>
          <w:tcPr>
            <w:tcW w:w="2249" w:type="dxa"/>
          </w:tcPr>
          <w:p w:rsidR="00106E1F" w:rsidRPr="00106E1F" w:rsidRDefault="00106E1F" w:rsidP="00106E1F">
            <w:pPr>
              <w:jc w:val="center"/>
              <w:rPr>
                <w:rFonts w:ascii="Times New Roman" w:hAnsi="Times New Roman" w:cs="Times New Roman"/>
              </w:rPr>
            </w:pPr>
            <w:r w:rsidRPr="00106E1F">
              <w:rPr>
                <w:rFonts w:ascii="Times New Roman" w:hAnsi="Times New Roman" w:cs="Times New Roman"/>
              </w:rPr>
              <w:t>Технико-тактическая подготовка</w:t>
            </w:r>
          </w:p>
        </w:tc>
        <w:tc>
          <w:tcPr>
            <w:tcW w:w="1120" w:type="dxa"/>
          </w:tcPr>
          <w:p w:rsidR="00106E1F" w:rsidRPr="00106E1F" w:rsidRDefault="00106E1F" w:rsidP="00106E1F">
            <w:pPr>
              <w:jc w:val="center"/>
              <w:rPr>
                <w:rFonts w:ascii="Times New Roman" w:hAnsi="Times New Roman" w:cs="Times New Roman"/>
              </w:rPr>
            </w:pPr>
            <w:r w:rsidRPr="00106E1F">
              <w:rPr>
                <w:rFonts w:ascii="Times New Roman" w:hAnsi="Times New Roman" w:cs="Times New Roman"/>
              </w:rPr>
              <w:t>100</w:t>
            </w:r>
          </w:p>
        </w:tc>
        <w:tc>
          <w:tcPr>
            <w:tcW w:w="1417" w:type="dxa"/>
          </w:tcPr>
          <w:p w:rsidR="00106E1F" w:rsidRPr="00106E1F" w:rsidRDefault="00106E1F" w:rsidP="00106E1F">
            <w:pPr>
              <w:jc w:val="center"/>
              <w:rPr>
                <w:rFonts w:ascii="Times New Roman" w:hAnsi="Times New Roman" w:cs="Times New Roman"/>
              </w:rPr>
            </w:pPr>
            <w:r w:rsidRPr="00106E1F">
              <w:rPr>
                <w:rFonts w:ascii="Times New Roman" w:hAnsi="Times New Roman" w:cs="Times New Roman"/>
              </w:rPr>
              <w:t>100</w:t>
            </w:r>
          </w:p>
        </w:tc>
        <w:tc>
          <w:tcPr>
            <w:tcW w:w="1418" w:type="dxa"/>
          </w:tcPr>
          <w:p w:rsidR="00106E1F" w:rsidRPr="00106E1F" w:rsidRDefault="00106E1F" w:rsidP="00106E1F">
            <w:pPr>
              <w:jc w:val="center"/>
              <w:rPr>
                <w:rFonts w:ascii="Times New Roman" w:hAnsi="Times New Roman" w:cs="Times New Roman"/>
              </w:rPr>
            </w:pPr>
            <w:r w:rsidRPr="00106E1F">
              <w:rPr>
                <w:rFonts w:ascii="Times New Roman" w:hAnsi="Times New Roman" w:cs="Times New Roman"/>
              </w:rPr>
              <w:t>100</w:t>
            </w:r>
          </w:p>
        </w:tc>
        <w:tc>
          <w:tcPr>
            <w:tcW w:w="1559" w:type="dxa"/>
          </w:tcPr>
          <w:p w:rsidR="00106E1F" w:rsidRPr="00106E1F" w:rsidRDefault="00106E1F" w:rsidP="00106E1F">
            <w:pPr>
              <w:jc w:val="center"/>
              <w:rPr>
                <w:rFonts w:ascii="Times New Roman" w:hAnsi="Times New Roman" w:cs="Times New Roman"/>
              </w:rPr>
            </w:pPr>
            <w:r w:rsidRPr="00106E1F">
              <w:rPr>
                <w:rFonts w:ascii="Times New Roman" w:hAnsi="Times New Roman" w:cs="Times New Roman"/>
              </w:rPr>
              <w:t>100</w:t>
            </w:r>
          </w:p>
        </w:tc>
        <w:tc>
          <w:tcPr>
            <w:tcW w:w="1701" w:type="dxa"/>
          </w:tcPr>
          <w:p w:rsidR="00106E1F" w:rsidRPr="00106E1F" w:rsidRDefault="00106E1F" w:rsidP="00106E1F">
            <w:pPr>
              <w:jc w:val="center"/>
              <w:rPr>
                <w:rFonts w:ascii="Times New Roman" w:hAnsi="Times New Roman" w:cs="Times New Roman"/>
              </w:rPr>
            </w:pPr>
            <w:r w:rsidRPr="00106E1F">
              <w:rPr>
                <w:rFonts w:ascii="Times New Roman" w:hAnsi="Times New Roman" w:cs="Times New Roman"/>
              </w:rPr>
              <w:t>100</w:t>
            </w:r>
          </w:p>
        </w:tc>
      </w:tr>
      <w:tr w:rsidR="00106E1F" w:rsidRPr="00106E1F" w:rsidTr="00022D96">
        <w:tc>
          <w:tcPr>
            <w:tcW w:w="2249" w:type="dxa"/>
          </w:tcPr>
          <w:p w:rsidR="00106E1F" w:rsidRPr="00106E1F" w:rsidRDefault="00106E1F" w:rsidP="00106E1F">
            <w:pPr>
              <w:jc w:val="center"/>
              <w:rPr>
                <w:rFonts w:ascii="Times New Roman" w:hAnsi="Times New Roman" w:cs="Times New Roman"/>
              </w:rPr>
            </w:pPr>
            <w:r w:rsidRPr="00106E1F">
              <w:rPr>
                <w:rFonts w:ascii="Times New Roman" w:hAnsi="Times New Roman" w:cs="Times New Roman"/>
              </w:rPr>
              <w:t>Специальные подготовительные упражнения</w:t>
            </w:r>
          </w:p>
        </w:tc>
        <w:tc>
          <w:tcPr>
            <w:tcW w:w="1120" w:type="dxa"/>
          </w:tcPr>
          <w:p w:rsidR="00106E1F" w:rsidRPr="00106E1F" w:rsidRDefault="00106E1F" w:rsidP="00106E1F">
            <w:pPr>
              <w:jc w:val="center"/>
              <w:rPr>
                <w:rFonts w:ascii="Times New Roman" w:hAnsi="Times New Roman" w:cs="Times New Roman"/>
              </w:rPr>
            </w:pPr>
            <w:r w:rsidRPr="00106E1F">
              <w:rPr>
                <w:rFonts w:ascii="Times New Roman" w:hAnsi="Times New Roman" w:cs="Times New Roman"/>
              </w:rPr>
              <w:t>25</w:t>
            </w:r>
          </w:p>
        </w:tc>
        <w:tc>
          <w:tcPr>
            <w:tcW w:w="1417" w:type="dxa"/>
          </w:tcPr>
          <w:p w:rsidR="00106E1F" w:rsidRPr="00106E1F" w:rsidRDefault="00106E1F" w:rsidP="00106E1F">
            <w:pPr>
              <w:jc w:val="center"/>
              <w:rPr>
                <w:rFonts w:ascii="Times New Roman" w:hAnsi="Times New Roman" w:cs="Times New Roman"/>
              </w:rPr>
            </w:pPr>
            <w:r w:rsidRPr="00106E1F">
              <w:rPr>
                <w:rFonts w:ascii="Times New Roman" w:hAnsi="Times New Roman" w:cs="Times New Roman"/>
              </w:rPr>
              <w:t>25</w:t>
            </w:r>
          </w:p>
        </w:tc>
        <w:tc>
          <w:tcPr>
            <w:tcW w:w="1418" w:type="dxa"/>
          </w:tcPr>
          <w:p w:rsidR="00106E1F" w:rsidRPr="00106E1F" w:rsidRDefault="00106E1F" w:rsidP="00106E1F">
            <w:pPr>
              <w:jc w:val="center"/>
              <w:rPr>
                <w:rFonts w:ascii="Times New Roman" w:hAnsi="Times New Roman" w:cs="Times New Roman"/>
              </w:rPr>
            </w:pPr>
            <w:r w:rsidRPr="00106E1F">
              <w:rPr>
                <w:rFonts w:ascii="Times New Roman" w:hAnsi="Times New Roman" w:cs="Times New Roman"/>
              </w:rPr>
              <w:t>25</w:t>
            </w:r>
          </w:p>
        </w:tc>
        <w:tc>
          <w:tcPr>
            <w:tcW w:w="1559" w:type="dxa"/>
          </w:tcPr>
          <w:p w:rsidR="00106E1F" w:rsidRPr="00106E1F" w:rsidRDefault="00106E1F" w:rsidP="00106E1F">
            <w:pPr>
              <w:jc w:val="center"/>
              <w:rPr>
                <w:rFonts w:ascii="Times New Roman" w:hAnsi="Times New Roman" w:cs="Times New Roman"/>
              </w:rPr>
            </w:pPr>
            <w:r w:rsidRPr="00106E1F">
              <w:rPr>
                <w:rFonts w:ascii="Times New Roman" w:hAnsi="Times New Roman" w:cs="Times New Roman"/>
              </w:rPr>
              <w:t>25</w:t>
            </w:r>
          </w:p>
        </w:tc>
        <w:tc>
          <w:tcPr>
            <w:tcW w:w="1701" w:type="dxa"/>
          </w:tcPr>
          <w:p w:rsidR="00106E1F" w:rsidRPr="00106E1F" w:rsidRDefault="00106E1F" w:rsidP="00106E1F">
            <w:pPr>
              <w:jc w:val="center"/>
              <w:rPr>
                <w:rFonts w:ascii="Times New Roman" w:hAnsi="Times New Roman" w:cs="Times New Roman"/>
              </w:rPr>
            </w:pPr>
            <w:r w:rsidRPr="00106E1F">
              <w:rPr>
                <w:rFonts w:ascii="Times New Roman" w:hAnsi="Times New Roman" w:cs="Times New Roman"/>
              </w:rPr>
              <w:t>25</w:t>
            </w:r>
          </w:p>
        </w:tc>
      </w:tr>
      <w:tr w:rsidR="00106E1F" w:rsidRPr="00106E1F" w:rsidTr="00022D96">
        <w:tc>
          <w:tcPr>
            <w:tcW w:w="2249" w:type="dxa"/>
          </w:tcPr>
          <w:p w:rsidR="00106E1F" w:rsidRPr="00106E1F" w:rsidRDefault="00106E1F" w:rsidP="00106E1F">
            <w:pPr>
              <w:jc w:val="center"/>
              <w:rPr>
                <w:rFonts w:ascii="Times New Roman" w:hAnsi="Times New Roman" w:cs="Times New Roman"/>
              </w:rPr>
            </w:pPr>
            <w:r w:rsidRPr="00106E1F">
              <w:rPr>
                <w:rFonts w:ascii="Times New Roman" w:hAnsi="Times New Roman" w:cs="Times New Roman"/>
              </w:rPr>
              <w:t>Восстановительные мероприятия</w:t>
            </w:r>
          </w:p>
        </w:tc>
        <w:tc>
          <w:tcPr>
            <w:tcW w:w="1120" w:type="dxa"/>
          </w:tcPr>
          <w:p w:rsidR="00106E1F" w:rsidRPr="00106E1F" w:rsidRDefault="00106E1F" w:rsidP="00106E1F">
            <w:pPr>
              <w:jc w:val="center"/>
              <w:rPr>
                <w:rFonts w:ascii="Times New Roman" w:hAnsi="Times New Roman" w:cs="Times New Roman"/>
              </w:rPr>
            </w:pPr>
            <w:r w:rsidRPr="00106E1F">
              <w:rPr>
                <w:rFonts w:ascii="Times New Roman" w:hAnsi="Times New Roman" w:cs="Times New Roman"/>
              </w:rPr>
              <w:t>3</w:t>
            </w:r>
          </w:p>
        </w:tc>
        <w:tc>
          <w:tcPr>
            <w:tcW w:w="1417" w:type="dxa"/>
          </w:tcPr>
          <w:p w:rsidR="00106E1F" w:rsidRPr="00106E1F" w:rsidRDefault="00106E1F" w:rsidP="00106E1F">
            <w:pPr>
              <w:jc w:val="center"/>
              <w:rPr>
                <w:rFonts w:ascii="Times New Roman" w:hAnsi="Times New Roman" w:cs="Times New Roman"/>
              </w:rPr>
            </w:pPr>
            <w:r w:rsidRPr="00106E1F">
              <w:rPr>
                <w:rFonts w:ascii="Times New Roman" w:hAnsi="Times New Roman" w:cs="Times New Roman"/>
              </w:rPr>
              <w:t>3</w:t>
            </w:r>
          </w:p>
        </w:tc>
        <w:tc>
          <w:tcPr>
            <w:tcW w:w="1418" w:type="dxa"/>
          </w:tcPr>
          <w:p w:rsidR="00106E1F" w:rsidRPr="00106E1F" w:rsidRDefault="00106E1F" w:rsidP="00106E1F">
            <w:pPr>
              <w:jc w:val="center"/>
              <w:rPr>
                <w:rFonts w:ascii="Times New Roman" w:hAnsi="Times New Roman" w:cs="Times New Roman"/>
              </w:rPr>
            </w:pPr>
            <w:r w:rsidRPr="00106E1F">
              <w:rPr>
                <w:rFonts w:ascii="Times New Roman" w:hAnsi="Times New Roman" w:cs="Times New Roman"/>
              </w:rPr>
              <w:t>3</w:t>
            </w:r>
          </w:p>
        </w:tc>
        <w:tc>
          <w:tcPr>
            <w:tcW w:w="1559" w:type="dxa"/>
          </w:tcPr>
          <w:p w:rsidR="00106E1F" w:rsidRPr="00106E1F" w:rsidRDefault="00106E1F" w:rsidP="00106E1F">
            <w:pPr>
              <w:jc w:val="center"/>
              <w:rPr>
                <w:rFonts w:ascii="Times New Roman" w:hAnsi="Times New Roman" w:cs="Times New Roman"/>
              </w:rPr>
            </w:pPr>
            <w:r w:rsidRPr="00106E1F">
              <w:rPr>
                <w:rFonts w:ascii="Times New Roman" w:hAnsi="Times New Roman" w:cs="Times New Roman"/>
              </w:rPr>
              <w:t>3</w:t>
            </w:r>
          </w:p>
        </w:tc>
        <w:tc>
          <w:tcPr>
            <w:tcW w:w="1701" w:type="dxa"/>
          </w:tcPr>
          <w:p w:rsidR="00106E1F" w:rsidRPr="00106E1F" w:rsidRDefault="00106E1F" w:rsidP="00106E1F">
            <w:pPr>
              <w:jc w:val="center"/>
              <w:rPr>
                <w:rFonts w:ascii="Times New Roman" w:hAnsi="Times New Roman" w:cs="Times New Roman"/>
              </w:rPr>
            </w:pPr>
            <w:r w:rsidRPr="00106E1F">
              <w:rPr>
                <w:rFonts w:ascii="Times New Roman" w:hAnsi="Times New Roman" w:cs="Times New Roman"/>
              </w:rPr>
              <w:t>3</w:t>
            </w:r>
          </w:p>
        </w:tc>
      </w:tr>
      <w:tr w:rsidR="00106E1F" w:rsidRPr="00106E1F" w:rsidTr="00022D96">
        <w:tc>
          <w:tcPr>
            <w:tcW w:w="2249" w:type="dxa"/>
          </w:tcPr>
          <w:p w:rsidR="00106E1F" w:rsidRPr="00106E1F" w:rsidRDefault="00106E1F" w:rsidP="00106E1F">
            <w:pPr>
              <w:jc w:val="center"/>
              <w:rPr>
                <w:rFonts w:ascii="Times New Roman" w:hAnsi="Times New Roman" w:cs="Times New Roman"/>
              </w:rPr>
            </w:pPr>
            <w:r w:rsidRPr="00106E1F">
              <w:rPr>
                <w:rFonts w:ascii="Times New Roman" w:hAnsi="Times New Roman" w:cs="Times New Roman"/>
              </w:rPr>
              <w:t>Инструкторская и Судейская практика</w:t>
            </w:r>
          </w:p>
        </w:tc>
        <w:tc>
          <w:tcPr>
            <w:tcW w:w="1120" w:type="dxa"/>
          </w:tcPr>
          <w:p w:rsidR="00106E1F" w:rsidRPr="00106E1F" w:rsidRDefault="00106E1F" w:rsidP="00106E1F">
            <w:pPr>
              <w:jc w:val="center"/>
              <w:rPr>
                <w:rFonts w:ascii="Times New Roman" w:hAnsi="Times New Roman" w:cs="Times New Roman"/>
              </w:rPr>
            </w:pPr>
            <w:r w:rsidRPr="00106E1F">
              <w:rPr>
                <w:rFonts w:ascii="Times New Roman" w:hAnsi="Times New Roman" w:cs="Times New Roman"/>
              </w:rPr>
              <w:t>3</w:t>
            </w:r>
          </w:p>
        </w:tc>
        <w:tc>
          <w:tcPr>
            <w:tcW w:w="1417" w:type="dxa"/>
          </w:tcPr>
          <w:p w:rsidR="00106E1F" w:rsidRPr="00106E1F" w:rsidRDefault="00106E1F" w:rsidP="00106E1F">
            <w:pPr>
              <w:jc w:val="center"/>
              <w:rPr>
                <w:rFonts w:ascii="Times New Roman" w:hAnsi="Times New Roman" w:cs="Times New Roman"/>
              </w:rPr>
            </w:pPr>
            <w:r w:rsidRPr="00106E1F">
              <w:rPr>
                <w:rFonts w:ascii="Times New Roman" w:hAnsi="Times New Roman" w:cs="Times New Roman"/>
              </w:rPr>
              <w:t>3</w:t>
            </w:r>
          </w:p>
        </w:tc>
        <w:tc>
          <w:tcPr>
            <w:tcW w:w="1418" w:type="dxa"/>
          </w:tcPr>
          <w:p w:rsidR="00106E1F" w:rsidRPr="00106E1F" w:rsidRDefault="00106E1F" w:rsidP="00106E1F">
            <w:pPr>
              <w:jc w:val="center"/>
              <w:rPr>
                <w:rFonts w:ascii="Times New Roman" w:hAnsi="Times New Roman" w:cs="Times New Roman"/>
              </w:rPr>
            </w:pPr>
            <w:r w:rsidRPr="00106E1F">
              <w:rPr>
                <w:rFonts w:ascii="Times New Roman" w:hAnsi="Times New Roman" w:cs="Times New Roman"/>
              </w:rPr>
              <w:t>3</w:t>
            </w:r>
          </w:p>
        </w:tc>
        <w:tc>
          <w:tcPr>
            <w:tcW w:w="1559" w:type="dxa"/>
          </w:tcPr>
          <w:p w:rsidR="00106E1F" w:rsidRPr="00106E1F" w:rsidRDefault="00106E1F" w:rsidP="00106E1F">
            <w:pPr>
              <w:jc w:val="center"/>
              <w:rPr>
                <w:rFonts w:ascii="Times New Roman" w:hAnsi="Times New Roman" w:cs="Times New Roman"/>
              </w:rPr>
            </w:pPr>
            <w:r w:rsidRPr="00106E1F">
              <w:rPr>
                <w:rFonts w:ascii="Times New Roman" w:hAnsi="Times New Roman" w:cs="Times New Roman"/>
              </w:rPr>
              <w:t>3</w:t>
            </w:r>
          </w:p>
        </w:tc>
        <w:tc>
          <w:tcPr>
            <w:tcW w:w="1701" w:type="dxa"/>
          </w:tcPr>
          <w:p w:rsidR="00106E1F" w:rsidRPr="00106E1F" w:rsidRDefault="00106E1F" w:rsidP="00106E1F">
            <w:pPr>
              <w:jc w:val="center"/>
              <w:rPr>
                <w:rFonts w:ascii="Times New Roman" w:hAnsi="Times New Roman" w:cs="Times New Roman"/>
              </w:rPr>
            </w:pPr>
            <w:r w:rsidRPr="00106E1F">
              <w:rPr>
                <w:rFonts w:ascii="Times New Roman" w:hAnsi="Times New Roman" w:cs="Times New Roman"/>
              </w:rPr>
              <w:t>3</w:t>
            </w:r>
          </w:p>
        </w:tc>
      </w:tr>
      <w:tr w:rsidR="00106E1F" w:rsidRPr="00106E1F" w:rsidTr="00022D96">
        <w:tc>
          <w:tcPr>
            <w:tcW w:w="2249" w:type="dxa"/>
          </w:tcPr>
          <w:p w:rsidR="00106E1F" w:rsidRPr="00106E1F" w:rsidRDefault="00106E1F" w:rsidP="00106E1F">
            <w:pPr>
              <w:jc w:val="center"/>
              <w:rPr>
                <w:rFonts w:ascii="Times New Roman" w:hAnsi="Times New Roman" w:cs="Times New Roman"/>
              </w:rPr>
            </w:pPr>
            <w:r w:rsidRPr="00106E1F">
              <w:rPr>
                <w:rFonts w:ascii="Times New Roman" w:hAnsi="Times New Roman" w:cs="Times New Roman"/>
              </w:rPr>
              <w:t>Медицинский контроль</w:t>
            </w:r>
          </w:p>
        </w:tc>
        <w:tc>
          <w:tcPr>
            <w:tcW w:w="1120" w:type="dxa"/>
          </w:tcPr>
          <w:p w:rsidR="00106E1F" w:rsidRPr="00106E1F" w:rsidRDefault="00106E1F" w:rsidP="00106E1F">
            <w:pPr>
              <w:jc w:val="center"/>
              <w:rPr>
                <w:rFonts w:ascii="Times New Roman" w:hAnsi="Times New Roman" w:cs="Times New Roman"/>
              </w:rPr>
            </w:pPr>
            <w:r w:rsidRPr="00106E1F">
              <w:rPr>
                <w:rFonts w:ascii="Times New Roman" w:hAnsi="Times New Roman" w:cs="Times New Roman"/>
              </w:rPr>
              <w:t>4</w:t>
            </w:r>
          </w:p>
        </w:tc>
        <w:tc>
          <w:tcPr>
            <w:tcW w:w="1417" w:type="dxa"/>
          </w:tcPr>
          <w:p w:rsidR="00106E1F" w:rsidRPr="00106E1F" w:rsidRDefault="00106E1F" w:rsidP="00106E1F">
            <w:pPr>
              <w:jc w:val="center"/>
              <w:rPr>
                <w:rFonts w:ascii="Times New Roman" w:hAnsi="Times New Roman" w:cs="Times New Roman"/>
              </w:rPr>
            </w:pPr>
            <w:r w:rsidRPr="00106E1F">
              <w:rPr>
                <w:rFonts w:ascii="Times New Roman" w:hAnsi="Times New Roman" w:cs="Times New Roman"/>
              </w:rPr>
              <w:t>4</w:t>
            </w:r>
          </w:p>
        </w:tc>
        <w:tc>
          <w:tcPr>
            <w:tcW w:w="1418" w:type="dxa"/>
          </w:tcPr>
          <w:p w:rsidR="00106E1F" w:rsidRPr="00106E1F" w:rsidRDefault="00106E1F" w:rsidP="00106E1F">
            <w:pPr>
              <w:jc w:val="center"/>
              <w:rPr>
                <w:rFonts w:ascii="Times New Roman" w:hAnsi="Times New Roman" w:cs="Times New Roman"/>
              </w:rPr>
            </w:pPr>
            <w:r w:rsidRPr="00106E1F">
              <w:rPr>
                <w:rFonts w:ascii="Times New Roman" w:hAnsi="Times New Roman" w:cs="Times New Roman"/>
              </w:rPr>
              <w:t>4</w:t>
            </w:r>
          </w:p>
        </w:tc>
        <w:tc>
          <w:tcPr>
            <w:tcW w:w="1559" w:type="dxa"/>
          </w:tcPr>
          <w:p w:rsidR="00106E1F" w:rsidRPr="00106E1F" w:rsidRDefault="00106E1F" w:rsidP="00106E1F">
            <w:pPr>
              <w:jc w:val="center"/>
              <w:rPr>
                <w:rFonts w:ascii="Times New Roman" w:hAnsi="Times New Roman" w:cs="Times New Roman"/>
              </w:rPr>
            </w:pPr>
            <w:r w:rsidRPr="00106E1F">
              <w:rPr>
                <w:rFonts w:ascii="Times New Roman" w:hAnsi="Times New Roman" w:cs="Times New Roman"/>
              </w:rPr>
              <w:t>4</w:t>
            </w:r>
          </w:p>
        </w:tc>
        <w:tc>
          <w:tcPr>
            <w:tcW w:w="1701" w:type="dxa"/>
          </w:tcPr>
          <w:p w:rsidR="00106E1F" w:rsidRPr="00106E1F" w:rsidRDefault="00106E1F" w:rsidP="00106E1F">
            <w:pPr>
              <w:jc w:val="center"/>
              <w:rPr>
                <w:rFonts w:ascii="Times New Roman" w:hAnsi="Times New Roman" w:cs="Times New Roman"/>
              </w:rPr>
            </w:pPr>
            <w:r w:rsidRPr="00106E1F">
              <w:rPr>
                <w:rFonts w:ascii="Times New Roman" w:hAnsi="Times New Roman" w:cs="Times New Roman"/>
              </w:rPr>
              <w:t>4</w:t>
            </w:r>
          </w:p>
        </w:tc>
      </w:tr>
      <w:tr w:rsidR="00106E1F" w:rsidRPr="00106E1F" w:rsidTr="00022D96">
        <w:tc>
          <w:tcPr>
            <w:tcW w:w="2249" w:type="dxa"/>
          </w:tcPr>
          <w:p w:rsidR="00106E1F" w:rsidRPr="00106E1F" w:rsidRDefault="00106E1F" w:rsidP="00106E1F">
            <w:pPr>
              <w:jc w:val="center"/>
              <w:rPr>
                <w:rFonts w:ascii="Times New Roman" w:hAnsi="Times New Roman" w:cs="Times New Roman"/>
              </w:rPr>
            </w:pPr>
            <w:r w:rsidRPr="00106E1F">
              <w:rPr>
                <w:rFonts w:ascii="Times New Roman" w:hAnsi="Times New Roman" w:cs="Times New Roman"/>
              </w:rPr>
              <w:t>Зачётные и переводные требования</w:t>
            </w:r>
          </w:p>
        </w:tc>
        <w:tc>
          <w:tcPr>
            <w:tcW w:w="1120" w:type="dxa"/>
          </w:tcPr>
          <w:p w:rsidR="00106E1F" w:rsidRPr="00106E1F" w:rsidRDefault="00106E1F" w:rsidP="00106E1F">
            <w:pPr>
              <w:jc w:val="center"/>
              <w:rPr>
                <w:rFonts w:ascii="Times New Roman" w:hAnsi="Times New Roman" w:cs="Times New Roman"/>
              </w:rPr>
            </w:pPr>
            <w:r w:rsidRPr="00106E1F">
              <w:rPr>
                <w:rFonts w:ascii="Times New Roman" w:hAnsi="Times New Roman" w:cs="Times New Roman"/>
              </w:rPr>
              <w:t>16</w:t>
            </w:r>
          </w:p>
        </w:tc>
        <w:tc>
          <w:tcPr>
            <w:tcW w:w="1417" w:type="dxa"/>
          </w:tcPr>
          <w:p w:rsidR="00106E1F" w:rsidRPr="00106E1F" w:rsidRDefault="00106E1F" w:rsidP="00106E1F">
            <w:pPr>
              <w:jc w:val="center"/>
              <w:rPr>
                <w:rFonts w:ascii="Times New Roman" w:hAnsi="Times New Roman" w:cs="Times New Roman"/>
              </w:rPr>
            </w:pPr>
            <w:r w:rsidRPr="00106E1F">
              <w:rPr>
                <w:rFonts w:ascii="Times New Roman" w:hAnsi="Times New Roman" w:cs="Times New Roman"/>
              </w:rPr>
              <w:t>16</w:t>
            </w:r>
          </w:p>
        </w:tc>
        <w:tc>
          <w:tcPr>
            <w:tcW w:w="1418" w:type="dxa"/>
          </w:tcPr>
          <w:p w:rsidR="00106E1F" w:rsidRPr="00106E1F" w:rsidRDefault="00106E1F" w:rsidP="00106E1F">
            <w:pPr>
              <w:jc w:val="center"/>
              <w:rPr>
                <w:rFonts w:ascii="Times New Roman" w:hAnsi="Times New Roman" w:cs="Times New Roman"/>
              </w:rPr>
            </w:pPr>
            <w:r w:rsidRPr="00106E1F">
              <w:rPr>
                <w:rFonts w:ascii="Times New Roman" w:hAnsi="Times New Roman" w:cs="Times New Roman"/>
              </w:rPr>
              <w:t>16</w:t>
            </w:r>
          </w:p>
        </w:tc>
        <w:tc>
          <w:tcPr>
            <w:tcW w:w="1559" w:type="dxa"/>
          </w:tcPr>
          <w:p w:rsidR="00106E1F" w:rsidRPr="00106E1F" w:rsidRDefault="00106E1F" w:rsidP="00106E1F">
            <w:pPr>
              <w:jc w:val="center"/>
              <w:rPr>
                <w:rFonts w:ascii="Times New Roman" w:hAnsi="Times New Roman" w:cs="Times New Roman"/>
              </w:rPr>
            </w:pPr>
            <w:r w:rsidRPr="00106E1F">
              <w:rPr>
                <w:rFonts w:ascii="Times New Roman" w:hAnsi="Times New Roman" w:cs="Times New Roman"/>
              </w:rPr>
              <w:t>16</w:t>
            </w:r>
          </w:p>
        </w:tc>
        <w:tc>
          <w:tcPr>
            <w:tcW w:w="1701" w:type="dxa"/>
          </w:tcPr>
          <w:p w:rsidR="00106E1F" w:rsidRPr="00106E1F" w:rsidRDefault="00106E1F" w:rsidP="00106E1F">
            <w:pPr>
              <w:jc w:val="center"/>
              <w:rPr>
                <w:rFonts w:ascii="Times New Roman" w:hAnsi="Times New Roman" w:cs="Times New Roman"/>
              </w:rPr>
            </w:pPr>
            <w:r w:rsidRPr="00106E1F">
              <w:rPr>
                <w:rFonts w:ascii="Times New Roman" w:hAnsi="Times New Roman" w:cs="Times New Roman"/>
              </w:rPr>
              <w:t>16</w:t>
            </w:r>
          </w:p>
        </w:tc>
      </w:tr>
      <w:tr w:rsidR="00106E1F" w:rsidRPr="00106E1F" w:rsidTr="00022D96">
        <w:tc>
          <w:tcPr>
            <w:tcW w:w="2249" w:type="dxa"/>
          </w:tcPr>
          <w:p w:rsidR="00106E1F" w:rsidRPr="00106E1F" w:rsidRDefault="00106E1F" w:rsidP="00106E1F">
            <w:pPr>
              <w:jc w:val="center"/>
              <w:rPr>
                <w:rFonts w:ascii="Times New Roman" w:hAnsi="Times New Roman" w:cs="Times New Roman"/>
              </w:rPr>
            </w:pPr>
            <w:r w:rsidRPr="00106E1F">
              <w:rPr>
                <w:rFonts w:ascii="Times New Roman" w:hAnsi="Times New Roman" w:cs="Times New Roman"/>
              </w:rPr>
              <w:t>Итого часов</w:t>
            </w:r>
          </w:p>
        </w:tc>
        <w:tc>
          <w:tcPr>
            <w:tcW w:w="1120" w:type="dxa"/>
          </w:tcPr>
          <w:p w:rsidR="00106E1F" w:rsidRPr="00106E1F" w:rsidRDefault="00106E1F" w:rsidP="00106E1F">
            <w:pPr>
              <w:jc w:val="center"/>
              <w:rPr>
                <w:rFonts w:ascii="Times New Roman" w:hAnsi="Times New Roman" w:cs="Times New Roman"/>
              </w:rPr>
            </w:pPr>
            <w:r w:rsidRPr="00106E1F">
              <w:rPr>
                <w:rFonts w:ascii="Times New Roman" w:hAnsi="Times New Roman" w:cs="Times New Roman"/>
              </w:rPr>
              <w:t>468</w:t>
            </w:r>
          </w:p>
        </w:tc>
        <w:tc>
          <w:tcPr>
            <w:tcW w:w="1417" w:type="dxa"/>
          </w:tcPr>
          <w:p w:rsidR="00106E1F" w:rsidRPr="00106E1F" w:rsidRDefault="00106E1F" w:rsidP="00106E1F">
            <w:pPr>
              <w:jc w:val="center"/>
              <w:rPr>
                <w:rFonts w:ascii="Times New Roman" w:hAnsi="Times New Roman" w:cs="Times New Roman"/>
              </w:rPr>
            </w:pPr>
            <w:r w:rsidRPr="00106E1F">
              <w:rPr>
                <w:rFonts w:ascii="Times New Roman" w:hAnsi="Times New Roman" w:cs="Times New Roman"/>
              </w:rPr>
              <w:t>468</w:t>
            </w:r>
          </w:p>
        </w:tc>
        <w:tc>
          <w:tcPr>
            <w:tcW w:w="1418" w:type="dxa"/>
          </w:tcPr>
          <w:p w:rsidR="00106E1F" w:rsidRPr="00106E1F" w:rsidRDefault="00106E1F" w:rsidP="00106E1F">
            <w:pPr>
              <w:jc w:val="center"/>
              <w:rPr>
                <w:rFonts w:ascii="Times New Roman" w:hAnsi="Times New Roman" w:cs="Times New Roman"/>
              </w:rPr>
            </w:pPr>
            <w:r w:rsidRPr="00106E1F">
              <w:rPr>
                <w:rFonts w:ascii="Times New Roman" w:hAnsi="Times New Roman" w:cs="Times New Roman"/>
              </w:rPr>
              <w:t>468</w:t>
            </w:r>
          </w:p>
        </w:tc>
        <w:tc>
          <w:tcPr>
            <w:tcW w:w="1559" w:type="dxa"/>
          </w:tcPr>
          <w:p w:rsidR="00106E1F" w:rsidRPr="00106E1F" w:rsidRDefault="00106E1F" w:rsidP="00106E1F">
            <w:pPr>
              <w:jc w:val="center"/>
              <w:rPr>
                <w:rFonts w:ascii="Times New Roman" w:hAnsi="Times New Roman" w:cs="Times New Roman"/>
              </w:rPr>
            </w:pPr>
            <w:r w:rsidRPr="00106E1F">
              <w:rPr>
                <w:rFonts w:ascii="Times New Roman" w:hAnsi="Times New Roman" w:cs="Times New Roman"/>
              </w:rPr>
              <w:t>468</w:t>
            </w:r>
          </w:p>
        </w:tc>
        <w:tc>
          <w:tcPr>
            <w:tcW w:w="1701" w:type="dxa"/>
          </w:tcPr>
          <w:p w:rsidR="00106E1F" w:rsidRPr="00106E1F" w:rsidRDefault="00106E1F" w:rsidP="00106E1F">
            <w:pPr>
              <w:jc w:val="center"/>
              <w:rPr>
                <w:rFonts w:ascii="Times New Roman" w:hAnsi="Times New Roman" w:cs="Times New Roman"/>
              </w:rPr>
            </w:pPr>
            <w:r w:rsidRPr="00106E1F">
              <w:rPr>
                <w:rFonts w:ascii="Times New Roman" w:hAnsi="Times New Roman" w:cs="Times New Roman"/>
              </w:rPr>
              <w:t>468</w:t>
            </w:r>
          </w:p>
        </w:tc>
      </w:tr>
    </w:tbl>
    <w:p w:rsidR="00106E1F" w:rsidRPr="00106E1F" w:rsidRDefault="00106E1F" w:rsidP="00106E1F">
      <w:pPr>
        <w:jc w:val="center"/>
        <w:rPr>
          <w:rFonts w:ascii="Times New Roman" w:hAnsi="Times New Roman" w:cs="Times New Roman"/>
        </w:rPr>
      </w:pPr>
    </w:p>
    <w:p w:rsidR="00106E1F" w:rsidRDefault="00106E1F" w:rsidP="00106E1F">
      <w:pPr>
        <w:pStyle w:val="22"/>
        <w:keepNext/>
        <w:keepLines/>
        <w:numPr>
          <w:ilvl w:val="0"/>
          <w:numId w:val="26"/>
        </w:numPr>
        <w:shd w:val="clear" w:color="auto" w:fill="auto"/>
        <w:tabs>
          <w:tab w:val="left" w:pos="1182"/>
        </w:tabs>
        <w:spacing w:before="0" w:after="128" w:line="326" w:lineRule="exact"/>
        <w:ind w:left="1260" w:right="840" w:hanging="400"/>
        <w:jc w:val="left"/>
      </w:pPr>
      <w:bookmarkStart w:id="6" w:name="bookmark5"/>
      <w:r>
        <w:lastRenderedPageBreak/>
        <w:t>Программно-методическое обеспечение образовательной программы ДЮСШ.</w:t>
      </w:r>
      <w:bookmarkEnd w:id="6"/>
    </w:p>
    <w:p w:rsidR="00106E1F" w:rsidRDefault="00106E1F" w:rsidP="00022D96">
      <w:pPr>
        <w:pStyle w:val="41"/>
        <w:shd w:val="clear" w:color="auto" w:fill="auto"/>
        <w:spacing w:line="317" w:lineRule="exact"/>
        <w:ind w:right="-2" w:firstLine="520"/>
        <w:jc w:val="both"/>
      </w:pPr>
      <w:r>
        <w:t>В основу образовательных программ положены государственные программы для системы дополнительного образования, примерные программы спортивной подготовки для ДЮСШ, допущенные Федеральным агентством физической культуры и спорта.</w:t>
      </w:r>
    </w:p>
    <w:p w:rsidR="00351B9C" w:rsidRDefault="00351B9C" w:rsidP="00022D96">
      <w:pPr>
        <w:pStyle w:val="41"/>
        <w:shd w:val="clear" w:color="auto" w:fill="auto"/>
        <w:ind w:left="20" w:right="60" w:firstLine="540"/>
        <w:jc w:val="both"/>
      </w:pPr>
      <w:r>
        <w:t>Физкультурно-спортивная направленность образовательной программы Детск</w:t>
      </w:r>
      <w:proofErr w:type="gramStart"/>
      <w:r>
        <w:t>о-</w:t>
      </w:r>
      <w:proofErr w:type="gramEnd"/>
      <w:r w:rsidRPr="00351B9C">
        <w:t xml:space="preserve"> </w:t>
      </w:r>
      <w:r>
        <w:t>юношеской спортивной школы, её личная ориентация предполагает разработку программ и планов учебно-воспитательной работы. Занятия спортом развивает дух коллективизма, сотрудничества, это одно из средств заглянуть в себя, выявить и проявить черты характера, научиться анализировать и не повторять свои просчёты и ошибки. Закрепляет в сознании юного спортсмена основы системного подхода к различным явлениям действительности.</w:t>
      </w:r>
    </w:p>
    <w:p w:rsidR="00351B9C" w:rsidRDefault="00351B9C" w:rsidP="00022D96">
      <w:pPr>
        <w:pStyle w:val="41"/>
        <w:shd w:val="clear" w:color="auto" w:fill="auto"/>
        <w:ind w:left="20" w:right="60" w:firstLine="540"/>
        <w:jc w:val="both"/>
      </w:pPr>
      <w:r>
        <w:t xml:space="preserve">В содержании программ представлены задачи работы в спортивно - оздоровительных группах, группах начальной подготовки и </w:t>
      </w:r>
      <w:proofErr w:type="spellStart"/>
      <w:r>
        <w:t>учебно</w:t>
      </w:r>
      <w:r>
        <w:softHyphen/>
        <w:t>тренировочных</w:t>
      </w:r>
      <w:proofErr w:type="spellEnd"/>
      <w:r>
        <w:t xml:space="preserve"> группах; содержание материала по основным компонентам: технической, тактической, физической, теоретической, интегральной, психологической, морально-волевой подготовке, а также по инструкторской и судейской практике; раскрыто содержание восстановительно</w:t>
      </w:r>
      <w:r w:rsidR="00022D96">
        <w:t xml:space="preserve"> </w:t>
      </w:r>
      <w:r>
        <w:softHyphen/>
        <w:t>реабилитационных мероприятий, нормативные требования-приёмные, переводные и выпускные.</w:t>
      </w:r>
    </w:p>
    <w:p w:rsidR="00351B9C" w:rsidRDefault="00351B9C" w:rsidP="00022D96">
      <w:pPr>
        <w:pStyle w:val="41"/>
        <w:shd w:val="clear" w:color="auto" w:fill="auto"/>
        <w:ind w:left="20" w:right="60" w:firstLine="700"/>
        <w:jc w:val="both"/>
      </w:pPr>
      <w:r>
        <w:t>В программах отражены цели и основные задачи, которые реализуются в ходе их освоения, предполагаются конечный результат и условия работы, раскрываются механизмы достижения результатов по развитию физически сильных личностей; показывается взаимодействие обучающей, развивающей и воспитывающей части программ; закладываются пути сотрудничества тренера и воспитанника.</w:t>
      </w:r>
    </w:p>
    <w:p w:rsidR="00351B9C" w:rsidRDefault="00351B9C" w:rsidP="00022D96">
      <w:pPr>
        <w:pStyle w:val="41"/>
        <w:shd w:val="clear" w:color="auto" w:fill="auto"/>
        <w:ind w:right="520" w:firstLine="700"/>
        <w:jc w:val="both"/>
      </w:pPr>
      <w:r>
        <w:t>Кроме того, в программы могут быть внесены коррективы с учётом интересов и творческих способностей детей.</w:t>
      </w:r>
    </w:p>
    <w:p w:rsidR="00351B9C" w:rsidRDefault="00351B9C" w:rsidP="00022D96">
      <w:pPr>
        <w:pStyle w:val="41"/>
        <w:shd w:val="clear" w:color="auto" w:fill="auto"/>
        <w:ind w:right="520" w:firstLine="0"/>
        <w:jc w:val="both"/>
      </w:pPr>
      <w:r>
        <w:t>Учебно-методический комплекс спортивной школы для воспитанников составляет:</w:t>
      </w:r>
    </w:p>
    <w:p w:rsidR="00351B9C" w:rsidRDefault="00351B9C" w:rsidP="00022D96">
      <w:pPr>
        <w:pStyle w:val="41"/>
        <w:shd w:val="clear" w:color="auto" w:fill="auto"/>
        <w:ind w:firstLine="1020"/>
        <w:jc w:val="both"/>
      </w:pPr>
      <w:r>
        <w:t>-учебное пособие;</w:t>
      </w:r>
    </w:p>
    <w:p w:rsidR="00351B9C" w:rsidRDefault="00351B9C" w:rsidP="00022D96">
      <w:pPr>
        <w:pStyle w:val="41"/>
        <w:shd w:val="clear" w:color="auto" w:fill="auto"/>
        <w:ind w:firstLine="1020"/>
        <w:jc w:val="both"/>
      </w:pPr>
      <w:r>
        <w:t>-методические пособия;</w:t>
      </w:r>
    </w:p>
    <w:p w:rsidR="00351B9C" w:rsidRDefault="00351B9C" w:rsidP="00022D96">
      <w:pPr>
        <w:pStyle w:val="41"/>
        <w:shd w:val="clear" w:color="auto" w:fill="auto"/>
        <w:ind w:firstLine="1020"/>
        <w:jc w:val="both"/>
      </w:pPr>
      <w:r>
        <w:t>-проверочные задании (тесты, опросники</w:t>
      </w:r>
      <w:proofErr w:type="gramStart"/>
      <w:r>
        <w:t xml:space="preserve"> )</w:t>
      </w:r>
      <w:proofErr w:type="gramEnd"/>
      <w:r>
        <w:t>;</w:t>
      </w:r>
    </w:p>
    <w:p w:rsidR="00351B9C" w:rsidRDefault="00351B9C" w:rsidP="00022D96">
      <w:pPr>
        <w:pStyle w:val="41"/>
        <w:shd w:val="clear" w:color="auto" w:fill="auto"/>
        <w:ind w:firstLine="1020"/>
        <w:jc w:val="both"/>
      </w:pPr>
      <w:r>
        <w:t>-дневники самоконтроля;</w:t>
      </w:r>
    </w:p>
    <w:p w:rsidR="00351B9C" w:rsidRDefault="00351B9C" w:rsidP="00022D96">
      <w:pPr>
        <w:pStyle w:val="41"/>
        <w:shd w:val="clear" w:color="auto" w:fill="auto"/>
        <w:ind w:firstLine="1020"/>
        <w:jc w:val="both"/>
      </w:pPr>
      <w:r>
        <w:t>-средства наглядности: плакаты, стенды, таблицы, инструкции, графики.</w:t>
      </w:r>
    </w:p>
    <w:p w:rsidR="00351B9C" w:rsidRDefault="00351B9C" w:rsidP="00022D96">
      <w:pPr>
        <w:pStyle w:val="41"/>
        <w:shd w:val="clear" w:color="auto" w:fill="auto"/>
        <w:ind w:right="520" w:firstLine="0"/>
        <w:jc w:val="both"/>
      </w:pPr>
      <w:r>
        <w:t>Учебно-методический комплекс спортивной школы для тренер</w:t>
      </w:r>
      <w:proofErr w:type="gramStart"/>
      <w:r>
        <w:t>а-</w:t>
      </w:r>
      <w:proofErr w:type="gramEnd"/>
      <w:r>
        <w:t xml:space="preserve"> преподавателя составляет</w:t>
      </w:r>
    </w:p>
    <w:p w:rsidR="00351B9C" w:rsidRDefault="00351B9C" w:rsidP="00022D96">
      <w:pPr>
        <w:pStyle w:val="41"/>
        <w:numPr>
          <w:ilvl w:val="0"/>
          <w:numId w:val="21"/>
        </w:numPr>
        <w:shd w:val="clear" w:color="auto" w:fill="auto"/>
        <w:ind w:firstLine="1020"/>
        <w:jc w:val="both"/>
      </w:pPr>
      <w:r>
        <w:t xml:space="preserve"> государственные и модернизированные программы по видам</w:t>
      </w:r>
    </w:p>
    <w:p w:rsidR="00351B9C" w:rsidRDefault="00351B9C" w:rsidP="00022D96">
      <w:pPr>
        <w:pStyle w:val="41"/>
        <w:shd w:val="clear" w:color="auto" w:fill="auto"/>
        <w:ind w:firstLine="0"/>
        <w:jc w:val="both"/>
      </w:pPr>
      <w:r>
        <w:t>спорта;</w:t>
      </w:r>
    </w:p>
    <w:p w:rsidR="00351B9C" w:rsidRDefault="00351B9C" w:rsidP="00022D96">
      <w:pPr>
        <w:pStyle w:val="41"/>
        <w:numPr>
          <w:ilvl w:val="0"/>
          <w:numId w:val="21"/>
        </w:numPr>
        <w:shd w:val="clear" w:color="auto" w:fill="auto"/>
        <w:ind w:firstLine="1020"/>
        <w:jc w:val="both"/>
      </w:pPr>
      <w:r>
        <w:t xml:space="preserve"> рабочие программы тренеров-преподавателей;</w:t>
      </w:r>
    </w:p>
    <w:p w:rsidR="00351B9C" w:rsidRDefault="00351B9C" w:rsidP="00022D96">
      <w:pPr>
        <w:pStyle w:val="41"/>
        <w:numPr>
          <w:ilvl w:val="0"/>
          <w:numId w:val="21"/>
        </w:numPr>
        <w:shd w:val="clear" w:color="auto" w:fill="auto"/>
        <w:ind w:firstLine="1020"/>
        <w:jc w:val="both"/>
      </w:pPr>
      <w:r>
        <w:t xml:space="preserve"> дидактические материалы и методические рекомендации;</w:t>
      </w:r>
    </w:p>
    <w:p w:rsidR="00351B9C" w:rsidRDefault="00351B9C" w:rsidP="00022D96">
      <w:pPr>
        <w:pStyle w:val="41"/>
        <w:numPr>
          <w:ilvl w:val="0"/>
          <w:numId w:val="21"/>
        </w:numPr>
        <w:shd w:val="clear" w:color="auto" w:fill="auto"/>
        <w:ind w:firstLine="1020"/>
        <w:jc w:val="both"/>
      </w:pPr>
      <w:r>
        <w:t xml:space="preserve"> текущие и готовые планы для обучения занимающихся, обобщение и анализ достигнутых результатов</w:t>
      </w:r>
    </w:p>
    <w:p w:rsidR="00351B9C" w:rsidRDefault="00351B9C" w:rsidP="00022D96">
      <w:pPr>
        <w:pStyle w:val="41"/>
        <w:numPr>
          <w:ilvl w:val="0"/>
          <w:numId w:val="21"/>
        </w:numPr>
        <w:shd w:val="clear" w:color="auto" w:fill="auto"/>
        <w:ind w:firstLine="1020"/>
        <w:jc w:val="both"/>
      </w:pPr>
      <w:r>
        <w:t xml:space="preserve"> учебные пособия по видам спорта, психологии и медицине, </w:t>
      </w:r>
      <w:r>
        <w:lastRenderedPageBreak/>
        <w:t>педагогике,</w:t>
      </w:r>
      <w:r w:rsidRPr="00351B9C">
        <w:t xml:space="preserve"> </w:t>
      </w:r>
      <w:r>
        <w:t>управлению образовательным процессом;</w:t>
      </w:r>
    </w:p>
    <w:p w:rsidR="00351B9C" w:rsidRDefault="00351B9C" w:rsidP="00351B9C">
      <w:pPr>
        <w:pStyle w:val="41"/>
        <w:numPr>
          <w:ilvl w:val="0"/>
          <w:numId w:val="21"/>
        </w:numPr>
        <w:shd w:val="clear" w:color="auto" w:fill="auto"/>
        <w:ind w:firstLine="1020"/>
        <w:jc w:val="left"/>
      </w:pPr>
      <w:r>
        <w:t xml:space="preserve"> дневники самоконтроля для воспитанников;</w:t>
      </w:r>
    </w:p>
    <w:p w:rsidR="00351B9C" w:rsidRDefault="00351B9C" w:rsidP="00351B9C">
      <w:pPr>
        <w:pStyle w:val="41"/>
        <w:numPr>
          <w:ilvl w:val="0"/>
          <w:numId w:val="21"/>
        </w:numPr>
        <w:shd w:val="clear" w:color="auto" w:fill="auto"/>
        <w:ind w:firstLine="1020"/>
        <w:jc w:val="left"/>
      </w:pPr>
      <w:r>
        <w:t xml:space="preserve"> наглядные пособия (планшеты, плакаты, графики, таблицы, диаграммы);</w:t>
      </w:r>
    </w:p>
    <w:p w:rsidR="00351B9C" w:rsidRDefault="00351B9C" w:rsidP="00351B9C">
      <w:pPr>
        <w:pStyle w:val="41"/>
        <w:shd w:val="clear" w:color="auto" w:fill="auto"/>
        <w:spacing w:after="289"/>
        <w:ind w:left="920" w:firstLine="0"/>
        <w:jc w:val="left"/>
      </w:pPr>
      <w:r>
        <w:t>- видеокассеты, диски.</w:t>
      </w:r>
    </w:p>
    <w:p w:rsidR="00351B9C" w:rsidRDefault="00351B9C" w:rsidP="00022D96">
      <w:pPr>
        <w:pStyle w:val="22"/>
        <w:keepNext/>
        <w:keepLines/>
        <w:shd w:val="clear" w:color="auto" w:fill="auto"/>
        <w:spacing w:before="0" w:after="308" w:line="260" w:lineRule="exact"/>
        <w:ind w:right="160" w:firstLine="0"/>
      </w:pPr>
      <w:bookmarkStart w:id="7" w:name="bookmark6"/>
      <w:r>
        <w:t>8</w:t>
      </w:r>
      <w:r>
        <w:rPr>
          <w:rStyle w:val="26"/>
        </w:rPr>
        <w:t xml:space="preserve">. </w:t>
      </w:r>
      <w:r>
        <w:t>Воспитательный процесс на учебно-тренировочных занятиях.</w:t>
      </w:r>
      <w:bookmarkEnd w:id="7"/>
    </w:p>
    <w:p w:rsidR="00351B9C" w:rsidRDefault="00351B9C" w:rsidP="00022D96">
      <w:pPr>
        <w:pStyle w:val="41"/>
        <w:shd w:val="clear" w:color="auto" w:fill="auto"/>
        <w:ind w:right="460" w:firstLine="0"/>
        <w:jc w:val="both"/>
      </w:pPr>
      <w:r>
        <w:t>На учебно-тренировочном занятии воспитательным процессом руководит тренер-преподаватель.</w:t>
      </w:r>
    </w:p>
    <w:p w:rsidR="00351B9C" w:rsidRDefault="00351B9C" w:rsidP="00022D96">
      <w:pPr>
        <w:pStyle w:val="41"/>
        <w:shd w:val="clear" w:color="auto" w:fill="auto"/>
        <w:ind w:right="140" w:firstLine="0"/>
        <w:jc w:val="both"/>
      </w:pPr>
      <w:r>
        <w:t xml:space="preserve">Функции тренеров-преподавателей и педагогов определяются необходимостью создания условий существования ребенка в </w:t>
      </w:r>
      <w:proofErr w:type="gramStart"/>
      <w:r>
        <w:t>учебно- тренировочном</w:t>
      </w:r>
      <w:proofErr w:type="gramEnd"/>
      <w:r>
        <w:t xml:space="preserve"> процессе для его успешной жизнедеятельности, содействия разностороннему творческому развитию личности, духовному становлению, постижению смысла жизни. Педагог, получая и обрабатывая информацию о своих воспитанниках, их психофизическом развитии, социальном окружении, семейных обстоятельствах, контролирует ход целостного воспитательного процесса, процесса становления личности каждого ребенка, его нравственных качеств; анализирует характер оказываемых на него воздействий; развитие творческих способностей воспитанников, взаимоотношения с другими участниками воспитательного процесса. Воспитание - прежде всего, создание условий для развития внутреннего потенциала ребенка. Все более приоритетной становится индивидуальная работа с детьми, затрагивающая основы физического и психического развития каждого ребенка. Педагог:</w:t>
      </w:r>
    </w:p>
    <w:p w:rsidR="00351B9C" w:rsidRDefault="00351B9C" w:rsidP="00022D96">
      <w:pPr>
        <w:pStyle w:val="41"/>
        <w:numPr>
          <w:ilvl w:val="0"/>
          <w:numId w:val="21"/>
        </w:numPr>
        <w:shd w:val="clear" w:color="auto" w:fill="auto"/>
        <w:tabs>
          <w:tab w:val="left" w:pos="644"/>
        </w:tabs>
        <w:ind w:left="20" w:right="40" w:firstLine="0"/>
        <w:jc w:val="both"/>
      </w:pPr>
      <w:r>
        <w:t>формирует мотивацию к обучению каждого отдельного ребенка, изучая его возрастные и индивидуальные особенности развития и стимулирования познавательных интересов, через разнообразные формы и методы индивидуальной работы;</w:t>
      </w:r>
    </w:p>
    <w:p w:rsidR="00351B9C" w:rsidRDefault="00351B9C" w:rsidP="00022D96">
      <w:pPr>
        <w:pStyle w:val="41"/>
        <w:numPr>
          <w:ilvl w:val="0"/>
          <w:numId w:val="21"/>
        </w:numPr>
        <w:shd w:val="clear" w:color="auto" w:fill="auto"/>
        <w:tabs>
          <w:tab w:val="left" w:pos="644"/>
        </w:tabs>
        <w:ind w:left="20" w:right="320" w:firstLine="0"/>
        <w:jc w:val="both"/>
      </w:pPr>
      <w:r>
        <w:t>создает благоприятные условия для развития гражданственности, мировоззренческой культуры, навыков созидательного труда, творческой индивидуальности, успешного вхождения ребенка в социум, формирования демократической культуры в учебной группе и учреждении.</w:t>
      </w:r>
    </w:p>
    <w:p w:rsidR="00351B9C" w:rsidRDefault="00351B9C" w:rsidP="00022D96">
      <w:pPr>
        <w:pStyle w:val="41"/>
        <w:shd w:val="clear" w:color="auto" w:fill="auto"/>
        <w:ind w:left="20" w:right="40" w:firstLine="0"/>
        <w:jc w:val="both"/>
      </w:pPr>
      <w:r>
        <w:t>Работа педагога - целенаправленная, систематичная, планируемая деятельность, строящаяся на основе программы воспитания всего образовательного учреждения, анализа предыдущей деятельности, позитивных и негативных тенде</w:t>
      </w:r>
      <w:r>
        <w:rPr>
          <w:rStyle w:val="11"/>
        </w:rPr>
        <w:t>нци</w:t>
      </w:r>
      <w:r>
        <w:t xml:space="preserve">й общественной жизни, на основе личностью ориентированного подхода с учетом актуальных задач, стоящих перед педагогическим коллективом учреждения, и ситуации в учебной группе, межэтнических, межконфессиональных отношений. При составлении программы воспитания необходимо учитывать возрастные рамки развития и выстраивать </w:t>
      </w:r>
      <w:proofErr w:type="spellStart"/>
      <w:r>
        <w:t>поступенчатое</w:t>
      </w:r>
      <w:proofErr w:type="spellEnd"/>
      <w:r>
        <w:t xml:space="preserve"> восхождение воспитанника к ценностям современной культуры путем постановки задачи-доминанты для каждого возрастного периода. Педагог должен принимать во внимание уровень воспитанности обучающих социальные и материальные условия их жизни, специфику семейные обстоятельств.</w:t>
      </w:r>
    </w:p>
    <w:p w:rsidR="00351B9C" w:rsidRDefault="00351B9C" w:rsidP="00022D96">
      <w:pPr>
        <w:pStyle w:val="41"/>
        <w:shd w:val="clear" w:color="auto" w:fill="auto"/>
        <w:ind w:left="20" w:right="40" w:firstLine="688"/>
        <w:jc w:val="both"/>
      </w:pPr>
      <w:r>
        <w:t xml:space="preserve">Педагог </w:t>
      </w:r>
      <w:proofErr w:type="spellStart"/>
      <w:r>
        <w:t>гуманизирует</w:t>
      </w:r>
      <w:proofErr w:type="spellEnd"/>
      <w:r>
        <w:t xml:space="preserve"> отношения между детьми в учебной группе, </w:t>
      </w:r>
      <w:r>
        <w:lastRenderedPageBreak/>
        <w:t>способствует формированию нравственных смыслов и духовных ориентиров, организует социально ценные отношения и переживания воспитанников в учебной группе, творческую, личностно и общественно значимую деятельность, систему самоуправления; создает ситуацию защищенности, эмоционального комфорта, благоприятные психолого-педагогические условия для развития личности ребенка, способствует формированию навыков самовоспитания обучающихся.</w:t>
      </w:r>
    </w:p>
    <w:p w:rsidR="00351B9C" w:rsidRDefault="00351B9C" w:rsidP="00022D96">
      <w:pPr>
        <w:pStyle w:val="41"/>
        <w:shd w:val="clear" w:color="auto" w:fill="auto"/>
        <w:ind w:left="20" w:right="960" w:firstLine="0"/>
        <w:jc w:val="both"/>
      </w:pPr>
      <w:r>
        <w:t>В своей работе педагог постоянно заботится о здоровье своих воспитанников, используя информацию, получаемую от медицинских работников.</w:t>
      </w:r>
    </w:p>
    <w:p w:rsidR="00351B9C" w:rsidRDefault="00351B9C" w:rsidP="00022D96">
      <w:pPr>
        <w:pStyle w:val="41"/>
        <w:shd w:val="clear" w:color="auto" w:fill="auto"/>
        <w:ind w:left="20" w:right="40" w:firstLine="688"/>
        <w:jc w:val="both"/>
      </w:pPr>
      <w:r>
        <w:t>Одним из важне</w:t>
      </w:r>
      <w:r w:rsidRPr="00B154FF">
        <w:rPr>
          <w:rStyle w:val="11"/>
          <w:u w:val="none"/>
        </w:rPr>
        <w:t>йши</w:t>
      </w:r>
      <w:r w:rsidRPr="00B154FF">
        <w:t>х</w:t>
      </w:r>
      <w:r>
        <w:t xml:space="preserve"> социальных институтов воспитания является семья. Работа педагога с родителями направлена на сотрудничество с семьей в интересах ребенка, формирование общих подходов к воспитанию, совместное изучение личности ребенка, его психофизиологических особенностей, выработку близких по сути требований, организацию помо</w:t>
      </w:r>
      <w:r>
        <w:rPr>
          <w:rStyle w:val="11"/>
        </w:rPr>
        <w:t>щи</w:t>
      </w:r>
      <w:r>
        <w:t xml:space="preserve"> в обучении, физическом и духовном развитии обучающегося. Педагог должен привлекать родителей к участию в воспитательном процессе, что способствует созданию благоприятного климата в семье, психологического и эмоционального комфорта ребенка. Педагог может организовывать работу по повышению педагогической и психологической культуры родителей через проведение родительских собраний, совместную деятельность.</w:t>
      </w:r>
    </w:p>
    <w:p w:rsidR="00351B9C" w:rsidRDefault="00351B9C" w:rsidP="00022D96">
      <w:pPr>
        <w:pStyle w:val="41"/>
        <w:shd w:val="clear" w:color="auto" w:fill="auto"/>
        <w:ind w:left="20" w:right="260" w:firstLine="688"/>
        <w:jc w:val="both"/>
      </w:pPr>
      <w:r>
        <w:t>Дифференцированный подход к обязанностям педагога определяется спецификой учреждения и его воспитательной системы, уровнем воспитанности обучающихся, их возрастными особенностями.</w:t>
      </w:r>
    </w:p>
    <w:p w:rsidR="00351B9C" w:rsidRDefault="00351B9C" w:rsidP="00022D96">
      <w:pPr>
        <w:pStyle w:val="41"/>
        <w:shd w:val="clear" w:color="auto" w:fill="auto"/>
        <w:ind w:left="20" w:right="260" w:firstLine="0"/>
        <w:jc w:val="both"/>
      </w:pPr>
      <w:r>
        <w:t xml:space="preserve">Формы работы педагога определяются исходя из педагогической ситуации, сложившейся в данной группе, традиционного опыта воспитания; степень педагогического воздействия - уровнем развития личностей обучающихся, укомплектованностью учебной группы, в которой происходит развитие и самоопределение подростков. </w:t>
      </w:r>
      <w:proofErr w:type="gramStart"/>
      <w:r>
        <w:t>Количество форм бесконечно - беседы, дискуссии, игры, соревнования, походы и экскурсии, конкурсы, общественно полезный и творческий труд и т.д.</w:t>
      </w:r>
      <w:proofErr w:type="gramEnd"/>
      <w:r>
        <w:t xml:space="preserve"> При этом важнейшей задачей остается актуализация содержания воспитательной деятельности, способствующего эмоциональному развитию обучающегося, его интеллекта; формирование навыков критического отношения к информации.</w:t>
      </w:r>
    </w:p>
    <w:p w:rsidR="00351B9C" w:rsidRDefault="00351B9C" w:rsidP="00351B9C">
      <w:pPr>
        <w:pStyle w:val="41"/>
        <w:numPr>
          <w:ilvl w:val="0"/>
          <w:numId w:val="22"/>
        </w:numPr>
        <w:shd w:val="clear" w:color="auto" w:fill="auto"/>
        <w:tabs>
          <w:tab w:val="left" w:pos="788"/>
        </w:tabs>
        <w:ind w:left="20" w:right="260" w:firstLine="0"/>
        <w:jc w:val="left"/>
      </w:pPr>
      <w:r>
        <w:rPr>
          <w:rStyle w:val="11"/>
        </w:rPr>
        <w:t>Воспитательная работа и психологическая подготовка.</w:t>
      </w:r>
      <w:r>
        <w:t xml:space="preserve"> Психологическая подготовка играет важную роль в успешном решении задач в системе занятий. Содержание психологической подготовки включает воспитание морально-волевых качеств, необходимых как в условиях напряженной спортивной борьбы, так и в жизненных ситуациях. Эффективность психологической подготовки достигается следующими средствами:</w:t>
      </w:r>
    </w:p>
    <w:p w:rsidR="00351B9C" w:rsidRDefault="00351B9C" w:rsidP="00351B9C">
      <w:pPr>
        <w:pStyle w:val="41"/>
        <w:numPr>
          <w:ilvl w:val="0"/>
          <w:numId w:val="21"/>
        </w:numPr>
        <w:shd w:val="clear" w:color="auto" w:fill="auto"/>
        <w:ind w:left="20" w:firstLine="0"/>
        <w:jc w:val="left"/>
      </w:pPr>
      <w:r>
        <w:t xml:space="preserve"> идеологическим воздействием (печать, радио, искусство, беседы, диспуты);</w:t>
      </w:r>
    </w:p>
    <w:p w:rsidR="00351B9C" w:rsidRDefault="00351B9C" w:rsidP="00351B9C">
      <w:pPr>
        <w:pStyle w:val="41"/>
        <w:numPr>
          <w:ilvl w:val="0"/>
          <w:numId w:val="21"/>
        </w:numPr>
        <w:shd w:val="clear" w:color="auto" w:fill="auto"/>
        <w:ind w:left="20" w:right="260" w:firstLine="0"/>
        <w:jc w:val="left"/>
      </w:pPr>
      <w:r>
        <w:t xml:space="preserve"> социальными заданиями в области психологии, техники и тактики по видам спорта;</w:t>
      </w:r>
    </w:p>
    <w:p w:rsidR="00351B9C" w:rsidRDefault="00351B9C" w:rsidP="00351B9C">
      <w:pPr>
        <w:pStyle w:val="41"/>
        <w:numPr>
          <w:ilvl w:val="0"/>
          <w:numId w:val="21"/>
        </w:numPr>
        <w:shd w:val="clear" w:color="auto" w:fill="auto"/>
        <w:ind w:left="20" w:firstLine="0"/>
        <w:jc w:val="left"/>
      </w:pPr>
      <w:r>
        <w:t xml:space="preserve"> личным примером тренера, убеждением, поощрением, наказанием;</w:t>
      </w:r>
    </w:p>
    <w:p w:rsidR="00351B9C" w:rsidRDefault="00351B9C" w:rsidP="00351B9C">
      <w:pPr>
        <w:pStyle w:val="41"/>
        <w:numPr>
          <w:ilvl w:val="0"/>
          <w:numId w:val="21"/>
        </w:numPr>
        <w:shd w:val="clear" w:color="auto" w:fill="auto"/>
        <w:ind w:left="20" w:firstLine="0"/>
        <w:jc w:val="left"/>
      </w:pPr>
      <w:r>
        <w:t xml:space="preserve"> обсуждением в коллективе;</w:t>
      </w:r>
    </w:p>
    <w:p w:rsidR="00351B9C" w:rsidRDefault="00351B9C" w:rsidP="00351B9C">
      <w:pPr>
        <w:pStyle w:val="41"/>
        <w:numPr>
          <w:ilvl w:val="0"/>
          <w:numId w:val="21"/>
        </w:numPr>
        <w:shd w:val="clear" w:color="auto" w:fill="auto"/>
        <w:ind w:left="20" w:right="260" w:firstLine="0"/>
        <w:jc w:val="left"/>
      </w:pPr>
      <w:r>
        <w:t xml:space="preserve"> проведением совместных занятий обучающихся разных уровней </w:t>
      </w:r>
      <w:r>
        <w:lastRenderedPageBreak/>
        <w:t>подготовки.</w:t>
      </w:r>
    </w:p>
    <w:p w:rsidR="00351B9C" w:rsidRDefault="00351B9C" w:rsidP="00022D96">
      <w:pPr>
        <w:pStyle w:val="41"/>
        <w:shd w:val="clear" w:color="auto" w:fill="auto"/>
        <w:ind w:left="20" w:right="260" w:firstLine="0"/>
        <w:jc w:val="both"/>
      </w:pPr>
      <w:r>
        <w:t>Воспитание юного спортсмена - комплексный процесс, состоящий из трех компонентов: воспитание идейной убежденности и общечеловеческой морали; воспитание волевых качеств; воспитание специальных профессиональных навыков и поведения на соревнованиях. Воспитание юного спортсмена осуществляется в семье, общеобразовательной и спортивной школах.</w:t>
      </w:r>
    </w:p>
    <w:p w:rsidR="0015063B" w:rsidRPr="00081D75" w:rsidRDefault="0015063B" w:rsidP="00ED793F">
      <w:pPr>
        <w:spacing w:after="329"/>
        <w:jc w:val="both"/>
        <w:rPr>
          <w:rFonts w:ascii="Times New Roman" w:hAnsi="Times New Roman" w:cs="Times New Roman"/>
          <w:sz w:val="28"/>
          <w:szCs w:val="28"/>
        </w:rPr>
      </w:pPr>
    </w:p>
    <w:p w:rsidR="00B154FF" w:rsidRPr="00081D75" w:rsidRDefault="00B154FF">
      <w:pPr>
        <w:spacing w:after="329"/>
        <w:jc w:val="both"/>
        <w:rPr>
          <w:rFonts w:ascii="Times New Roman" w:hAnsi="Times New Roman" w:cs="Times New Roman"/>
          <w:sz w:val="28"/>
          <w:szCs w:val="28"/>
        </w:rPr>
      </w:pPr>
    </w:p>
    <w:sectPr w:rsidR="00B154FF" w:rsidRPr="00081D75" w:rsidSect="00351B9C">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843E5"/>
    <w:multiLevelType w:val="multilevel"/>
    <w:tmpl w:val="98CC4AF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AC4F96"/>
    <w:multiLevelType w:val="multilevel"/>
    <w:tmpl w:val="EC0404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AF4420"/>
    <w:multiLevelType w:val="multilevel"/>
    <w:tmpl w:val="992CD1A2"/>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E107B6E"/>
    <w:multiLevelType w:val="multilevel"/>
    <w:tmpl w:val="EAD22FBA"/>
    <w:lvl w:ilvl="0">
      <w:start w:val="7"/>
      <w:numFmt w:val="decimal"/>
      <w:lvlText w:val="%1."/>
      <w:lvlJc w:val="left"/>
      <w:pPr>
        <w:ind w:left="390" w:hanging="390"/>
      </w:pPr>
      <w:rPr>
        <w:rFonts w:hint="default"/>
      </w:rPr>
    </w:lvl>
    <w:lvl w:ilvl="1">
      <w:start w:val="5"/>
      <w:numFmt w:val="decimal"/>
      <w:lvlText w:val="%1.%2."/>
      <w:lvlJc w:val="left"/>
      <w:pPr>
        <w:ind w:left="940" w:hanging="720"/>
      </w:pPr>
      <w:rPr>
        <w:rFonts w:hint="default"/>
      </w:rPr>
    </w:lvl>
    <w:lvl w:ilvl="2">
      <w:start w:val="1"/>
      <w:numFmt w:val="decimal"/>
      <w:lvlText w:val="%1.%2.%3."/>
      <w:lvlJc w:val="left"/>
      <w:pPr>
        <w:ind w:left="1160" w:hanging="720"/>
      </w:pPr>
      <w:rPr>
        <w:rFonts w:hint="default"/>
      </w:rPr>
    </w:lvl>
    <w:lvl w:ilvl="3">
      <w:start w:val="1"/>
      <w:numFmt w:val="decimal"/>
      <w:lvlText w:val="%1.%2.%3.%4."/>
      <w:lvlJc w:val="left"/>
      <w:pPr>
        <w:ind w:left="1740" w:hanging="108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540" w:hanging="144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3340" w:hanging="1800"/>
      </w:pPr>
      <w:rPr>
        <w:rFonts w:hint="default"/>
      </w:rPr>
    </w:lvl>
    <w:lvl w:ilvl="8">
      <w:start w:val="1"/>
      <w:numFmt w:val="decimal"/>
      <w:lvlText w:val="%1.%2.%3.%4.%5.%6.%7.%8.%9."/>
      <w:lvlJc w:val="left"/>
      <w:pPr>
        <w:ind w:left="3560" w:hanging="1800"/>
      </w:pPr>
      <w:rPr>
        <w:rFonts w:hint="default"/>
      </w:rPr>
    </w:lvl>
  </w:abstractNum>
  <w:abstractNum w:abstractNumId="4">
    <w:nsid w:val="201632B5"/>
    <w:multiLevelType w:val="multilevel"/>
    <w:tmpl w:val="F724C290"/>
    <w:lvl w:ilvl="0">
      <w:start w:val="6"/>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22B70AE0"/>
    <w:multiLevelType w:val="multilevel"/>
    <w:tmpl w:val="BFE40B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5A42D08"/>
    <w:multiLevelType w:val="hybridMultilevel"/>
    <w:tmpl w:val="A0A8D866"/>
    <w:lvl w:ilvl="0" w:tplc="0419000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27A3E8B"/>
    <w:multiLevelType w:val="hybridMultilevel"/>
    <w:tmpl w:val="34505AFC"/>
    <w:lvl w:ilvl="0" w:tplc="D820F2F4">
      <w:start w:val="2"/>
      <w:numFmt w:val="decimal"/>
      <w:lvlText w:val="%1."/>
      <w:lvlJc w:val="left"/>
      <w:pPr>
        <w:ind w:left="504" w:hanging="360"/>
      </w:pPr>
      <w:rPr>
        <w:rFonts w:hint="default"/>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8">
    <w:nsid w:val="3D6877A1"/>
    <w:multiLevelType w:val="multilevel"/>
    <w:tmpl w:val="49F0E2B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354349F"/>
    <w:multiLevelType w:val="multilevel"/>
    <w:tmpl w:val="F118A9AE"/>
    <w:lvl w:ilvl="0">
      <w:start w:val="1"/>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4E66233"/>
    <w:multiLevelType w:val="multilevel"/>
    <w:tmpl w:val="21644886"/>
    <w:lvl w:ilvl="0">
      <w:start w:val="1"/>
      <w:numFmt w:val="decimal"/>
      <w:lvlText w:val="5.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DE458D9"/>
    <w:multiLevelType w:val="multilevel"/>
    <w:tmpl w:val="7512CA72"/>
    <w:lvl w:ilvl="0">
      <w:start w:val="4"/>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51C40EF0"/>
    <w:multiLevelType w:val="multilevel"/>
    <w:tmpl w:val="98CC4AF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42E2875"/>
    <w:multiLevelType w:val="multilevel"/>
    <w:tmpl w:val="954E6E22"/>
    <w:lvl w:ilvl="0">
      <w:start w:val="5"/>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FEA6322"/>
    <w:multiLevelType w:val="multilevel"/>
    <w:tmpl w:val="A1D6FF40"/>
    <w:lvl w:ilvl="0">
      <w:start w:val="3"/>
      <w:numFmt w:val="decimal"/>
      <w:lvlText w:val="5.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78D468C"/>
    <w:multiLevelType w:val="multilevel"/>
    <w:tmpl w:val="6E3A02D0"/>
    <w:lvl w:ilvl="0">
      <w:start w:val="4"/>
      <w:numFmt w:val="decimal"/>
      <w:lvlText w:val="5.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10355DA"/>
    <w:multiLevelType w:val="multilevel"/>
    <w:tmpl w:val="84E848DC"/>
    <w:lvl w:ilvl="0">
      <w:start w:val="7"/>
      <w:numFmt w:val="decimal"/>
      <w:lvlText w:val="%1."/>
      <w:lvlJc w:val="left"/>
      <w:pPr>
        <w:ind w:left="390" w:hanging="390"/>
      </w:pPr>
      <w:rPr>
        <w:rFonts w:hint="default"/>
      </w:rPr>
    </w:lvl>
    <w:lvl w:ilvl="1">
      <w:start w:val="5"/>
      <w:numFmt w:val="decimal"/>
      <w:lvlText w:val="%1.%2."/>
      <w:lvlJc w:val="left"/>
      <w:pPr>
        <w:ind w:left="213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727E14B4"/>
    <w:multiLevelType w:val="hybridMultilevel"/>
    <w:tmpl w:val="E584A8E4"/>
    <w:lvl w:ilvl="0" w:tplc="04190001">
      <w:start w:val="1"/>
      <w:numFmt w:val="bullet"/>
      <w:lvlText w:val=""/>
      <w:lvlJc w:val="left"/>
      <w:pPr>
        <w:tabs>
          <w:tab w:val="num" w:pos="720"/>
        </w:tabs>
        <w:ind w:left="720" w:hanging="360"/>
      </w:pPr>
      <w:rPr>
        <w:rFonts w:ascii="Symbol" w:hAnsi="Symbol" w:hint="default"/>
      </w:rPr>
    </w:lvl>
    <w:lvl w:ilvl="1" w:tplc="A8B00F62" w:tentative="1">
      <w:start w:val="1"/>
      <w:numFmt w:val="bullet"/>
      <w:lvlText w:val="•"/>
      <w:lvlJc w:val="left"/>
      <w:pPr>
        <w:tabs>
          <w:tab w:val="num" w:pos="1440"/>
        </w:tabs>
        <w:ind w:left="1440" w:hanging="360"/>
      </w:pPr>
      <w:rPr>
        <w:rFonts w:ascii="Times New Roman" w:hAnsi="Times New Roman" w:hint="default"/>
      </w:rPr>
    </w:lvl>
    <w:lvl w:ilvl="2" w:tplc="771A81CE" w:tentative="1">
      <w:start w:val="1"/>
      <w:numFmt w:val="bullet"/>
      <w:lvlText w:val="•"/>
      <w:lvlJc w:val="left"/>
      <w:pPr>
        <w:tabs>
          <w:tab w:val="num" w:pos="2160"/>
        </w:tabs>
        <w:ind w:left="2160" w:hanging="360"/>
      </w:pPr>
      <w:rPr>
        <w:rFonts w:ascii="Times New Roman" w:hAnsi="Times New Roman" w:hint="default"/>
      </w:rPr>
    </w:lvl>
    <w:lvl w:ilvl="3" w:tplc="550C1708" w:tentative="1">
      <w:start w:val="1"/>
      <w:numFmt w:val="bullet"/>
      <w:lvlText w:val="•"/>
      <w:lvlJc w:val="left"/>
      <w:pPr>
        <w:tabs>
          <w:tab w:val="num" w:pos="2880"/>
        </w:tabs>
        <w:ind w:left="2880" w:hanging="360"/>
      </w:pPr>
      <w:rPr>
        <w:rFonts w:ascii="Times New Roman" w:hAnsi="Times New Roman" w:hint="default"/>
      </w:rPr>
    </w:lvl>
    <w:lvl w:ilvl="4" w:tplc="FBB4F34C" w:tentative="1">
      <w:start w:val="1"/>
      <w:numFmt w:val="bullet"/>
      <w:lvlText w:val="•"/>
      <w:lvlJc w:val="left"/>
      <w:pPr>
        <w:tabs>
          <w:tab w:val="num" w:pos="3600"/>
        </w:tabs>
        <w:ind w:left="3600" w:hanging="360"/>
      </w:pPr>
      <w:rPr>
        <w:rFonts w:ascii="Times New Roman" w:hAnsi="Times New Roman" w:hint="default"/>
      </w:rPr>
    </w:lvl>
    <w:lvl w:ilvl="5" w:tplc="5EE2A318" w:tentative="1">
      <w:start w:val="1"/>
      <w:numFmt w:val="bullet"/>
      <w:lvlText w:val="•"/>
      <w:lvlJc w:val="left"/>
      <w:pPr>
        <w:tabs>
          <w:tab w:val="num" w:pos="4320"/>
        </w:tabs>
        <w:ind w:left="4320" w:hanging="360"/>
      </w:pPr>
      <w:rPr>
        <w:rFonts w:ascii="Times New Roman" w:hAnsi="Times New Roman" w:hint="default"/>
      </w:rPr>
    </w:lvl>
    <w:lvl w:ilvl="6" w:tplc="4D1A51A0" w:tentative="1">
      <w:start w:val="1"/>
      <w:numFmt w:val="bullet"/>
      <w:lvlText w:val="•"/>
      <w:lvlJc w:val="left"/>
      <w:pPr>
        <w:tabs>
          <w:tab w:val="num" w:pos="5040"/>
        </w:tabs>
        <w:ind w:left="5040" w:hanging="360"/>
      </w:pPr>
      <w:rPr>
        <w:rFonts w:ascii="Times New Roman" w:hAnsi="Times New Roman" w:hint="default"/>
      </w:rPr>
    </w:lvl>
    <w:lvl w:ilvl="7" w:tplc="E0EE8DEC" w:tentative="1">
      <w:start w:val="1"/>
      <w:numFmt w:val="bullet"/>
      <w:lvlText w:val="•"/>
      <w:lvlJc w:val="left"/>
      <w:pPr>
        <w:tabs>
          <w:tab w:val="num" w:pos="5760"/>
        </w:tabs>
        <w:ind w:left="5760" w:hanging="360"/>
      </w:pPr>
      <w:rPr>
        <w:rFonts w:ascii="Times New Roman" w:hAnsi="Times New Roman" w:hint="default"/>
      </w:rPr>
    </w:lvl>
    <w:lvl w:ilvl="8" w:tplc="08121B70" w:tentative="1">
      <w:start w:val="1"/>
      <w:numFmt w:val="bullet"/>
      <w:lvlText w:val="•"/>
      <w:lvlJc w:val="left"/>
      <w:pPr>
        <w:tabs>
          <w:tab w:val="num" w:pos="6480"/>
        </w:tabs>
        <w:ind w:left="6480" w:hanging="360"/>
      </w:pPr>
      <w:rPr>
        <w:rFonts w:ascii="Times New Roman" w:hAnsi="Times New Roman" w:hint="default"/>
      </w:rPr>
    </w:lvl>
  </w:abstractNum>
  <w:abstractNum w:abstractNumId="18">
    <w:nsid w:val="73CA67E2"/>
    <w:multiLevelType w:val="multilevel"/>
    <w:tmpl w:val="0EB208B2"/>
    <w:lvl w:ilvl="0">
      <w:start w:val="2"/>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5551A03"/>
    <w:multiLevelType w:val="multilevel"/>
    <w:tmpl w:val="98CC4AF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5871ED2"/>
    <w:multiLevelType w:val="hybridMultilevel"/>
    <w:tmpl w:val="10527D8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773C195B"/>
    <w:multiLevelType w:val="multilevel"/>
    <w:tmpl w:val="C390FEC6"/>
    <w:lvl w:ilvl="0">
      <w:start w:val="6"/>
      <w:numFmt w:val="decimal"/>
      <w:lvlText w:val="5.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7F0151E"/>
    <w:multiLevelType w:val="multilevel"/>
    <w:tmpl w:val="8AAEACF6"/>
    <w:lvl w:ilvl="0">
      <w:start w:val="4"/>
      <w:numFmt w:val="decimal"/>
      <w:lvlText w:val="5.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9F74D99"/>
    <w:multiLevelType w:val="multilevel"/>
    <w:tmpl w:val="4F64FDDE"/>
    <w:lvl w:ilvl="0">
      <w:start w:val="6"/>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C965430"/>
    <w:multiLevelType w:val="multilevel"/>
    <w:tmpl w:val="F482CE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D3B25AC"/>
    <w:multiLevelType w:val="multilevel"/>
    <w:tmpl w:val="E640BE9A"/>
    <w:lvl w:ilvl="0">
      <w:start w:val="1"/>
      <w:numFmt w:val="decimal"/>
      <w:lvlText w:val="5.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
  </w:num>
  <w:num w:numId="3">
    <w:abstractNumId w:val="17"/>
  </w:num>
  <w:num w:numId="4">
    <w:abstractNumId w:val="12"/>
  </w:num>
  <w:num w:numId="5">
    <w:abstractNumId w:val="0"/>
  </w:num>
  <w:num w:numId="6">
    <w:abstractNumId w:val="7"/>
  </w:num>
  <w:num w:numId="7">
    <w:abstractNumId w:val="9"/>
  </w:num>
  <w:num w:numId="8">
    <w:abstractNumId w:val="18"/>
  </w:num>
  <w:num w:numId="9">
    <w:abstractNumId w:val="23"/>
  </w:num>
  <w:num w:numId="10">
    <w:abstractNumId w:val="25"/>
  </w:num>
  <w:num w:numId="11">
    <w:abstractNumId w:val="13"/>
  </w:num>
  <w:num w:numId="12">
    <w:abstractNumId w:val="4"/>
  </w:num>
  <w:num w:numId="13">
    <w:abstractNumId w:val="16"/>
  </w:num>
  <w:num w:numId="14">
    <w:abstractNumId w:val="10"/>
  </w:num>
  <w:num w:numId="15">
    <w:abstractNumId w:val="14"/>
  </w:num>
  <w:num w:numId="16">
    <w:abstractNumId w:val="15"/>
  </w:num>
  <w:num w:numId="17">
    <w:abstractNumId w:val="5"/>
  </w:num>
  <w:num w:numId="18">
    <w:abstractNumId w:val="22"/>
  </w:num>
  <w:num w:numId="19">
    <w:abstractNumId w:val="21"/>
  </w:num>
  <w:num w:numId="20">
    <w:abstractNumId w:val="3"/>
  </w:num>
  <w:num w:numId="21">
    <w:abstractNumId w:val="24"/>
  </w:num>
  <w:num w:numId="22">
    <w:abstractNumId w:val="2"/>
  </w:num>
  <w:num w:numId="23">
    <w:abstractNumId w:val="11"/>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4AF"/>
    <w:rsid w:val="00022D96"/>
    <w:rsid w:val="00081D75"/>
    <w:rsid w:val="000C0494"/>
    <w:rsid w:val="000C503E"/>
    <w:rsid w:val="00106E1F"/>
    <w:rsid w:val="0015063B"/>
    <w:rsid w:val="00155735"/>
    <w:rsid w:val="002173D3"/>
    <w:rsid w:val="0029655C"/>
    <w:rsid w:val="002C44AF"/>
    <w:rsid w:val="00351B9C"/>
    <w:rsid w:val="00363C14"/>
    <w:rsid w:val="00372BD9"/>
    <w:rsid w:val="003943B1"/>
    <w:rsid w:val="00565F2B"/>
    <w:rsid w:val="005807A4"/>
    <w:rsid w:val="00580EA6"/>
    <w:rsid w:val="005900B1"/>
    <w:rsid w:val="00593525"/>
    <w:rsid w:val="007044CA"/>
    <w:rsid w:val="0070533A"/>
    <w:rsid w:val="00711067"/>
    <w:rsid w:val="009D1A5A"/>
    <w:rsid w:val="00A02423"/>
    <w:rsid w:val="00AC7F94"/>
    <w:rsid w:val="00B154FF"/>
    <w:rsid w:val="00B51936"/>
    <w:rsid w:val="00B923ED"/>
    <w:rsid w:val="00B93AE9"/>
    <w:rsid w:val="00BA33EE"/>
    <w:rsid w:val="00BD2EF1"/>
    <w:rsid w:val="00D63A3D"/>
    <w:rsid w:val="00E57BA7"/>
    <w:rsid w:val="00ED793F"/>
    <w:rsid w:val="00FB32E3"/>
    <w:rsid w:val="00FB68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57BA7"/>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rsid w:val="00E57BA7"/>
    <w:rPr>
      <w:rFonts w:ascii="Times New Roman" w:eastAsia="Times New Roman" w:hAnsi="Times New Roman" w:cs="Times New Roman"/>
      <w:b/>
      <w:bCs/>
      <w:i w:val="0"/>
      <w:iCs w:val="0"/>
      <w:smallCaps w:val="0"/>
      <w:strike w:val="0"/>
      <w:sz w:val="46"/>
      <w:szCs w:val="46"/>
      <w:u w:val="none"/>
    </w:rPr>
  </w:style>
  <w:style w:type="character" w:customStyle="1" w:styleId="10">
    <w:name w:val="Заголовок №1"/>
    <w:basedOn w:val="1"/>
    <w:rsid w:val="00E57BA7"/>
    <w:rPr>
      <w:rFonts w:ascii="Times New Roman" w:eastAsia="Times New Roman" w:hAnsi="Times New Roman" w:cs="Times New Roman"/>
      <w:b/>
      <w:bCs/>
      <w:i w:val="0"/>
      <w:iCs w:val="0"/>
      <w:smallCaps w:val="0"/>
      <w:strike w:val="0"/>
      <w:color w:val="000000"/>
      <w:spacing w:val="0"/>
      <w:w w:val="100"/>
      <w:position w:val="0"/>
      <w:sz w:val="46"/>
      <w:szCs w:val="46"/>
      <w:u w:val="none"/>
      <w:lang w:val="ru-RU" w:eastAsia="ru-RU" w:bidi="ru-RU"/>
    </w:rPr>
  </w:style>
  <w:style w:type="character" w:customStyle="1" w:styleId="2">
    <w:name w:val="Основной текст (2)_"/>
    <w:basedOn w:val="a0"/>
    <w:rsid w:val="00E57BA7"/>
    <w:rPr>
      <w:rFonts w:ascii="Times New Roman" w:eastAsia="Times New Roman" w:hAnsi="Times New Roman" w:cs="Times New Roman"/>
      <w:b w:val="0"/>
      <w:bCs w:val="0"/>
      <w:i w:val="0"/>
      <w:iCs w:val="0"/>
      <w:smallCaps w:val="0"/>
      <w:strike w:val="0"/>
      <w:sz w:val="42"/>
      <w:szCs w:val="42"/>
      <w:u w:val="none"/>
    </w:rPr>
  </w:style>
  <w:style w:type="character" w:customStyle="1" w:styleId="20">
    <w:name w:val="Основной текст (2)"/>
    <w:basedOn w:val="2"/>
    <w:rsid w:val="00E57BA7"/>
    <w:rPr>
      <w:rFonts w:ascii="Times New Roman" w:eastAsia="Times New Roman" w:hAnsi="Times New Roman" w:cs="Times New Roman"/>
      <w:b w:val="0"/>
      <w:bCs w:val="0"/>
      <w:i w:val="0"/>
      <w:iCs w:val="0"/>
      <w:smallCaps w:val="0"/>
      <w:strike w:val="0"/>
      <w:color w:val="000000"/>
      <w:spacing w:val="0"/>
      <w:w w:val="100"/>
      <w:position w:val="0"/>
      <w:sz w:val="42"/>
      <w:szCs w:val="42"/>
      <w:u w:val="none"/>
      <w:lang w:val="ru-RU" w:eastAsia="ru-RU" w:bidi="ru-RU"/>
    </w:rPr>
  </w:style>
  <w:style w:type="character" w:customStyle="1" w:styleId="4">
    <w:name w:val="Основной текст (4)_"/>
    <w:basedOn w:val="a0"/>
    <w:rsid w:val="00E57BA7"/>
    <w:rPr>
      <w:rFonts w:ascii="Times New Roman" w:eastAsia="Times New Roman" w:hAnsi="Times New Roman" w:cs="Times New Roman"/>
      <w:b/>
      <w:bCs/>
      <w:i w:val="0"/>
      <w:iCs w:val="0"/>
      <w:smallCaps w:val="0"/>
      <w:strike w:val="0"/>
      <w:sz w:val="26"/>
      <w:szCs w:val="26"/>
      <w:u w:val="none"/>
    </w:rPr>
  </w:style>
  <w:style w:type="character" w:customStyle="1" w:styleId="40">
    <w:name w:val="Основной текст (4)"/>
    <w:basedOn w:val="4"/>
    <w:rsid w:val="00E57BA7"/>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a3">
    <w:name w:val="Основной текст_"/>
    <w:basedOn w:val="a0"/>
    <w:link w:val="8"/>
    <w:rsid w:val="00E57BA7"/>
    <w:rPr>
      <w:rFonts w:ascii="Times New Roman" w:eastAsia="Times New Roman" w:hAnsi="Times New Roman" w:cs="Times New Roman"/>
      <w:sz w:val="26"/>
      <w:szCs w:val="26"/>
      <w:shd w:val="clear" w:color="auto" w:fill="FFFFFF"/>
    </w:rPr>
  </w:style>
  <w:style w:type="paragraph" w:customStyle="1" w:styleId="8">
    <w:name w:val="Основной текст8"/>
    <w:basedOn w:val="a"/>
    <w:link w:val="a3"/>
    <w:rsid w:val="00E57BA7"/>
    <w:pPr>
      <w:shd w:val="clear" w:color="auto" w:fill="FFFFFF"/>
      <w:spacing w:before="420" w:line="322" w:lineRule="exact"/>
      <w:ind w:hanging="360"/>
      <w:jc w:val="both"/>
    </w:pPr>
    <w:rPr>
      <w:rFonts w:ascii="Times New Roman" w:eastAsia="Times New Roman" w:hAnsi="Times New Roman" w:cs="Times New Roman"/>
      <w:color w:val="auto"/>
      <w:sz w:val="26"/>
      <w:szCs w:val="26"/>
      <w:lang w:eastAsia="en-US" w:bidi="ar-SA"/>
    </w:rPr>
  </w:style>
  <w:style w:type="character" w:customStyle="1" w:styleId="6">
    <w:name w:val="Основной текст (6)_"/>
    <w:basedOn w:val="a0"/>
    <w:rsid w:val="00E57BA7"/>
    <w:rPr>
      <w:rFonts w:ascii="Times New Roman" w:eastAsia="Times New Roman" w:hAnsi="Times New Roman" w:cs="Times New Roman"/>
      <w:b/>
      <w:bCs/>
      <w:i w:val="0"/>
      <w:iCs w:val="0"/>
      <w:smallCaps w:val="0"/>
      <w:strike w:val="0"/>
      <w:sz w:val="20"/>
      <w:szCs w:val="20"/>
      <w:u w:val="none"/>
    </w:rPr>
  </w:style>
  <w:style w:type="character" w:customStyle="1" w:styleId="611pt">
    <w:name w:val="Основной текст (6) + 11 pt;Не полужирный"/>
    <w:basedOn w:val="6"/>
    <w:rsid w:val="00E57BA7"/>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0pt">
    <w:name w:val="Основной текст + 10 pt;Полужирный"/>
    <w:basedOn w:val="a3"/>
    <w:rsid w:val="00E57BA7"/>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60">
    <w:name w:val="Основной текст (6)"/>
    <w:basedOn w:val="6"/>
    <w:rsid w:val="00E57BA7"/>
    <w:rPr>
      <w:rFonts w:ascii="Times New Roman" w:eastAsia="Times New Roman" w:hAnsi="Times New Roman" w:cs="Times New Roman"/>
      <w:b/>
      <w:bCs/>
      <w:i w:val="0"/>
      <w:iCs w:val="0"/>
      <w:smallCaps w:val="0"/>
      <w:strike w:val="0"/>
      <w:color w:val="000000"/>
      <w:spacing w:val="0"/>
      <w:w w:val="100"/>
      <w:position w:val="0"/>
      <w:sz w:val="20"/>
      <w:szCs w:val="20"/>
      <w:u w:val="single"/>
      <w:lang w:val="ru-RU" w:eastAsia="ru-RU" w:bidi="ru-RU"/>
    </w:rPr>
  </w:style>
  <w:style w:type="paragraph" w:customStyle="1" w:styleId="3">
    <w:name w:val="Основной текст3"/>
    <w:basedOn w:val="a"/>
    <w:rsid w:val="00E57BA7"/>
    <w:pPr>
      <w:shd w:val="clear" w:color="auto" w:fill="FFFFFF"/>
      <w:spacing w:after="1020" w:line="521" w:lineRule="exact"/>
      <w:ind w:hanging="420"/>
    </w:pPr>
    <w:rPr>
      <w:rFonts w:ascii="Times New Roman" w:eastAsia="Times New Roman" w:hAnsi="Times New Roman" w:cs="Times New Roman"/>
      <w:sz w:val="22"/>
      <w:szCs w:val="22"/>
    </w:rPr>
  </w:style>
  <w:style w:type="character" w:customStyle="1" w:styleId="21">
    <w:name w:val="Заголовок №2_"/>
    <w:basedOn w:val="a0"/>
    <w:link w:val="22"/>
    <w:rsid w:val="00B923ED"/>
    <w:rPr>
      <w:rFonts w:ascii="Times New Roman" w:eastAsia="Times New Roman" w:hAnsi="Times New Roman" w:cs="Times New Roman"/>
      <w:b/>
      <w:bCs/>
      <w:sz w:val="26"/>
      <w:szCs w:val="26"/>
      <w:shd w:val="clear" w:color="auto" w:fill="FFFFFF"/>
    </w:rPr>
  </w:style>
  <w:style w:type="character" w:customStyle="1" w:styleId="11">
    <w:name w:val="Основной текст1"/>
    <w:basedOn w:val="a3"/>
    <w:rsid w:val="00B923ED"/>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eastAsia="ru-RU" w:bidi="ru-RU"/>
    </w:rPr>
  </w:style>
  <w:style w:type="paragraph" w:customStyle="1" w:styleId="41">
    <w:name w:val="Основной текст4"/>
    <w:basedOn w:val="a"/>
    <w:rsid w:val="00B923ED"/>
    <w:pPr>
      <w:shd w:val="clear" w:color="auto" w:fill="FFFFFF"/>
      <w:spacing w:line="322" w:lineRule="exact"/>
      <w:ind w:hanging="1360"/>
      <w:jc w:val="right"/>
    </w:pPr>
    <w:rPr>
      <w:rFonts w:ascii="Times New Roman" w:eastAsia="Times New Roman" w:hAnsi="Times New Roman" w:cs="Times New Roman"/>
      <w:sz w:val="26"/>
      <w:szCs w:val="26"/>
    </w:rPr>
  </w:style>
  <w:style w:type="paragraph" w:customStyle="1" w:styleId="22">
    <w:name w:val="Заголовок №2"/>
    <w:basedOn w:val="a"/>
    <w:link w:val="21"/>
    <w:rsid w:val="00B923ED"/>
    <w:pPr>
      <w:shd w:val="clear" w:color="auto" w:fill="FFFFFF"/>
      <w:spacing w:before="600" w:after="360" w:line="0" w:lineRule="atLeast"/>
      <w:ind w:hanging="2100"/>
      <w:jc w:val="both"/>
      <w:outlineLvl w:val="1"/>
    </w:pPr>
    <w:rPr>
      <w:rFonts w:ascii="Times New Roman" w:eastAsia="Times New Roman" w:hAnsi="Times New Roman" w:cs="Times New Roman"/>
      <w:b/>
      <w:bCs/>
      <w:color w:val="auto"/>
      <w:sz w:val="26"/>
      <w:szCs w:val="26"/>
      <w:lang w:eastAsia="en-US" w:bidi="ar-SA"/>
    </w:rPr>
  </w:style>
  <w:style w:type="paragraph" w:styleId="a4">
    <w:name w:val="List Paragraph"/>
    <w:basedOn w:val="a"/>
    <w:uiPriority w:val="34"/>
    <w:qFormat/>
    <w:rsid w:val="00B923ED"/>
    <w:pPr>
      <w:ind w:left="720"/>
      <w:contextualSpacing/>
    </w:pPr>
  </w:style>
  <w:style w:type="character" w:customStyle="1" w:styleId="11pt">
    <w:name w:val="Основной текст + 11 pt"/>
    <w:basedOn w:val="a3"/>
    <w:rsid w:val="009D1A5A"/>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3">
    <w:name w:val="Подпись к таблице (2)_"/>
    <w:basedOn w:val="a0"/>
    <w:link w:val="24"/>
    <w:rsid w:val="009D1A5A"/>
    <w:rPr>
      <w:rFonts w:ascii="Times New Roman" w:eastAsia="Times New Roman" w:hAnsi="Times New Roman" w:cs="Times New Roman"/>
      <w:b/>
      <w:bCs/>
      <w:shd w:val="clear" w:color="auto" w:fill="FFFFFF"/>
    </w:rPr>
  </w:style>
  <w:style w:type="paragraph" w:customStyle="1" w:styleId="24">
    <w:name w:val="Подпись к таблице (2)"/>
    <w:basedOn w:val="a"/>
    <w:link w:val="23"/>
    <w:rsid w:val="009D1A5A"/>
    <w:pPr>
      <w:shd w:val="clear" w:color="auto" w:fill="FFFFFF"/>
      <w:spacing w:line="0" w:lineRule="atLeast"/>
    </w:pPr>
    <w:rPr>
      <w:rFonts w:ascii="Times New Roman" w:eastAsia="Times New Roman" w:hAnsi="Times New Roman" w:cs="Times New Roman"/>
      <w:b/>
      <w:bCs/>
      <w:color w:val="auto"/>
      <w:sz w:val="22"/>
      <w:szCs w:val="22"/>
      <w:lang w:eastAsia="en-US" w:bidi="ar-SA"/>
    </w:rPr>
  </w:style>
  <w:style w:type="table" w:styleId="a5">
    <w:name w:val="Table Grid"/>
    <w:basedOn w:val="a1"/>
    <w:uiPriority w:val="59"/>
    <w:rsid w:val="009D1A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5">
    <w:name w:val="Основной текст2"/>
    <w:basedOn w:val="a3"/>
    <w:uiPriority w:val="99"/>
    <w:rsid w:val="00580EA6"/>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a6">
    <w:name w:val="Основной текст + Полужирный"/>
    <w:basedOn w:val="a3"/>
    <w:rsid w:val="00351B9C"/>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a7">
    <w:name w:val="Основной текст + Полужирный;Курсив"/>
    <w:basedOn w:val="a3"/>
    <w:rsid w:val="00351B9C"/>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character" w:customStyle="1" w:styleId="Verdana95pt">
    <w:name w:val="Основной текст + Verdana;9;5 pt;Полужирный"/>
    <w:basedOn w:val="a3"/>
    <w:rsid w:val="00351B9C"/>
    <w:rPr>
      <w:rFonts w:ascii="Verdana" w:eastAsia="Verdana" w:hAnsi="Verdana" w:cs="Verdana"/>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Arial">
    <w:name w:val="Основной текст + Arial;Полужирный;Курсив"/>
    <w:basedOn w:val="a3"/>
    <w:rsid w:val="00351B9C"/>
    <w:rPr>
      <w:rFonts w:ascii="Arial" w:eastAsia="Arial" w:hAnsi="Arial" w:cs="Arial"/>
      <w:b/>
      <w:bCs/>
      <w:i/>
      <w:iCs/>
      <w:smallCaps w:val="0"/>
      <w:strike w:val="0"/>
      <w:color w:val="000000"/>
      <w:spacing w:val="0"/>
      <w:w w:val="100"/>
      <w:position w:val="0"/>
      <w:sz w:val="26"/>
      <w:szCs w:val="26"/>
      <w:u w:val="none"/>
      <w:shd w:val="clear" w:color="auto" w:fill="FFFFFF"/>
      <w:lang w:val="ru-RU" w:eastAsia="ru-RU" w:bidi="ru-RU"/>
    </w:rPr>
  </w:style>
  <w:style w:type="character" w:customStyle="1" w:styleId="15pt">
    <w:name w:val="Основной текст + 15 pt"/>
    <w:basedOn w:val="a3"/>
    <w:rsid w:val="00351B9C"/>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FFFFFF"/>
      <w:lang w:val="ru-RU" w:eastAsia="ru-RU" w:bidi="ru-RU"/>
    </w:rPr>
  </w:style>
  <w:style w:type="character" w:customStyle="1" w:styleId="26">
    <w:name w:val="Заголовок №2 + Не полужирный"/>
    <w:basedOn w:val="21"/>
    <w:rsid w:val="00351B9C"/>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9pt">
    <w:name w:val="Основной текст + 9 pt"/>
    <w:basedOn w:val="a3"/>
    <w:uiPriority w:val="99"/>
    <w:rsid w:val="000C503E"/>
    <w:rPr>
      <w:rFonts w:ascii="Times New Roman" w:eastAsia="Times New Roman" w:hAnsi="Times New Roman" w:cs="Times New Roman"/>
      <w:color w:val="000000"/>
      <w:spacing w:val="0"/>
      <w:w w:val="100"/>
      <w:position w:val="0"/>
      <w:sz w:val="18"/>
      <w:szCs w:val="18"/>
      <w:u w:val="none"/>
      <w:shd w:val="clear" w:color="auto" w:fill="FFFFFF"/>
      <w:lang w:val="ru-RU" w:eastAsia="ru-RU"/>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rsid w:val="00372BD9"/>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12">
    <w:name w:val="Текст1"/>
    <w:basedOn w:val="a"/>
    <w:uiPriority w:val="99"/>
    <w:rsid w:val="00B154FF"/>
    <w:pPr>
      <w:widowControl/>
    </w:pPr>
    <w:rPr>
      <w:rFonts w:eastAsia="Times New Roman"/>
      <w:color w:val="auto"/>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57BA7"/>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rsid w:val="00E57BA7"/>
    <w:rPr>
      <w:rFonts w:ascii="Times New Roman" w:eastAsia="Times New Roman" w:hAnsi="Times New Roman" w:cs="Times New Roman"/>
      <w:b/>
      <w:bCs/>
      <w:i w:val="0"/>
      <w:iCs w:val="0"/>
      <w:smallCaps w:val="0"/>
      <w:strike w:val="0"/>
      <w:sz w:val="46"/>
      <w:szCs w:val="46"/>
      <w:u w:val="none"/>
    </w:rPr>
  </w:style>
  <w:style w:type="character" w:customStyle="1" w:styleId="10">
    <w:name w:val="Заголовок №1"/>
    <w:basedOn w:val="1"/>
    <w:rsid w:val="00E57BA7"/>
    <w:rPr>
      <w:rFonts w:ascii="Times New Roman" w:eastAsia="Times New Roman" w:hAnsi="Times New Roman" w:cs="Times New Roman"/>
      <w:b/>
      <w:bCs/>
      <w:i w:val="0"/>
      <w:iCs w:val="0"/>
      <w:smallCaps w:val="0"/>
      <w:strike w:val="0"/>
      <w:color w:val="000000"/>
      <w:spacing w:val="0"/>
      <w:w w:val="100"/>
      <w:position w:val="0"/>
      <w:sz w:val="46"/>
      <w:szCs w:val="46"/>
      <w:u w:val="none"/>
      <w:lang w:val="ru-RU" w:eastAsia="ru-RU" w:bidi="ru-RU"/>
    </w:rPr>
  </w:style>
  <w:style w:type="character" w:customStyle="1" w:styleId="2">
    <w:name w:val="Основной текст (2)_"/>
    <w:basedOn w:val="a0"/>
    <w:rsid w:val="00E57BA7"/>
    <w:rPr>
      <w:rFonts w:ascii="Times New Roman" w:eastAsia="Times New Roman" w:hAnsi="Times New Roman" w:cs="Times New Roman"/>
      <w:b w:val="0"/>
      <w:bCs w:val="0"/>
      <w:i w:val="0"/>
      <w:iCs w:val="0"/>
      <w:smallCaps w:val="0"/>
      <w:strike w:val="0"/>
      <w:sz w:val="42"/>
      <w:szCs w:val="42"/>
      <w:u w:val="none"/>
    </w:rPr>
  </w:style>
  <w:style w:type="character" w:customStyle="1" w:styleId="20">
    <w:name w:val="Основной текст (2)"/>
    <w:basedOn w:val="2"/>
    <w:rsid w:val="00E57BA7"/>
    <w:rPr>
      <w:rFonts w:ascii="Times New Roman" w:eastAsia="Times New Roman" w:hAnsi="Times New Roman" w:cs="Times New Roman"/>
      <w:b w:val="0"/>
      <w:bCs w:val="0"/>
      <w:i w:val="0"/>
      <w:iCs w:val="0"/>
      <w:smallCaps w:val="0"/>
      <w:strike w:val="0"/>
      <w:color w:val="000000"/>
      <w:spacing w:val="0"/>
      <w:w w:val="100"/>
      <w:position w:val="0"/>
      <w:sz w:val="42"/>
      <w:szCs w:val="42"/>
      <w:u w:val="none"/>
      <w:lang w:val="ru-RU" w:eastAsia="ru-RU" w:bidi="ru-RU"/>
    </w:rPr>
  </w:style>
  <w:style w:type="character" w:customStyle="1" w:styleId="4">
    <w:name w:val="Основной текст (4)_"/>
    <w:basedOn w:val="a0"/>
    <w:rsid w:val="00E57BA7"/>
    <w:rPr>
      <w:rFonts w:ascii="Times New Roman" w:eastAsia="Times New Roman" w:hAnsi="Times New Roman" w:cs="Times New Roman"/>
      <w:b/>
      <w:bCs/>
      <w:i w:val="0"/>
      <w:iCs w:val="0"/>
      <w:smallCaps w:val="0"/>
      <w:strike w:val="0"/>
      <w:sz w:val="26"/>
      <w:szCs w:val="26"/>
      <w:u w:val="none"/>
    </w:rPr>
  </w:style>
  <w:style w:type="character" w:customStyle="1" w:styleId="40">
    <w:name w:val="Основной текст (4)"/>
    <w:basedOn w:val="4"/>
    <w:rsid w:val="00E57BA7"/>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a3">
    <w:name w:val="Основной текст_"/>
    <w:basedOn w:val="a0"/>
    <w:link w:val="8"/>
    <w:rsid w:val="00E57BA7"/>
    <w:rPr>
      <w:rFonts w:ascii="Times New Roman" w:eastAsia="Times New Roman" w:hAnsi="Times New Roman" w:cs="Times New Roman"/>
      <w:sz w:val="26"/>
      <w:szCs w:val="26"/>
      <w:shd w:val="clear" w:color="auto" w:fill="FFFFFF"/>
    </w:rPr>
  </w:style>
  <w:style w:type="paragraph" w:customStyle="1" w:styleId="8">
    <w:name w:val="Основной текст8"/>
    <w:basedOn w:val="a"/>
    <w:link w:val="a3"/>
    <w:rsid w:val="00E57BA7"/>
    <w:pPr>
      <w:shd w:val="clear" w:color="auto" w:fill="FFFFFF"/>
      <w:spacing w:before="420" w:line="322" w:lineRule="exact"/>
      <w:ind w:hanging="360"/>
      <w:jc w:val="both"/>
    </w:pPr>
    <w:rPr>
      <w:rFonts w:ascii="Times New Roman" w:eastAsia="Times New Roman" w:hAnsi="Times New Roman" w:cs="Times New Roman"/>
      <w:color w:val="auto"/>
      <w:sz w:val="26"/>
      <w:szCs w:val="26"/>
      <w:lang w:eastAsia="en-US" w:bidi="ar-SA"/>
    </w:rPr>
  </w:style>
  <w:style w:type="character" w:customStyle="1" w:styleId="6">
    <w:name w:val="Основной текст (6)_"/>
    <w:basedOn w:val="a0"/>
    <w:rsid w:val="00E57BA7"/>
    <w:rPr>
      <w:rFonts w:ascii="Times New Roman" w:eastAsia="Times New Roman" w:hAnsi="Times New Roman" w:cs="Times New Roman"/>
      <w:b/>
      <w:bCs/>
      <w:i w:val="0"/>
      <w:iCs w:val="0"/>
      <w:smallCaps w:val="0"/>
      <w:strike w:val="0"/>
      <w:sz w:val="20"/>
      <w:szCs w:val="20"/>
      <w:u w:val="none"/>
    </w:rPr>
  </w:style>
  <w:style w:type="character" w:customStyle="1" w:styleId="611pt">
    <w:name w:val="Основной текст (6) + 11 pt;Не полужирный"/>
    <w:basedOn w:val="6"/>
    <w:rsid w:val="00E57BA7"/>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0pt">
    <w:name w:val="Основной текст + 10 pt;Полужирный"/>
    <w:basedOn w:val="a3"/>
    <w:rsid w:val="00E57BA7"/>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60">
    <w:name w:val="Основной текст (6)"/>
    <w:basedOn w:val="6"/>
    <w:rsid w:val="00E57BA7"/>
    <w:rPr>
      <w:rFonts w:ascii="Times New Roman" w:eastAsia="Times New Roman" w:hAnsi="Times New Roman" w:cs="Times New Roman"/>
      <w:b/>
      <w:bCs/>
      <w:i w:val="0"/>
      <w:iCs w:val="0"/>
      <w:smallCaps w:val="0"/>
      <w:strike w:val="0"/>
      <w:color w:val="000000"/>
      <w:spacing w:val="0"/>
      <w:w w:val="100"/>
      <w:position w:val="0"/>
      <w:sz w:val="20"/>
      <w:szCs w:val="20"/>
      <w:u w:val="single"/>
      <w:lang w:val="ru-RU" w:eastAsia="ru-RU" w:bidi="ru-RU"/>
    </w:rPr>
  </w:style>
  <w:style w:type="paragraph" w:customStyle="1" w:styleId="3">
    <w:name w:val="Основной текст3"/>
    <w:basedOn w:val="a"/>
    <w:rsid w:val="00E57BA7"/>
    <w:pPr>
      <w:shd w:val="clear" w:color="auto" w:fill="FFFFFF"/>
      <w:spacing w:after="1020" w:line="521" w:lineRule="exact"/>
      <w:ind w:hanging="420"/>
    </w:pPr>
    <w:rPr>
      <w:rFonts w:ascii="Times New Roman" w:eastAsia="Times New Roman" w:hAnsi="Times New Roman" w:cs="Times New Roman"/>
      <w:sz w:val="22"/>
      <w:szCs w:val="22"/>
    </w:rPr>
  </w:style>
  <w:style w:type="character" w:customStyle="1" w:styleId="21">
    <w:name w:val="Заголовок №2_"/>
    <w:basedOn w:val="a0"/>
    <w:link w:val="22"/>
    <w:rsid w:val="00B923ED"/>
    <w:rPr>
      <w:rFonts w:ascii="Times New Roman" w:eastAsia="Times New Roman" w:hAnsi="Times New Roman" w:cs="Times New Roman"/>
      <w:b/>
      <w:bCs/>
      <w:sz w:val="26"/>
      <w:szCs w:val="26"/>
      <w:shd w:val="clear" w:color="auto" w:fill="FFFFFF"/>
    </w:rPr>
  </w:style>
  <w:style w:type="character" w:customStyle="1" w:styleId="11">
    <w:name w:val="Основной текст1"/>
    <w:basedOn w:val="a3"/>
    <w:rsid w:val="00B923ED"/>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eastAsia="ru-RU" w:bidi="ru-RU"/>
    </w:rPr>
  </w:style>
  <w:style w:type="paragraph" w:customStyle="1" w:styleId="41">
    <w:name w:val="Основной текст4"/>
    <w:basedOn w:val="a"/>
    <w:rsid w:val="00B923ED"/>
    <w:pPr>
      <w:shd w:val="clear" w:color="auto" w:fill="FFFFFF"/>
      <w:spacing w:line="322" w:lineRule="exact"/>
      <w:ind w:hanging="1360"/>
      <w:jc w:val="right"/>
    </w:pPr>
    <w:rPr>
      <w:rFonts w:ascii="Times New Roman" w:eastAsia="Times New Roman" w:hAnsi="Times New Roman" w:cs="Times New Roman"/>
      <w:sz w:val="26"/>
      <w:szCs w:val="26"/>
    </w:rPr>
  </w:style>
  <w:style w:type="paragraph" w:customStyle="1" w:styleId="22">
    <w:name w:val="Заголовок №2"/>
    <w:basedOn w:val="a"/>
    <w:link w:val="21"/>
    <w:rsid w:val="00B923ED"/>
    <w:pPr>
      <w:shd w:val="clear" w:color="auto" w:fill="FFFFFF"/>
      <w:spacing w:before="600" w:after="360" w:line="0" w:lineRule="atLeast"/>
      <w:ind w:hanging="2100"/>
      <w:jc w:val="both"/>
      <w:outlineLvl w:val="1"/>
    </w:pPr>
    <w:rPr>
      <w:rFonts w:ascii="Times New Roman" w:eastAsia="Times New Roman" w:hAnsi="Times New Roman" w:cs="Times New Roman"/>
      <w:b/>
      <w:bCs/>
      <w:color w:val="auto"/>
      <w:sz w:val="26"/>
      <w:szCs w:val="26"/>
      <w:lang w:eastAsia="en-US" w:bidi="ar-SA"/>
    </w:rPr>
  </w:style>
  <w:style w:type="paragraph" w:styleId="a4">
    <w:name w:val="List Paragraph"/>
    <w:basedOn w:val="a"/>
    <w:uiPriority w:val="34"/>
    <w:qFormat/>
    <w:rsid w:val="00B923ED"/>
    <w:pPr>
      <w:ind w:left="720"/>
      <w:contextualSpacing/>
    </w:pPr>
  </w:style>
  <w:style w:type="character" w:customStyle="1" w:styleId="11pt">
    <w:name w:val="Основной текст + 11 pt"/>
    <w:basedOn w:val="a3"/>
    <w:rsid w:val="009D1A5A"/>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3">
    <w:name w:val="Подпись к таблице (2)_"/>
    <w:basedOn w:val="a0"/>
    <w:link w:val="24"/>
    <w:rsid w:val="009D1A5A"/>
    <w:rPr>
      <w:rFonts w:ascii="Times New Roman" w:eastAsia="Times New Roman" w:hAnsi="Times New Roman" w:cs="Times New Roman"/>
      <w:b/>
      <w:bCs/>
      <w:shd w:val="clear" w:color="auto" w:fill="FFFFFF"/>
    </w:rPr>
  </w:style>
  <w:style w:type="paragraph" w:customStyle="1" w:styleId="24">
    <w:name w:val="Подпись к таблице (2)"/>
    <w:basedOn w:val="a"/>
    <w:link w:val="23"/>
    <w:rsid w:val="009D1A5A"/>
    <w:pPr>
      <w:shd w:val="clear" w:color="auto" w:fill="FFFFFF"/>
      <w:spacing w:line="0" w:lineRule="atLeast"/>
    </w:pPr>
    <w:rPr>
      <w:rFonts w:ascii="Times New Roman" w:eastAsia="Times New Roman" w:hAnsi="Times New Roman" w:cs="Times New Roman"/>
      <w:b/>
      <w:bCs/>
      <w:color w:val="auto"/>
      <w:sz w:val="22"/>
      <w:szCs w:val="22"/>
      <w:lang w:eastAsia="en-US" w:bidi="ar-SA"/>
    </w:rPr>
  </w:style>
  <w:style w:type="table" w:styleId="a5">
    <w:name w:val="Table Grid"/>
    <w:basedOn w:val="a1"/>
    <w:uiPriority w:val="59"/>
    <w:rsid w:val="009D1A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5">
    <w:name w:val="Основной текст2"/>
    <w:basedOn w:val="a3"/>
    <w:uiPriority w:val="99"/>
    <w:rsid w:val="00580EA6"/>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a6">
    <w:name w:val="Основной текст + Полужирный"/>
    <w:basedOn w:val="a3"/>
    <w:rsid w:val="00351B9C"/>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a7">
    <w:name w:val="Основной текст + Полужирный;Курсив"/>
    <w:basedOn w:val="a3"/>
    <w:rsid w:val="00351B9C"/>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character" w:customStyle="1" w:styleId="Verdana95pt">
    <w:name w:val="Основной текст + Verdana;9;5 pt;Полужирный"/>
    <w:basedOn w:val="a3"/>
    <w:rsid w:val="00351B9C"/>
    <w:rPr>
      <w:rFonts w:ascii="Verdana" w:eastAsia="Verdana" w:hAnsi="Verdana" w:cs="Verdana"/>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Arial">
    <w:name w:val="Основной текст + Arial;Полужирный;Курсив"/>
    <w:basedOn w:val="a3"/>
    <w:rsid w:val="00351B9C"/>
    <w:rPr>
      <w:rFonts w:ascii="Arial" w:eastAsia="Arial" w:hAnsi="Arial" w:cs="Arial"/>
      <w:b/>
      <w:bCs/>
      <w:i/>
      <w:iCs/>
      <w:smallCaps w:val="0"/>
      <w:strike w:val="0"/>
      <w:color w:val="000000"/>
      <w:spacing w:val="0"/>
      <w:w w:val="100"/>
      <w:position w:val="0"/>
      <w:sz w:val="26"/>
      <w:szCs w:val="26"/>
      <w:u w:val="none"/>
      <w:shd w:val="clear" w:color="auto" w:fill="FFFFFF"/>
      <w:lang w:val="ru-RU" w:eastAsia="ru-RU" w:bidi="ru-RU"/>
    </w:rPr>
  </w:style>
  <w:style w:type="character" w:customStyle="1" w:styleId="15pt">
    <w:name w:val="Основной текст + 15 pt"/>
    <w:basedOn w:val="a3"/>
    <w:rsid w:val="00351B9C"/>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FFFFFF"/>
      <w:lang w:val="ru-RU" w:eastAsia="ru-RU" w:bidi="ru-RU"/>
    </w:rPr>
  </w:style>
  <w:style w:type="character" w:customStyle="1" w:styleId="26">
    <w:name w:val="Заголовок №2 + Не полужирный"/>
    <w:basedOn w:val="21"/>
    <w:rsid w:val="00351B9C"/>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9pt">
    <w:name w:val="Основной текст + 9 pt"/>
    <w:basedOn w:val="a3"/>
    <w:uiPriority w:val="99"/>
    <w:rsid w:val="000C503E"/>
    <w:rPr>
      <w:rFonts w:ascii="Times New Roman" w:eastAsia="Times New Roman" w:hAnsi="Times New Roman" w:cs="Times New Roman"/>
      <w:color w:val="000000"/>
      <w:spacing w:val="0"/>
      <w:w w:val="100"/>
      <w:position w:val="0"/>
      <w:sz w:val="18"/>
      <w:szCs w:val="18"/>
      <w:u w:val="none"/>
      <w:shd w:val="clear" w:color="auto" w:fill="FFFFFF"/>
      <w:lang w:val="ru-RU" w:eastAsia="ru-RU"/>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rsid w:val="00372BD9"/>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12">
    <w:name w:val="Текст1"/>
    <w:basedOn w:val="a"/>
    <w:uiPriority w:val="99"/>
    <w:rsid w:val="00B154FF"/>
    <w:pPr>
      <w:widowControl/>
    </w:pPr>
    <w:rPr>
      <w:rFonts w:eastAsia="Times New Roman"/>
      <w:color w:val="auto"/>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20</Pages>
  <Words>5939</Words>
  <Characters>33853</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Tanya</cp:lastModifiedBy>
  <cp:revision>11</cp:revision>
  <dcterms:created xsi:type="dcterms:W3CDTF">2016-07-31T18:55:00Z</dcterms:created>
  <dcterms:modified xsi:type="dcterms:W3CDTF">2016-08-01T07:52:00Z</dcterms:modified>
</cp:coreProperties>
</file>