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B" w:rsidRDefault="004C1BCB" w:rsidP="004C1BCB">
      <w:pPr>
        <w:pStyle w:val="a5"/>
        <w:suppressAutoHyphens/>
        <w:jc w:val="center"/>
        <w:rPr>
          <w:szCs w:val="28"/>
        </w:rPr>
      </w:pPr>
      <w:r w:rsidRPr="004C1B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-81915</wp:posOffset>
            </wp:positionV>
            <wp:extent cx="2343150" cy="1952625"/>
            <wp:effectExtent l="19050" t="0" r="0" b="0"/>
            <wp:wrapSquare wrapText="bothSides"/>
            <wp:docPr id="2" name="Рисунок 1" descr="C:\Users\Tanya\Desktop\башкиро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Tanya\Desktop\башкиро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C1BCB" w:rsidRDefault="004C1BCB" w:rsidP="004C1BCB">
      <w:pPr>
        <w:pStyle w:val="a5"/>
        <w:suppressAutoHyphens/>
        <w:rPr>
          <w:szCs w:val="28"/>
        </w:rPr>
      </w:pPr>
    </w:p>
    <w:p w:rsidR="004C1BCB" w:rsidRDefault="004C1BCB" w:rsidP="004C1BCB">
      <w:pPr>
        <w:pStyle w:val="a5"/>
        <w:suppressAutoHyphens/>
        <w:rPr>
          <w:szCs w:val="28"/>
        </w:rPr>
      </w:pPr>
    </w:p>
    <w:p w:rsidR="004C1BCB" w:rsidRDefault="004C1BCB" w:rsidP="00931998">
      <w:pPr>
        <w:pStyle w:val="a5"/>
        <w:suppressAutoHyphens/>
        <w:ind w:left="720"/>
        <w:rPr>
          <w:szCs w:val="28"/>
        </w:rPr>
      </w:pPr>
      <w:proofErr w:type="spellStart"/>
      <w:r>
        <w:rPr>
          <w:szCs w:val="28"/>
        </w:rPr>
        <w:t>Башкров</w:t>
      </w:r>
      <w:proofErr w:type="spellEnd"/>
      <w:r>
        <w:rPr>
          <w:szCs w:val="28"/>
        </w:rPr>
        <w:t xml:space="preserve"> Евгений Анатольеви</w:t>
      </w:r>
      <w:proofErr w:type="gramStart"/>
      <w:r>
        <w:rPr>
          <w:szCs w:val="28"/>
        </w:rPr>
        <w:t>ч-</w:t>
      </w:r>
      <w:proofErr w:type="gramEnd"/>
      <w:r>
        <w:rPr>
          <w:szCs w:val="28"/>
        </w:rPr>
        <w:t xml:space="preserve"> тренер-преподаватель по  </w:t>
      </w:r>
      <w:proofErr w:type="spellStart"/>
      <w:r>
        <w:rPr>
          <w:szCs w:val="28"/>
        </w:rPr>
        <w:t>киокусинкай</w:t>
      </w:r>
      <w:proofErr w:type="spellEnd"/>
      <w:r>
        <w:rPr>
          <w:szCs w:val="28"/>
        </w:rPr>
        <w:t xml:space="preserve"> каратэ.</w:t>
      </w:r>
    </w:p>
    <w:p w:rsidR="004F66E3" w:rsidRDefault="004F66E3" w:rsidP="004F66E3">
      <w:pPr>
        <w:pStyle w:val="a5"/>
        <w:suppressAutoHyphens/>
        <w:ind w:left="360"/>
        <w:rPr>
          <w:szCs w:val="28"/>
        </w:rPr>
      </w:pPr>
    </w:p>
    <w:p w:rsidR="004F66E3" w:rsidRDefault="004F66E3" w:rsidP="004F66E3">
      <w:pPr>
        <w:pStyle w:val="a5"/>
        <w:suppressAutoHyphens/>
        <w:ind w:left="720"/>
        <w:rPr>
          <w:szCs w:val="28"/>
        </w:rPr>
      </w:pPr>
    </w:p>
    <w:p w:rsidR="004F66E3" w:rsidRDefault="004F66E3" w:rsidP="004F66E3">
      <w:pPr>
        <w:pStyle w:val="a5"/>
        <w:suppressAutoHyphens/>
        <w:ind w:left="720"/>
        <w:rPr>
          <w:szCs w:val="28"/>
        </w:rPr>
      </w:pPr>
    </w:p>
    <w:p w:rsidR="00931998" w:rsidRDefault="00931998" w:rsidP="004F66E3">
      <w:pPr>
        <w:pStyle w:val="a5"/>
        <w:suppressAutoHyphens/>
        <w:ind w:left="720"/>
        <w:rPr>
          <w:szCs w:val="28"/>
        </w:rPr>
      </w:pPr>
    </w:p>
    <w:p w:rsidR="004F66E3" w:rsidRDefault="004F66E3" w:rsidP="004F66E3">
      <w:pPr>
        <w:pStyle w:val="a5"/>
        <w:suppressAutoHyphens/>
        <w:ind w:left="720"/>
        <w:rPr>
          <w:szCs w:val="28"/>
        </w:rPr>
      </w:pPr>
    </w:p>
    <w:p w:rsidR="004C1BCB" w:rsidRDefault="004C1BCB" w:rsidP="00931998">
      <w:pPr>
        <w:pStyle w:val="a5"/>
        <w:numPr>
          <w:ilvl w:val="0"/>
          <w:numId w:val="1"/>
        </w:numPr>
        <w:suppressAutoHyphens/>
        <w:ind w:left="0" w:firstLine="284"/>
        <w:jc w:val="both"/>
        <w:rPr>
          <w:szCs w:val="28"/>
        </w:rPr>
      </w:pPr>
      <w:r w:rsidRPr="00931998">
        <w:rPr>
          <w:szCs w:val="28"/>
          <w:u w:val="single"/>
        </w:rPr>
        <w:t>Категория</w:t>
      </w:r>
      <w:r w:rsidR="004F66E3">
        <w:rPr>
          <w:szCs w:val="28"/>
        </w:rPr>
        <w:t xml:space="preserve"> </w:t>
      </w:r>
      <w:r>
        <w:rPr>
          <w:szCs w:val="28"/>
        </w:rPr>
        <w:t>- соответствие занимаемой должности</w:t>
      </w:r>
    </w:p>
    <w:p w:rsidR="004C1BCB" w:rsidRPr="004C1BCB" w:rsidRDefault="004C1BCB" w:rsidP="00931998">
      <w:pPr>
        <w:pStyle w:val="a5"/>
        <w:numPr>
          <w:ilvl w:val="0"/>
          <w:numId w:val="1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 xml:space="preserve"> </w:t>
      </w:r>
      <w:r w:rsidRPr="004C1BCB">
        <w:rPr>
          <w:szCs w:val="28"/>
          <w:u w:val="single"/>
        </w:rPr>
        <w:t xml:space="preserve">Образование: </w:t>
      </w:r>
      <w:r w:rsidRPr="004C1BCB">
        <w:rPr>
          <w:szCs w:val="28"/>
        </w:rPr>
        <w:t>в 2006 году окончил ГОУВПО «Тихоокеанский государственный университет» г</w:t>
      </w:r>
      <w:proofErr w:type="gramStart"/>
      <w:r w:rsidRPr="004C1BCB">
        <w:rPr>
          <w:szCs w:val="28"/>
        </w:rPr>
        <w:t>.Х</w:t>
      </w:r>
      <w:proofErr w:type="gramEnd"/>
      <w:r w:rsidRPr="004C1BCB">
        <w:rPr>
          <w:szCs w:val="28"/>
        </w:rPr>
        <w:t>абаровск по специальности – «Юриспруденция», в 2010 году ГОУВПО «Хабаровская государственная академия экономики и права» по специальности «Менеджмент организации».</w:t>
      </w:r>
    </w:p>
    <w:p w:rsidR="004F66E3" w:rsidRDefault="004C1BCB" w:rsidP="00931998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6E3">
        <w:rPr>
          <w:rFonts w:ascii="Times New Roman" w:eastAsia="Times New Roman" w:hAnsi="Times New Roman" w:cs="Times New Roman"/>
          <w:sz w:val="28"/>
          <w:szCs w:val="28"/>
          <w:u w:val="single"/>
        </w:rPr>
        <w:t>Стаж педагогической работы</w:t>
      </w:r>
      <w:r w:rsidRPr="004F66E3">
        <w:rPr>
          <w:rFonts w:ascii="Times New Roman" w:eastAsia="Times New Roman" w:hAnsi="Times New Roman" w:cs="Times New Roman"/>
          <w:sz w:val="28"/>
          <w:szCs w:val="28"/>
        </w:rPr>
        <w:t xml:space="preserve"> (по специальности) 18 лет, в</w:t>
      </w:r>
      <w:r w:rsidR="004F66E3">
        <w:rPr>
          <w:rFonts w:ascii="Times New Roman" w:eastAsia="Times New Roman" w:hAnsi="Times New Roman" w:cs="Times New Roman"/>
          <w:sz w:val="28"/>
          <w:szCs w:val="28"/>
        </w:rPr>
        <w:t xml:space="preserve"> данной должности 9 лет  8 мес.</w:t>
      </w:r>
      <w:r w:rsidRPr="004F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998" w:rsidRPr="00931998" w:rsidRDefault="004C1BCB" w:rsidP="00931998">
      <w:pPr>
        <w:pStyle w:val="a7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98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 повышении квалификации</w:t>
      </w:r>
      <w:r w:rsidRPr="00931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6E3" w:rsidRPr="009319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1998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о повышении квалификации от 23.08.2019 «Теория и методика спортивной подготовки детей в учреждениях физкультурно-спортивной направленности» АНО «Санкт-Петербургский центр дополнительного профессионального образования»</w:t>
      </w:r>
      <w:r w:rsidR="00931998" w:rsidRPr="00931998">
        <w:rPr>
          <w:rFonts w:ascii="Times New Roman" w:eastAsia="Times New Roman" w:hAnsi="Times New Roman" w:cs="Times New Roman"/>
          <w:sz w:val="28"/>
          <w:szCs w:val="28"/>
        </w:rPr>
        <w:t>; диплом профессиональной переподготовки в ОГАОУДПО «ИПКПР»  г.Биробиджан по ведению профессиональной деятельности в сфере образования 2016 г.</w:t>
      </w:r>
    </w:p>
    <w:p w:rsidR="00A866B3" w:rsidRDefault="00A866B3" w:rsidP="00A866B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каратэ.</w:t>
      </w:r>
    </w:p>
    <w:p w:rsidR="00A866B3" w:rsidRDefault="00A866B3" w:rsidP="00A866B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A866B3" w:rsidRDefault="00A866B3" w:rsidP="00A866B3">
      <w:pPr>
        <w:pStyle w:val="a7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4C1BCB" w:rsidRPr="00A866B3" w:rsidRDefault="004C1BCB" w:rsidP="009319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1BCB" w:rsidRPr="00A866B3" w:rsidRDefault="004C1BCB" w:rsidP="00931998">
      <w:pPr>
        <w:jc w:val="both"/>
        <w:rPr>
          <w:lang w:val="en-US"/>
        </w:rPr>
      </w:pPr>
    </w:p>
    <w:p w:rsidR="004C1BCB" w:rsidRPr="00A866B3" w:rsidRDefault="004C1BCB" w:rsidP="00931998">
      <w:pPr>
        <w:jc w:val="both"/>
        <w:rPr>
          <w:lang w:val="en-US"/>
        </w:rPr>
      </w:pPr>
    </w:p>
    <w:p w:rsidR="00A408D2" w:rsidRPr="00A866B3" w:rsidRDefault="00A408D2" w:rsidP="004C1BCB">
      <w:pPr>
        <w:jc w:val="center"/>
        <w:rPr>
          <w:lang w:val="en-US"/>
        </w:rPr>
      </w:pPr>
    </w:p>
    <w:sectPr w:rsidR="00A408D2" w:rsidRPr="00A866B3" w:rsidSect="00D3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107D"/>
    <w:multiLevelType w:val="hybridMultilevel"/>
    <w:tmpl w:val="EB68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114"/>
    <w:multiLevelType w:val="hybridMultilevel"/>
    <w:tmpl w:val="9B4E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CB"/>
    <w:rsid w:val="001A41CC"/>
    <w:rsid w:val="004C1BCB"/>
    <w:rsid w:val="004F66E3"/>
    <w:rsid w:val="00931998"/>
    <w:rsid w:val="00A11D8B"/>
    <w:rsid w:val="00A408D2"/>
    <w:rsid w:val="00A866B3"/>
    <w:rsid w:val="00D3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BC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C1B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C1BC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C1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2021-05-17T05:55:00Z</dcterms:created>
  <dcterms:modified xsi:type="dcterms:W3CDTF">2021-05-17T08:41:00Z</dcterms:modified>
</cp:coreProperties>
</file>