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40B" w:rsidRDefault="0080740B" w:rsidP="00FA3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-53340</wp:posOffset>
            </wp:positionV>
            <wp:extent cx="6892290" cy="1564640"/>
            <wp:effectExtent l="1905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40B" w:rsidRDefault="0080740B" w:rsidP="00FA3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3C17" w:rsidRDefault="00FA3C17" w:rsidP="00FA3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FA3C17" w:rsidRDefault="00FA3C17" w:rsidP="00D05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A3C17" w:rsidSect="00FA3C17">
          <w:headerReference w:type="default" r:id="rId9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05492" w:rsidRPr="00E30EE4" w:rsidRDefault="00D05492" w:rsidP="00D05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Порядок</w:t>
      </w:r>
      <w:r w:rsidRPr="00E30E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оформления возникновения, приостановления и</w:t>
      </w:r>
    </w:p>
    <w:p w:rsidR="00D05492" w:rsidRPr="00E30EE4" w:rsidRDefault="00D05492" w:rsidP="00D05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прекращения отношений между м</w:t>
      </w:r>
      <w:r w:rsidRPr="00E30EE4">
        <w:rPr>
          <w:rFonts w:ascii="Times New Roman" w:eastAsia="Times New Roman" w:hAnsi="Times New Roman" w:cs="Times New Roman"/>
          <w:color w:val="000000"/>
          <w:sz w:val="28"/>
          <w:szCs w:val="28"/>
        </w:rPr>
        <w:t>униципальным бюджетным</w:t>
      </w:r>
    </w:p>
    <w:p w:rsidR="00D05492" w:rsidRPr="00E30EE4" w:rsidRDefault="00D05492" w:rsidP="00D05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EE4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 дополнительного образования</w:t>
      </w:r>
    </w:p>
    <w:p w:rsidR="00D05492" w:rsidRPr="00E30EE4" w:rsidRDefault="00D05492" w:rsidP="00D05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EE4">
        <w:rPr>
          <w:rFonts w:ascii="Times New Roman" w:eastAsia="Times New Roman" w:hAnsi="Times New Roman" w:cs="Times New Roman"/>
          <w:color w:val="000000"/>
          <w:sz w:val="28"/>
          <w:szCs w:val="28"/>
        </w:rPr>
        <w:t>«Детско-юношеская спортивная школа»,</w:t>
      </w:r>
    </w:p>
    <w:p w:rsidR="00D05492" w:rsidRPr="00E30EE4" w:rsidRDefault="00D05492" w:rsidP="00D05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EE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 и (или) родителями (законными представителями)</w:t>
      </w:r>
    </w:p>
    <w:p w:rsidR="00D05492" w:rsidRDefault="00D05492" w:rsidP="00D05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EE4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несовершеннолетних обучающихся</w:t>
      </w:r>
    </w:p>
    <w:p w:rsidR="0049455C" w:rsidRDefault="0049455C" w:rsidP="00D05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455C" w:rsidRPr="00E30EE4" w:rsidRDefault="0049455C" w:rsidP="00D05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5492" w:rsidRPr="0049455C" w:rsidRDefault="00D05492" w:rsidP="00D05492">
      <w:pPr>
        <w:pStyle w:val="10"/>
        <w:numPr>
          <w:ilvl w:val="0"/>
          <w:numId w:val="1"/>
        </w:numPr>
        <w:shd w:val="clear" w:color="auto" w:fill="auto"/>
        <w:tabs>
          <w:tab w:val="left" w:pos="3782"/>
        </w:tabs>
        <w:ind w:left="3460"/>
      </w:pPr>
      <w:bookmarkStart w:id="0" w:name="bookmark0"/>
      <w:r>
        <w:rPr>
          <w:color w:val="000000"/>
          <w:lang w:bidi="ru-RU"/>
        </w:rPr>
        <w:t>Общие положени</w:t>
      </w:r>
      <w:bookmarkEnd w:id="0"/>
      <w:r w:rsidR="00FA3C17">
        <w:rPr>
          <w:color w:val="000000"/>
          <w:lang w:bidi="ru-RU"/>
        </w:rPr>
        <w:t>я</w:t>
      </w:r>
    </w:p>
    <w:p w:rsidR="0049455C" w:rsidRDefault="0049455C" w:rsidP="0049455C">
      <w:pPr>
        <w:pStyle w:val="10"/>
        <w:shd w:val="clear" w:color="auto" w:fill="auto"/>
        <w:tabs>
          <w:tab w:val="left" w:pos="3782"/>
        </w:tabs>
        <w:ind w:left="3460"/>
      </w:pPr>
    </w:p>
    <w:p w:rsidR="00D05492" w:rsidRPr="0049455C" w:rsidRDefault="0049455C" w:rsidP="0049455C">
      <w:pPr>
        <w:pStyle w:val="a3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55C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Настоящий Порядок разработан</w:t>
      </w:r>
      <w:r w:rsidR="00D05492" w:rsidRPr="004945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 соответствии с Федеральным законом от 29.12.2012г. № 273-ФЗ «Об образовании в Ро</w:t>
      </w:r>
      <w:r w:rsidRPr="004945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ссийской   Федерации», уставом </w:t>
      </w:r>
      <w:r w:rsidRPr="00494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бюджетного учреждения дополнительного образования «Детско-юношеская спортивная школа», </w:t>
      </w:r>
      <w:r w:rsidR="00D05492" w:rsidRPr="004945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Положением о приеме, переводе, отчислении, восстан</w:t>
      </w:r>
      <w:r w:rsidRPr="004945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овлении, выпуске учащихся в </w:t>
      </w:r>
      <w:r w:rsidRPr="0049455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униципальном бюджетном</w:t>
      </w:r>
      <w:r w:rsidRPr="00494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 w:rsidRPr="00494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дополнительного образования «Детско-юношеская спортивная школа»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5492" w:rsidRPr="0049455C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обучение по дополнительным общеобразовательным предпрофессиональным и общеразвивающим программам физкультурно-спортивной направленности.</w:t>
      </w:r>
    </w:p>
    <w:p w:rsidR="00D05492" w:rsidRDefault="0049455C" w:rsidP="0049455C">
      <w:pPr>
        <w:pStyle w:val="20"/>
        <w:numPr>
          <w:ilvl w:val="1"/>
          <w:numId w:val="1"/>
        </w:numPr>
        <w:shd w:val="clear" w:color="auto" w:fill="auto"/>
        <w:tabs>
          <w:tab w:val="left" w:pos="623"/>
          <w:tab w:val="left" w:pos="1276"/>
        </w:tabs>
        <w:ind w:firstLine="709"/>
      </w:pPr>
      <w:r>
        <w:rPr>
          <w:color w:val="000000"/>
          <w:lang w:bidi="ru-RU"/>
        </w:rPr>
        <w:t>Настоящий Порядок</w:t>
      </w:r>
      <w:r w:rsidR="00D05492">
        <w:rPr>
          <w:color w:val="000000"/>
          <w:lang w:bidi="ru-RU"/>
        </w:rPr>
        <w:t xml:space="preserve"> регламентирует оформление возникновения, приостановления и прекращения отношений между </w:t>
      </w:r>
      <w:r w:rsidRPr="0049455C">
        <w:rPr>
          <w:color w:val="000000"/>
        </w:rPr>
        <w:t>м</w:t>
      </w:r>
      <w:r>
        <w:rPr>
          <w:color w:val="000000"/>
        </w:rPr>
        <w:t>униципальным бюджетным</w:t>
      </w:r>
      <w:r w:rsidRPr="0049455C">
        <w:rPr>
          <w:color w:val="000000"/>
        </w:rPr>
        <w:t xml:space="preserve"> </w:t>
      </w:r>
      <w:r>
        <w:rPr>
          <w:color w:val="000000"/>
        </w:rPr>
        <w:t>учреждением</w:t>
      </w:r>
      <w:r w:rsidRPr="0049455C">
        <w:rPr>
          <w:color w:val="000000"/>
        </w:rPr>
        <w:t xml:space="preserve"> дополнительного образования «Детско-юношеская спортивная школа»</w:t>
      </w:r>
      <w:r>
        <w:rPr>
          <w:color w:val="000000"/>
        </w:rPr>
        <w:t xml:space="preserve"> (далее – </w:t>
      </w:r>
      <w:r w:rsidR="00D05492">
        <w:rPr>
          <w:color w:val="000000"/>
          <w:lang w:bidi="ru-RU"/>
        </w:rPr>
        <w:t>ДЮСШ</w:t>
      </w:r>
      <w:r>
        <w:rPr>
          <w:color w:val="000000"/>
          <w:lang w:bidi="ru-RU"/>
        </w:rPr>
        <w:t>)</w:t>
      </w:r>
      <w:r w:rsidR="00D05492">
        <w:rPr>
          <w:color w:val="000000"/>
          <w:lang w:bidi="ru-RU"/>
        </w:rPr>
        <w:t>, учащимися и (или) родителями (законными представителями) несовершеннолетних учащихся.</w:t>
      </w:r>
    </w:p>
    <w:p w:rsidR="00D05492" w:rsidRDefault="00D05492" w:rsidP="0049455C">
      <w:pPr>
        <w:pStyle w:val="20"/>
        <w:numPr>
          <w:ilvl w:val="1"/>
          <w:numId w:val="1"/>
        </w:numPr>
        <w:shd w:val="clear" w:color="auto" w:fill="auto"/>
        <w:tabs>
          <w:tab w:val="left" w:pos="623"/>
          <w:tab w:val="left" w:pos="1276"/>
        </w:tabs>
        <w:ind w:firstLine="709"/>
      </w:pPr>
      <w:r>
        <w:rPr>
          <w:color w:val="000000"/>
          <w:lang w:bidi="ru-RU"/>
        </w:rPr>
        <w:t xml:space="preserve">Под отношениями в данном </w:t>
      </w:r>
      <w:r w:rsidR="0049455C">
        <w:rPr>
          <w:color w:val="000000"/>
          <w:lang w:bidi="ru-RU"/>
        </w:rPr>
        <w:t xml:space="preserve">Порядке </w:t>
      </w:r>
      <w:r>
        <w:rPr>
          <w:color w:val="000000"/>
          <w:lang w:bidi="ru-RU"/>
        </w:rPr>
        <w:t>понимается совокупность общественных отношений по реализации права граждан на образование, целью которых является освоение учащимися содержания образовательных программ.</w:t>
      </w:r>
    </w:p>
    <w:p w:rsidR="00D05492" w:rsidRDefault="00D05492" w:rsidP="0049455C">
      <w:pPr>
        <w:pStyle w:val="20"/>
        <w:numPr>
          <w:ilvl w:val="1"/>
          <w:numId w:val="1"/>
        </w:numPr>
        <w:shd w:val="clear" w:color="auto" w:fill="auto"/>
        <w:tabs>
          <w:tab w:val="left" w:pos="623"/>
          <w:tab w:val="left" w:pos="1276"/>
        </w:tabs>
        <w:spacing w:after="300"/>
        <w:ind w:firstLine="709"/>
      </w:pPr>
      <w:r>
        <w:rPr>
          <w:color w:val="000000"/>
          <w:lang w:bidi="ru-RU"/>
        </w:rPr>
        <w:t>Участники образовательных отношений - ДЮСШ, учащиеся, родители (законные представители) несовершеннолетних учащихся, педагогические работники и их представители.</w:t>
      </w:r>
    </w:p>
    <w:p w:rsidR="00D05492" w:rsidRPr="0049455C" w:rsidRDefault="00D05492" w:rsidP="00D05492">
      <w:pPr>
        <w:pStyle w:val="10"/>
        <w:numPr>
          <w:ilvl w:val="0"/>
          <w:numId w:val="1"/>
        </w:numPr>
        <w:shd w:val="clear" w:color="auto" w:fill="auto"/>
        <w:tabs>
          <w:tab w:val="left" w:pos="2027"/>
        </w:tabs>
        <w:ind w:left="1700"/>
      </w:pPr>
      <w:bookmarkStart w:id="1" w:name="bookmark1"/>
      <w:r>
        <w:rPr>
          <w:color w:val="000000"/>
          <w:lang w:bidi="ru-RU"/>
        </w:rPr>
        <w:t>Возникновение образовательных отношений</w:t>
      </w:r>
      <w:bookmarkEnd w:id="1"/>
    </w:p>
    <w:p w:rsidR="0049455C" w:rsidRDefault="0049455C" w:rsidP="0049455C">
      <w:pPr>
        <w:pStyle w:val="10"/>
        <w:shd w:val="clear" w:color="auto" w:fill="auto"/>
        <w:tabs>
          <w:tab w:val="left" w:pos="2027"/>
        </w:tabs>
        <w:ind w:left="1700"/>
      </w:pPr>
    </w:p>
    <w:p w:rsidR="00D05492" w:rsidRDefault="00D05492" w:rsidP="00FA3C17">
      <w:pPr>
        <w:pStyle w:val="20"/>
        <w:numPr>
          <w:ilvl w:val="1"/>
          <w:numId w:val="1"/>
        </w:numPr>
        <w:shd w:val="clear" w:color="auto" w:fill="auto"/>
        <w:tabs>
          <w:tab w:val="left" w:pos="623"/>
          <w:tab w:val="left" w:pos="851"/>
          <w:tab w:val="left" w:pos="1276"/>
          <w:tab w:val="left" w:pos="1418"/>
          <w:tab w:val="left" w:pos="1560"/>
        </w:tabs>
        <w:ind w:firstLine="709"/>
      </w:pPr>
      <w:r>
        <w:rPr>
          <w:color w:val="000000"/>
          <w:lang w:bidi="ru-RU"/>
        </w:rPr>
        <w:t xml:space="preserve">Основанием возникновения образовательных отношений является </w:t>
      </w:r>
      <w:r>
        <w:rPr>
          <w:color w:val="000000"/>
          <w:lang w:bidi="ru-RU"/>
        </w:rPr>
        <w:lastRenderedPageBreak/>
        <w:t>приказ директора о приеме лица на обучение в ДЮСШ.</w:t>
      </w:r>
    </w:p>
    <w:p w:rsidR="00D05492" w:rsidRDefault="00D05492" w:rsidP="00FA3C17">
      <w:pPr>
        <w:pStyle w:val="20"/>
        <w:numPr>
          <w:ilvl w:val="1"/>
          <w:numId w:val="1"/>
        </w:numPr>
        <w:shd w:val="clear" w:color="auto" w:fill="auto"/>
        <w:tabs>
          <w:tab w:val="left" w:pos="623"/>
          <w:tab w:val="left" w:pos="851"/>
          <w:tab w:val="left" w:pos="1276"/>
          <w:tab w:val="left" w:pos="1418"/>
          <w:tab w:val="left" w:pos="1560"/>
        </w:tabs>
        <w:ind w:firstLine="709"/>
      </w:pPr>
      <w:r>
        <w:rPr>
          <w:color w:val="000000"/>
          <w:lang w:bidi="ru-RU"/>
        </w:rPr>
        <w:t>Приказ о приеме на обучение издается на основании личного заявления учащихся или родителей (законных представителей) несовершеннолетних учащихся.</w:t>
      </w:r>
    </w:p>
    <w:p w:rsidR="00D05492" w:rsidRDefault="00D05492" w:rsidP="00FA3C17">
      <w:pPr>
        <w:pStyle w:val="20"/>
        <w:numPr>
          <w:ilvl w:val="1"/>
          <w:numId w:val="1"/>
        </w:numPr>
        <w:shd w:val="clear" w:color="auto" w:fill="auto"/>
        <w:tabs>
          <w:tab w:val="left" w:pos="623"/>
          <w:tab w:val="left" w:pos="851"/>
          <w:tab w:val="left" w:pos="1276"/>
          <w:tab w:val="left" w:pos="1418"/>
          <w:tab w:val="left" w:pos="1560"/>
        </w:tabs>
        <w:ind w:firstLine="709"/>
      </w:pPr>
      <w:r>
        <w:rPr>
          <w:color w:val="000000"/>
          <w:lang w:bidi="ru-RU"/>
        </w:rPr>
        <w:t>Возникновение образовательных отношений в связи с приемом лица в учреждение на обучение по дополнительным общеобразовательным программам общеразвивающим и предпрофессиональным оформляется в соответствии с законодательством Российской Федерации и Положением приема в учреждение, утвержденными приказом директора ДЮСШ.</w:t>
      </w:r>
    </w:p>
    <w:p w:rsidR="00D05492" w:rsidRDefault="00D05492" w:rsidP="00FA3C17">
      <w:pPr>
        <w:pStyle w:val="20"/>
        <w:numPr>
          <w:ilvl w:val="1"/>
          <w:numId w:val="1"/>
        </w:numPr>
        <w:shd w:val="clear" w:color="auto" w:fill="auto"/>
        <w:tabs>
          <w:tab w:val="left" w:pos="623"/>
          <w:tab w:val="left" w:pos="851"/>
          <w:tab w:val="left" w:pos="1276"/>
          <w:tab w:val="left" w:pos="1418"/>
          <w:tab w:val="left" w:pos="1560"/>
        </w:tabs>
        <w:ind w:firstLine="709"/>
      </w:pPr>
      <w:r>
        <w:rPr>
          <w:color w:val="000000"/>
          <w:lang w:bidi="ru-RU"/>
        </w:rPr>
        <w:t>Права и обязанности учащегося, предусмотренные законодательством и локальными нормативными актами ДЮСШ, возникают у лица, принятого на обучение с даты, указанной в приказе о приеме лица на обучение.</w:t>
      </w:r>
    </w:p>
    <w:p w:rsidR="00D05492" w:rsidRDefault="00D05492" w:rsidP="00FA3C17">
      <w:pPr>
        <w:pStyle w:val="20"/>
        <w:numPr>
          <w:ilvl w:val="1"/>
          <w:numId w:val="1"/>
        </w:numPr>
        <w:shd w:val="clear" w:color="auto" w:fill="auto"/>
        <w:tabs>
          <w:tab w:val="left" w:pos="623"/>
          <w:tab w:val="left" w:pos="851"/>
          <w:tab w:val="left" w:pos="1276"/>
          <w:tab w:val="left" w:pos="1418"/>
          <w:tab w:val="left" w:pos="1560"/>
        </w:tabs>
        <w:spacing w:after="333"/>
        <w:ind w:firstLine="709"/>
      </w:pPr>
      <w:r>
        <w:rPr>
          <w:color w:val="000000"/>
          <w:lang w:bidi="ru-RU"/>
        </w:rPr>
        <w:t>Оказание образовательных услуг может осуществляться на основе договора об образовании между ДЮСШ, учащимся и (или) родителями (законными представителями) несовершеннолетних учащегося.</w:t>
      </w:r>
    </w:p>
    <w:p w:rsidR="00D05492" w:rsidRPr="00FA3C17" w:rsidRDefault="00D05492" w:rsidP="00D05492">
      <w:pPr>
        <w:pStyle w:val="10"/>
        <w:numPr>
          <w:ilvl w:val="0"/>
          <w:numId w:val="1"/>
        </w:numPr>
        <w:shd w:val="clear" w:color="auto" w:fill="auto"/>
        <w:tabs>
          <w:tab w:val="left" w:pos="2277"/>
        </w:tabs>
        <w:spacing w:line="280" w:lineRule="exact"/>
        <w:ind w:left="1940"/>
      </w:pPr>
      <w:bookmarkStart w:id="2" w:name="bookmark2"/>
      <w:r>
        <w:rPr>
          <w:color w:val="000000"/>
          <w:lang w:bidi="ru-RU"/>
        </w:rPr>
        <w:t>Изменение образовательных отношений</w:t>
      </w:r>
      <w:bookmarkEnd w:id="2"/>
    </w:p>
    <w:p w:rsidR="00FA3C17" w:rsidRDefault="00FA3C17" w:rsidP="00FA3C17">
      <w:pPr>
        <w:pStyle w:val="10"/>
        <w:shd w:val="clear" w:color="auto" w:fill="auto"/>
        <w:tabs>
          <w:tab w:val="left" w:pos="2277"/>
        </w:tabs>
        <w:spacing w:line="280" w:lineRule="exact"/>
        <w:ind w:left="1940"/>
      </w:pPr>
    </w:p>
    <w:p w:rsidR="00D05492" w:rsidRDefault="00D05492" w:rsidP="00FA3C17">
      <w:pPr>
        <w:pStyle w:val="20"/>
        <w:shd w:val="clear" w:color="auto" w:fill="auto"/>
        <w:tabs>
          <w:tab w:val="left" w:pos="1276"/>
        </w:tabs>
        <w:spacing w:line="331" w:lineRule="exact"/>
        <w:ind w:firstLine="709"/>
      </w:pPr>
      <w:r>
        <w:rPr>
          <w:color w:val="000000"/>
          <w:lang w:bidi="ru-RU"/>
        </w:rPr>
        <w:t>3.1. Образовательные отношения изменяются в случае изменения условий получения учащимся образования по дополнительной образовательной программе, повлекшего за собой изменение взаимных прав и обязанностей учащегося и ДЮСШ: перевод на обучение по другой образовательной программе.</w:t>
      </w:r>
    </w:p>
    <w:p w:rsidR="00D05492" w:rsidRDefault="00D05492" w:rsidP="00FA3C17">
      <w:pPr>
        <w:pStyle w:val="20"/>
        <w:numPr>
          <w:ilvl w:val="0"/>
          <w:numId w:val="2"/>
        </w:numPr>
        <w:shd w:val="clear" w:color="auto" w:fill="auto"/>
        <w:tabs>
          <w:tab w:val="left" w:pos="713"/>
          <w:tab w:val="left" w:pos="1276"/>
        </w:tabs>
        <w:spacing w:line="317" w:lineRule="exact"/>
        <w:ind w:firstLine="709"/>
      </w:pPr>
      <w:r>
        <w:rPr>
          <w:color w:val="000000"/>
          <w:lang w:bidi="ru-RU"/>
        </w:rPr>
        <w:t>Образовательные отношения могут быть изменены:</w:t>
      </w:r>
    </w:p>
    <w:p w:rsidR="00D05492" w:rsidRDefault="00D05492" w:rsidP="00FA3C17">
      <w:pPr>
        <w:pStyle w:val="20"/>
        <w:shd w:val="clear" w:color="auto" w:fill="auto"/>
        <w:tabs>
          <w:tab w:val="left" w:pos="1276"/>
        </w:tabs>
        <w:spacing w:line="317" w:lineRule="exact"/>
        <w:ind w:firstLine="709"/>
      </w:pPr>
      <w:r>
        <w:rPr>
          <w:color w:val="000000"/>
          <w:lang w:bidi="ru-RU"/>
        </w:rPr>
        <w:t>- по инициативе учащегося, родителей (законных представителей) несовершеннолетнего учащегося на основании заявления, поданного в письменной форме.</w:t>
      </w:r>
    </w:p>
    <w:p w:rsidR="00D05492" w:rsidRDefault="00D05492" w:rsidP="00FA3C17">
      <w:pPr>
        <w:pStyle w:val="20"/>
        <w:numPr>
          <w:ilvl w:val="0"/>
          <w:numId w:val="2"/>
        </w:numPr>
        <w:shd w:val="clear" w:color="auto" w:fill="auto"/>
        <w:tabs>
          <w:tab w:val="left" w:pos="713"/>
          <w:tab w:val="left" w:pos="1276"/>
        </w:tabs>
        <w:ind w:firstLine="709"/>
      </w:pPr>
      <w:r>
        <w:rPr>
          <w:color w:val="000000"/>
          <w:lang w:bidi="ru-RU"/>
        </w:rPr>
        <w:t>Изменение образовательных отношений оформляется приказом директора  ДЮСШ.</w:t>
      </w:r>
    </w:p>
    <w:p w:rsidR="00D05492" w:rsidRDefault="00D05492" w:rsidP="00FA3C17">
      <w:pPr>
        <w:pStyle w:val="20"/>
        <w:numPr>
          <w:ilvl w:val="0"/>
          <w:numId w:val="2"/>
        </w:numPr>
        <w:shd w:val="clear" w:color="auto" w:fill="auto"/>
        <w:tabs>
          <w:tab w:val="left" w:pos="713"/>
          <w:tab w:val="left" w:pos="1276"/>
        </w:tabs>
        <w:ind w:firstLine="709"/>
      </w:pPr>
      <w:r>
        <w:rPr>
          <w:color w:val="000000"/>
          <w:lang w:bidi="ru-RU"/>
        </w:rPr>
        <w:t>Образовательные отношения прекращаются в связи с отчислением учащегося из ДЮСШ.</w:t>
      </w:r>
    </w:p>
    <w:p w:rsidR="00D05492" w:rsidRDefault="00D05492" w:rsidP="00FA3C17">
      <w:pPr>
        <w:pStyle w:val="20"/>
        <w:numPr>
          <w:ilvl w:val="0"/>
          <w:numId w:val="2"/>
        </w:numPr>
        <w:shd w:val="clear" w:color="auto" w:fill="auto"/>
        <w:tabs>
          <w:tab w:val="left" w:pos="713"/>
          <w:tab w:val="left" w:pos="1276"/>
        </w:tabs>
        <w:ind w:firstLine="709"/>
      </w:pPr>
      <w:r>
        <w:rPr>
          <w:color w:val="000000"/>
          <w:lang w:bidi="ru-RU"/>
        </w:rPr>
        <w:t>ДЮСШ, его Учредитель в случае досрочного прекращения образовательных отношений по основаниям, не зависящим от воли сторон, обеспечивает перевод учащихся в другие общеобразовательные учреждения.</w:t>
      </w:r>
    </w:p>
    <w:p w:rsidR="00920D3B" w:rsidRDefault="00920D3B" w:rsidP="00FA3C17">
      <w:pPr>
        <w:tabs>
          <w:tab w:val="left" w:pos="1276"/>
        </w:tabs>
        <w:ind w:firstLine="709"/>
      </w:pPr>
    </w:p>
    <w:sectPr w:rsidR="00920D3B" w:rsidSect="00FA3C1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C57" w:rsidRDefault="00217C57" w:rsidP="00102E38">
      <w:pPr>
        <w:spacing w:after="0" w:line="240" w:lineRule="auto"/>
      </w:pPr>
      <w:r>
        <w:separator/>
      </w:r>
    </w:p>
  </w:endnote>
  <w:endnote w:type="continuationSeparator" w:id="1">
    <w:p w:rsidR="00217C57" w:rsidRDefault="00217C57" w:rsidP="00102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C57" w:rsidRDefault="00217C57" w:rsidP="00102E38">
      <w:pPr>
        <w:spacing w:after="0" w:line="240" w:lineRule="auto"/>
      </w:pPr>
      <w:r>
        <w:separator/>
      </w:r>
    </w:p>
  </w:footnote>
  <w:footnote w:type="continuationSeparator" w:id="1">
    <w:p w:rsidR="00217C57" w:rsidRDefault="00217C57" w:rsidP="00102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CA8" w:rsidRDefault="003063E5">
    <w:pPr>
      <w:rPr>
        <w:sz w:val="2"/>
        <w:szCs w:val="2"/>
      </w:rPr>
    </w:pPr>
    <w:r w:rsidRPr="003063E5">
      <w:rPr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93.85pt;margin-top:139.5pt;width:3.85pt;height:6.25pt;z-index:-251658752;mso-wrap-style:none;mso-wrap-distance-left:5pt;mso-wrap-distance-right:5pt;mso-position-horizontal-relative:page;mso-position-vertical-relative:page" filled="f" stroked="f">
          <v:textbox style="mso-next-textbox:#_x0000_s3073;mso-fit-shape-to-text:t" inset="0,0,0,0">
            <w:txbxContent>
              <w:p w:rsidR="00B47CA8" w:rsidRDefault="00DD1F37">
                <w:pPr>
                  <w:pStyle w:val="11"/>
                  <w:shd w:val="clear" w:color="auto" w:fill="auto"/>
                  <w:spacing w:line="240" w:lineRule="auto"/>
                </w:pPr>
                <w:r>
                  <w:rPr>
                    <w:rStyle w:val="a5"/>
                    <w:rFonts w:cs="Lucida Sans Unicode"/>
                  </w:rPr>
                  <w:t>Г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C08B1"/>
    <w:multiLevelType w:val="multilevel"/>
    <w:tmpl w:val="62F6D4AC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2D81010"/>
    <w:multiLevelType w:val="multilevel"/>
    <w:tmpl w:val="BE1A77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05492"/>
    <w:rsid w:val="000C1579"/>
    <w:rsid w:val="00102E38"/>
    <w:rsid w:val="00217C57"/>
    <w:rsid w:val="003063E5"/>
    <w:rsid w:val="0049455C"/>
    <w:rsid w:val="0080740B"/>
    <w:rsid w:val="00920D3B"/>
    <w:rsid w:val="009759CB"/>
    <w:rsid w:val="00D05492"/>
    <w:rsid w:val="00DD1F37"/>
    <w:rsid w:val="00F4566C"/>
    <w:rsid w:val="00FA3C17"/>
    <w:rsid w:val="00FD4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D0549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D0549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D05492"/>
    <w:pPr>
      <w:widowControl w:val="0"/>
      <w:shd w:val="clear" w:color="auto" w:fill="FFFFFF"/>
      <w:spacing w:after="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uiPriority w:val="99"/>
    <w:rsid w:val="00D05492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49455C"/>
    <w:pPr>
      <w:ind w:left="720"/>
      <w:contextualSpacing/>
    </w:pPr>
  </w:style>
  <w:style w:type="character" w:customStyle="1" w:styleId="a4">
    <w:name w:val="Колонтитул_"/>
    <w:link w:val="11"/>
    <w:uiPriority w:val="99"/>
    <w:locked/>
    <w:rsid w:val="00FA3C17"/>
    <w:rPr>
      <w:rFonts w:ascii="Lucida Sans Unicode" w:hAnsi="Lucida Sans Unicode"/>
      <w:i/>
      <w:sz w:val="16"/>
      <w:shd w:val="clear" w:color="auto" w:fill="FFFFFF"/>
    </w:rPr>
  </w:style>
  <w:style w:type="character" w:customStyle="1" w:styleId="a5">
    <w:name w:val="Колонтитул"/>
    <w:uiPriority w:val="99"/>
    <w:rsid w:val="00FA3C17"/>
    <w:rPr>
      <w:rFonts w:ascii="Lucida Sans Unicode" w:hAnsi="Lucida Sans Unicode"/>
      <w:i/>
      <w:color w:val="000000"/>
      <w:spacing w:val="0"/>
      <w:w w:val="100"/>
      <w:position w:val="0"/>
      <w:sz w:val="16"/>
      <w:u w:val="none"/>
      <w:lang w:val="ru-RU" w:eastAsia="ru-RU"/>
    </w:rPr>
  </w:style>
  <w:style w:type="paragraph" w:customStyle="1" w:styleId="11">
    <w:name w:val="Колонтитул1"/>
    <w:basedOn w:val="a"/>
    <w:link w:val="a4"/>
    <w:uiPriority w:val="99"/>
    <w:rsid w:val="00FA3C17"/>
    <w:pPr>
      <w:widowControl w:val="0"/>
      <w:shd w:val="clear" w:color="auto" w:fill="FFFFFF"/>
      <w:spacing w:after="0" w:line="240" w:lineRule="atLeast"/>
    </w:pPr>
    <w:rPr>
      <w:rFonts w:ascii="Lucida Sans Unicode" w:hAnsi="Lucida Sans Unicode"/>
      <w:i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9E3E3-C279-4B74-8CE2-D3B03BB8D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7</cp:revision>
  <cp:lastPrinted>2021-04-24T02:20:00Z</cp:lastPrinted>
  <dcterms:created xsi:type="dcterms:W3CDTF">2021-04-24T01:31:00Z</dcterms:created>
  <dcterms:modified xsi:type="dcterms:W3CDTF">2021-05-09T14:46:00Z</dcterms:modified>
</cp:coreProperties>
</file>